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730C6" w:rsidRDefault="00B25846" w:rsidP="00B927B5">
      <w:pPr>
        <w:spacing w:line="360" w:lineRule="auto"/>
        <w:rPr>
          <w:b/>
          <w:bCs/>
          <w:rtl/>
        </w:rPr>
      </w:pPr>
      <w:r>
        <w:rPr>
          <w:rFonts w:hint="cs"/>
          <w:b/>
          <w:bCs/>
          <w:noProof/>
          <w:rtl/>
        </w:rPr>
        <w:drawing>
          <wp:anchor distT="0" distB="0" distL="114300" distR="114300" simplePos="0" relativeHeight="251658240" behindDoc="1" locked="0" layoutInCell="1" allowOverlap="1" wp14:anchorId="395E5210" wp14:editId="727EFDF6">
            <wp:simplePos x="5374005" y="914400"/>
            <wp:positionH relativeFrom="margin">
              <wp:align>center</wp:align>
            </wp:positionH>
            <wp:positionV relativeFrom="margin">
              <wp:align>top</wp:align>
            </wp:positionV>
            <wp:extent cx="2242820" cy="1585595"/>
            <wp:effectExtent l="0" t="0" r="5080" b="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4929 Logo Binuy BZ.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242820" cy="1585595"/>
                    </a:xfrm>
                    <a:prstGeom prst="rect">
                      <a:avLst/>
                    </a:prstGeom>
                  </pic:spPr>
                </pic:pic>
              </a:graphicData>
            </a:graphic>
            <wp14:sizeRelH relativeFrom="page">
              <wp14:pctWidth>0</wp14:pctWidth>
            </wp14:sizeRelH>
            <wp14:sizeRelV relativeFrom="page">
              <wp14:pctHeight>0</wp14:pctHeight>
            </wp14:sizeRelV>
          </wp:anchor>
        </w:drawing>
      </w:r>
    </w:p>
    <w:p w:rsidR="00B25846" w:rsidRDefault="00B25846" w:rsidP="00B927B5">
      <w:pPr>
        <w:spacing w:line="360" w:lineRule="auto"/>
        <w:rPr>
          <w:b/>
          <w:bCs/>
          <w:rtl/>
        </w:rPr>
      </w:pPr>
    </w:p>
    <w:p w:rsidR="00B25846" w:rsidRPr="00BE337F" w:rsidRDefault="00B25846" w:rsidP="00B927B5">
      <w:pPr>
        <w:spacing w:line="360" w:lineRule="auto"/>
        <w:rPr>
          <w:b/>
          <w:bCs/>
          <w:rtl/>
        </w:rPr>
      </w:pPr>
    </w:p>
    <w:p w:rsidR="0079469E" w:rsidRDefault="0079469E" w:rsidP="00B927B5">
      <w:pPr>
        <w:spacing w:line="360" w:lineRule="auto"/>
        <w:jc w:val="center"/>
        <w:rPr>
          <w:b/>
          <w:bCs/>
          <w:sz w:val="36"/>
          <w:szCs w:val="36"/>
          <w:rtl/>
        </w:rPr>
      </w:pPr>
    </w:p>
    <w:p w:rsidR="0079469E" w:rsidRDefault="0079469E" w:rsidP="00B927B5">
      <w:pPr>
        <w:spacing w:line="360" w:lineRule="auto"/>
        <w:jc w:val="center"/>
        <w:rPr>
          <w:b/>
          <w:bCs/>
          <w:sz w:val="36"/>
          <w:szCs w:val="36"/>
          <w:rtl/>
        </w:rPr>
      </w:pPr>
    </w:p>
    <w:p w:rsidR="0079469E" w:rsidRDefault="0079469E" w:rsidP="00DE6B07">
      <w:pPr>
        <w:spacing w:line="360" w:lineRule="auto"/>
        <w:rPr>
          <w:b/>
          <w:bCs/>
          <w:sz w:val="36"/>
          <w:szCs w:val="36"/>
          <w:rtl/>
        </w:rPr>
      </w:pPr>
    </w:p>
    <w:p w:rsidR="00CE3790" w:rsidRPr="009944F6" w:rsidRDefault="00CE3790" w:rsidP="00B927B5">
      <w:pPr>
        <w:spacing w:line="360" w:lineRule="auto"/>
        <w:jc w:val="center"/>
        <w:rPr>
          <w:b/>
          <w:bCs/>
          <w:sz w:val="36"/>
          <w:szCs w:val="36"/>
          <w:rtl/>
        </w:rPr>
      </w:pPr>
      <w:r w:rsidRPr="009944F6">
        <w:rPr>
          <w:b/>
          <w:bCs/>
          <w:sz w:val="36"/>
          <w:szCs w:val="36"/>
          <w:rtl/>
        </w:rPr>
        <w:t>מדינת ישראל</w:t>
      </w:r>
    </w:p>
    <w:p w:rsidR="00CE3790" w:rsidRPr="009944F6" w:rsidRDefault="00B25846" w:rsidP="00B25846">
      <w:pPr>
        <w:spacing w:line="360" w:lineRule="auto"/>
        <w:jc w:val="center"/>
        <w:rPr>
          <w:b/>
          <w:bCs/>
          <w:sz w:val="36"/>
          <w:szCs w:val="36"/>
          <w:rtl/>
        </w:rPr>
      </w:pPr>
      <w:r>
        <w:rPr>
          <w:b/>
          <w:bCs/>
          <w:sz w:val="36"/>
          <w:szCs w:val="36"/>
          <w:rtl/>
        </w:rPr>
        <w:t>משרד הבינוי</w:t>
      </w:r>
    </w:p>
    <w:p w:rsidR="00CE3790" w:rsidRPr="00BE337F" w:rsidRDefault="00CE3790" w:rsidP="00B927B5">
      <w:pPr>
        <w:spacing w:line="360" w:lineRule="auto"/>
        <w:jc w:val="center"/>
        <w:rPr>
          <w:rtl/>
        </w:rPr>
      </w:pPr>
    </w:p>
    <w:p w:rsidR="00CE3790" w:rsidRPr="00BE337F" w:rsidRDefault="00CE3790" w:rsidP="001F6B6B">
      <w:pPr>
        <w:spacing w:line="360" w:lineRule="auto"/>
        <w:jc w:val="center"/>
        <w:rPr>
          <w:b/>
          <w:bCs/>
          <w:rtl/>
        </w:rPr>
      </w:pPr>
      <w:r w:rsidRPr="009944F6">
        <w:rPr>
          <w:b/>
          <w:bCs/>
          <w:sz w:val="40"/>
          <w:szCs w:val="40"/>
          <w:rtl/>
        </w:rPr>
        <w:t>מכרז מס':</w:t>
      </w:r>
      <w:r w:rsidR="00807CF3">
        <w:rPr>
          <w:b/>
          <w:bCs/>
          <w:sz w:val="40"/>
          <w:szCs w:val="40"/>
          <w:rtl/>
        </w:rPr>
        <w:t xml:space="preserve"> </w:t>
      </w:r>
      <w:r w:rsidR="001F6B6B">
        <w:rPr>
          <w:rFonts w:hint="cs"/>
          <w:b/>
          <w:bCs/>
          <w:sz w:val="40"/>
          <w:szCs w:val="40"/>
          <w:rtl/>
        </w:rPr>
        <w:t>20/2014</w:t>
      </w:r>
    </w:p>
    <w:p w:rsidR="00FC6235" w:rsidRDefault="00FC6235" w:rsidP="00B927B5">
      <w:pPr>
        <w:spacing w:line="360" w:lineRule="auto"/>
        <w:jc w:val="both"/>
        <w:rPr>
          <w:rtl/>
        </w:rPr>
      </w:pPr>
    </w:p>
    <w:p w:rsidR="009944F6" w:rsidRPr="00FC6235" w:rsidRDefault="002D35E7" w:rsidP="00FC6235">
      <w:pPr>
        <w:spacing w:line="360" w:lineRule="auto"/>
        <w:jc w:val="center"/>
        <w:rPr>
          <w:rFonts w:cs="FrankRuehl"/>
          <w:b/>
          <w:bCs/>
          <w:sz w:val="96"/>
          <w:szCs w:val="96"/>
          <w:u w:val="single"/>
          <w:rtl/>
        </w:rPr>
      </w:pPr>
      <w:r w:rsidRPr="00FC6235">
        <w:rPr>
          <w:rFonts w:cs="FrankRuehl" w:hint="cs"/>
          <w:b/>
          <w:bCs/>
          <w:sz w:val="96"/>
          <w:szCs w:val="96"/>
          <w:u w:val="single"/>
          <w:rtl/>
        </w:rPr>
        <w:t xml:space="preserve">מכרז לביצוע </w:t>
      </w:r>
    </w:p>
    <w:p w:rsidR="002D35E7" w:rsidRPr="00FC6235" w:rsidRDefault="002D35E7" w:rsidP="00FC6235">
      <w:pPr>
        <w:spacing w:line="360" w:lineRule="auto"/>
        <w:jc w:val="center"/>
        <w:rPr>
          <w:rFonts w:cs="FrankRuehl"/>
          <w:b/>
          <w:bCs/>
          <w:sz w:val="96"/>
          <w:szCs w:val="96"/>
          <w:rtl/>
        </w:rPr>
      </w:pPr>
      <w:r w:rsidRPr="00FC6235">
        <w:rPr>
          <w:rFonts w:cs="FrankRuehl" w:hint="cs"/>
          <w:b/>
          <w:bCs/>
          <w:sz w:val="96"/>
          <w:szCs w:val="96"/>
          <w:u w:val="single"/>
          <w:rtl/>
        </w:rPr>
        <w:t>עבודת מחקר בנושא</w:t>
      </w:r>
      <w:r w:rsidRPr="00FC6235">
        <w:rPr>
          <w:rFonts w:cs="FrankRuehl" w:hint="cs"/>
          <w:b/>
          <w:bCs/>
          <w:sz w:val="96"/>
          <w:szCs w:val="96"/>
          <w:rtl/>
        </w:rPr>
        <w:t>:</w:t>
      </w:r>
    </w:p>
    <w:p w:rsidR="00CE3790" w:rsidRDefault="00A15F58" w:rsidP="003E0066">
      <w:pPr>
        <w:spacing w:line="360" w:lineRule="auto"/>
        <w:jc w:val="center"/>
        <w:rPr>
          <w:b/>
          <w:bCs/>
          <w:rtl/>
        </w:rPr>
      </w:pPr>
      <w:r w:rsidRPr="00DE11B7">
        <w:rPr>
          <w:rFonts w:cs="FrankRuehl"/>
          <w:b/>
          <w:bCs/>
          <w:sz w:val="96"/>
          <w:szCs w:val="96"/>
          <w:rtl/>
        </w:rPr>
        <w:t>בחינת</w:t>
      </w:r>
      <w:r w:rsidR="00F27121">
        <w:rPr>
          <w:rFonts w:cs="FrankRuehl" w:hint="cs"/>
          <w:b/>
          <w:bCs/>
          <w:sz w:val="96"/>
          <w:szCs w:val="96"/>
          <w:rtl/>
        </w:rPr>
        <w:t xml:space="preserve"> </w:t>
      </w:r>
      <w:r w:rsidR="0034240B">
        <w:rPr>
          <w:rFonts w:cs="FrankRuehl" w:hint="cs"/>
          <w:b/>
          <w:bCs/>
          <w:sz w:val="96"/>
          <w:szCs w:val="96"/>
          <w:rtl/>
        </w:rPr>
        <w:t xml:space="preserve">סוגיית </w:t>
      </w:r>
      <w:r w:rsidRPr="00DE11B7">
        <w:rPr>
          <w:rFonts w:cs="FrankRuehl"/>
          <w:b/>
          <w:bCs/>
          <w:sz w:val="96"/>
          <w:szCs w:val="96"/>
          <w:rtl/>
        </w:rPr>
        <w:t xml:space="preserve"> </w:t>
      </w:r>
      <w:r w:rsidR="003E0066">
        <w:rPr>
          <w:rFonts w:cs="FrankRuehl" w:hint="cs"/>
          <w:b/>
          <w:bCs/>
          <w:sz w:val="96"/>
          <w:szCs w:val="96"/>
          <w:rtl/>
        </w:rPr>
        <w:t>הדיירות המוגנת</w:t>
      </w:r>
      <w:r w:rsidRPr="00DE11B7">
        <w:rPr>
          <w:rFonts w:cs="FrankRuehl"/>
          <w:b/>
          <w:bCs/>
          <w:sz w:val="96"/>
          <w:szCs w:val="96"/>
          <w:rtl/>
        </w:rPr>
        <w:t xml:space="preserve"> בישראל</w:t>
      </w:r>
      <w:r w:rsidR="0034240B">
        <w:rPr>
          <w:rFonts w:cs="FrankRuehl" w:hint="cs"/>
          <w:b/>
          <w:bCs/>
          <w:sz w:val="96"/>
          <w:szCs w:val="96"/>
          <w:rtl/>
        </w:rPr>
        <w:t xml:space="preserve"> לפי חוק הגנת הדייר [נוסח משולב], תשל"ב-1972</w:t>
      </w:r>
      <w:r w:rsidRPr="00DE11B7">
        <w:rPr>
          <w:rFonts w:cs="FrankRuehl"/>
          <w:b/>
          <w:bCs/>
          <w:sz w:val="96"/>
          <w:szCs w:val="96"/>
          <w:rtl/>
        </w:rPr>
        <w:t xml:space="preserve"> </w:t>
      </w:r>
      <w:r w:rsidR="00DB7804" w:rsidRPr="00BE337F">
        <w:rPr>
          <w:b/>
          <w:bCs/>
          <w:rtl/>
        </w:rPr>
        <w:br w:type="page"/>
      </w:r>
      <w:r w:rsidRPr="00D12B89">
        <w:rPr>
          <w:rFonts w:hint="cs"/>
          <w:b/>
          <w:bCs/>
          <w:sz w:val="28"/>
          <w:szCs w:val="28"/>
          <w:u w:val="single"/>
          <w:rtl/>
        </w:rPr>
        <w:lastRenderedPageBreak/>
        <w:t xml:space="preserve">מכרז לביצוע עבודת מחקר </w:t>
      </w:r>
      <w:r w:rsidR="00F27121">
        <w:rPr>
          <w:b/>
          <w:bCs/>
          <w:sz w:val="28"/>
          <w:szCs w:val="28"/>
          <w:u w:val="single"/>
          <w:rtl/>
        </w:rPr>
        <w:t>לבחינת</w:t>
      </w:r>
      <w:r w:rsidRPr="00DE11B7">
        <w:rPr>
          <w:b/>
          <w:bCs/>
          <w:sz w:val="28"/>
          <w:szCs w:val="28"/>
          <w:u w:val="single"/>
          <w:rtl/>
        </w:rPr>
        <w:t xml:space="preserve"> </w:t>
      </w:r>
      <w:r w:rsidR="00F27121">
        <w:rPr>
          <w:rFonts w:hint="cs"/>
          <w:b/>
          <w:bCs/>
          <w:sz w:val="28"/>
          <w:szCs w:val="28"/>
          <w:u w:val="single"/>
          <w:rtl/>
        </w:rPr>
        <w:t xml:space="preserve">סוגיית </w:t>
      </w:r>
      <w:r w:rsidRPr="00DE11B7">
        <w:rPr>
          <w:b/>
          <w:bCs/>
          <w:sz w:val="28"/>
          <w:szCs w:val="28"/>
          <w:u w:val="single"/>
          <w:rtl/>
        </w:rPr>
        <w:t>הדי</w:t>
      </w:r>
      <w:r w:rsidR="003E0066">
        <w:rPr>
          <w:rFonts w:hint="cs"/>
          <w:b/>
          <w:bCs/>
          <w:sz w:val="28"/>
          <w:szCs w:val="28"/>
          <w:u w:val="single"/>
          <w:rtl/>
        </w:rPr>
        <w:t>ירות</w:t>
      </w:r>
      <w:r w:rsidRPr="00DE11B7">
        <w:rPr>
          <w:b/>
          <w:bCs/>
          <w:sz w:val="28"/>
          <w:szCs w:val="28"/>
          <w:u w:val="single"/>
          <w:rtl/>
        </w:rPr>
        <w:t xml:space="preserve"> המוג</w:t>
      </w:r>
      <w:r w:rsidR="003E0066">
        <w:rPr>
          <w:rFonts w:hint="cs"/>
          <w:b/>
          <w:bCs/>
          <w:sz w:val="28"/>
          <w:szCs w:val="28"/>
          <w:u w:val="single"/>
          <w:rtl/>
        </w:rPr>
        <w:t>נת</w:t>
      </w:r>
      <w:r w:rsidRPr="00DE11B7">
        <w:rPr>
          <w:b/>
          <w:bCs/>
          <w:sz w:val="28"/>
          <w:szCs w:val="28"/>
          <w:u w:val="single"/>
          <w:rtl/>
        </w:rPr>
        <w:t xml:space="preserve"> </w:t>
      </w:r>
      <w:r w:rsidR="00F27121">
        <w:rPr>
          <w:rFonts w:hint="cs"/>
          <w:b/>
          <w:bCs/>
          <w:sz w:val="28"/>
          <w:szCs w:val="28"/>
          <w:u w:val="single"/>
          <w:rtl/>
        </w:rPr>
        <w:t xml:space="preserve">בישראל לפי </w:t>
      </w:r>
      <w:r w:rsidRPr="00DE11B7">
        <w:rPr>
          <w:b/>
          <w:bCs/>
          <w:sz w:val="28"/>
          <w:szCs w:val="28"/>
          <w:u w:val="single"/>
          <w:rtl/>
        </w:rPr>
        <w:t xml:space="preserve">חוק הגנת הדייר </w:t>
      </w:r>
      <w:r w:rsidR="00F27121">
        <w:rPr>
          <w:rFonts w:hint="cs"/>
          <w:b/>
          <w:bCs/>
          <w:rtl/>
        </w:rPr>
        <w:t>[נוסח משולב], תשל"ב-1972</w:t>
      </w:r>
    </w:p>
    <w:p w:rsidR="00A15F58" w:rsidRPr="00BE337F" w:rsidRDefault="00A15F58" w:rsidP="00A15F58">
      <w:pPr>
        <w:spacing w:line="360" w:lineRule="auto"/>
        <w:jc w:val="center"/>
        <w:rPr>
          <w:b/>
          <w:bCs/>
          <w:rtl/>
        </w:rPr>
      </w:pPr>
    </w:p>
    <w:p w:rsidR="00CE3790" w:rsidRPr="00C5193B" w:rsidRDefault="00CE3790" w:rsidP="00B927B5">
      <w:pPr>
        <w:spacing w:line="360" w:lineRule="auto"/>
        <w:rPr>
          <w:b/>
          <w:bCs/>
          <w:sz w:val="28"/>
          <w:szCs w:val="28"/>
          <w:rtl/>
        </w:rPr>
      </w:pPr>
      <w:r w:rsidRPr="00C5193B">
        <w:rPr>
          <w:b/>
          <w:bCs/>
          <w:sz w:val="28"/>
          <w:szCs w:val="28"/>
          <w:rtl/>
        </w:rPr>
        <w:t>תוכן העניינים</w:t>
      </w:r>
    </w:p>
    <w:sdt>
      <w:sdtPr>
        <w:rPr>
          <w:rFonts w:ascii="David" w:eastAsia="Times New Roman" w:hAnsi="David" w:cs="David"/>
          <w:b w:val="0"/>
          <w:bCs w:val="0"/>
          <w:color w:val="auto"/>
          <w:sz w:val="24"/>
          <w:szCs w:val="24"/>
          <w:cs w:val="0"/>
          <w:lang w:val="he-IL"/>
        </w:rPr>
        <w:id w:val="810909245"/>
        <w:docPartObj>
          <w:docPartGallery w:val="Table of Contents"/>
          <w:docPartUnique/>
        </w:docPartObj>
      </w:sdtPr>
      <w:sdtEndPr>
        <w:rPr>
          <w:rFonts w:ascii="Times New Roman" w:hAnsi="Times New Roman"/>
          <w:sz w:val="26"/>
          <w:szCs w:val="26"/>
          <w:cs/>
          <w:lang w:val="en-US"/>
        </w:rPr>
      </w:sdtEndPr>
      <w:sdtContent>
        <w:p w:rsidR="002F5AE1" w:rsidRPr="00D44417" w:rsidRDefault="002F5AE1" w:rsidP="00B927B5">
          <w:pPr>
            <w:pStyle w:val="aff4"/>
            <w:spacing w:line="360" w:lineRule="auto"/>
            <w:jc w:val="both"/>
            <w:rPr>
              <w:rFonts w:ascii="David" w:hAnsi="David" w:cs="David"/>
              <w:color w:val="auto"/>
              <w:sz w:val="26"/>
              <w:szCs w:val="26"/>
              <w:u w:val="single"/>
              <w:cs w:val="0"/>
            </w:rPr>
          </w:pPr>
          <w:r w:rsidRPr="00D44417">
            <w:rPr>
              <w:rFonts w:ascii="David" w:hAnsi="David" w:cs="David"/>
              <w:color w:val="auto"/>
              <w:sz w:val="26"/>
              <w:szCs w:val="26"/>
              <w:u w:val="single"/>
              <w:cs w:val="0"/>
              <w:lang w:val="he-IL"/>
            </w:rPr>
            <w:t>הפרק</w:t>
          </w:r>
          <w:r w:rsidR="00D44417" w:rsidRPr="00D44417">
            <w:rPr>
              <w:rFonts w:ascii="David" w:hAnsi="David" w:cs="David"/>
              <w:color w:val="auto"/>
              <w:sz w:val="26"/>
              <w:szCs w:val="26"/>
              <w:cs w:val="0"/>
            </w:rPr>
            <w:tab/>
          </w:r>
          <w:r w:rsidR="00D44417" w:rsidRPr="00D44417">
            <w:rPr>
              <w:rFonts w:ascii="David" w:hAnsi="David" w:cs="David"/>
              <w:color w:val="auto"/>
              <w:sz w:val="26"/>
              <w:szCs w:val="26"/>
              <w:cs w:val="0"/>
            </w:rPr>
            <w:tab/>
          </w:r>
          <w:r w:rsidR="00D44417" w:rsidRPr="00D44417">
            <w:rPr>
              <w:rFonts w:ascii="David" w:hAnsi="David" w:cs="David"/>
              <w:color w:val="auto"/>
              <w:sz w:val="26"/>
              <w:szCs w:val="26"/>
              <w:cs w:val="0"/>
            </w:rPr>
            <w:tab/>
          </w:r>
          <w:r w:rsidR="00D44417" w:rsidRPr="00D44417">
            <w:rPr>
              <w:rFonts w:ascii="David" w:hAnsi="David" w:cs="David"/>
              <w:color w:val="auto"/>
              <w:sz w:val="26"/>
              <w:szCs w:val="26"/>
              <w:cs w:val="0"/>
            </w:rPr>
            <w:tab/>
          </w:r>
          <w:r w:rsidR="00D44417" w:rsidRPr="00D44417">
            <w:rPr>
              <w:rFonts w:ascii="David" w:hAnsi="David" w:cs="David"/>
              <w:color w:val="auto"/>
              <w:sz w:val="26"/>
              <w:szCs w:val="26"/>
              <w:cs w:val="0"/>
            </w:rPr>
            <w:tab/>
          </w:r>
          <w:r w:rsidR="00D44417" w:rsidRPr="00D44417">
            <w:rPr>
              <w:rFonts w:ascii="David" w:hAnsi="David" w:cs="David"/>
              <w:color w:val="auto"/>
              <w:sz w:val="26"/>
              <w:szCs w:val="26"/>
              <w:cs w:val="0"/>
            </w:rPr>
            <w:tab/>
          </w:r>
          <w:r w:rsidR="00D44417" w:rsidRPr="00D44417">
            <w:rPr>
              <w:rFonts w:ascii="David" w:hAnsi="David" w:cs="David"/>
              <w:color w:val="auto"/>
              <w:sz w:val="26"/>
              <w:szCs w:val="26"/>
              <w:cs w:val="0"/>
            </w:rPr>
            <w:tab/>
          </w:r>
          <w:r w:rsidR="00D44417" w:rsidRPr="00D44417">
            <w:rPr>
              <w:rFonts w:ascii="David" w:hAnsi="David" w:cs="David"/>
              <w:color w:val="auto"/>
              <w:sz w:val="26"/>
              <w:szCs w:val="26"/>
              <w:cs w:val="0"/>
            </w:rPr>
            <w:tab/>
          </w:r>
          <w:r w:rsidR="00D44417" w:rsidRPr="00D44417">
            <w:rPr>
              <w:rFonts w:ascii="David" w:hAnsi="David" w:cs="David"/>
              <w:color w:val="auto"/>
              <w:sz w:val="26"/>
              <w:szCs w:val="26"/>
              <w:cs w:val="0"/>
            </w:rPr>
            <w:tab/>
          </w:r>
          <w:r w:rsidR="00807CF3" w:rsidRPr="00D44417">
            <w:rPr>
              <w:rFonts w:ascii="David" w:hAnsi="David" w:cs="David"/>
              <w:color w:val="auto"/>
              <w:sz w:val="26"/>
              <w:szCs w:val="26"/>
              <w:cs w:val="0"/>
            </w:rPr>
            <w:t xml:space="preserve"> </w:t>
          </w:r>
          <w:r w:rsidR="00352240">
            <w:rPr>
              <w:rFonts w:ascii="David" w:hAnsi="David" w:cs="David" w:hint="cs"/>
              <w:color w:val="auto"/>
              <w:sz w:val="26"/>
              <w:szCs w:val="26"/>
              <w:cs w:val="0"/>
            </w:rPr>
            <w:tab/>
          </w:r>
          <w:r w:rsidR="00E622BE" w:rsidRPr="00D44417">
            <w:rPr>
              <w:rFonts w:ascii="David" w:hAnsi="David" w:cs="David"/>
              <w:color w:val="auto"/>
              <w:sz w:val="26"/>
              <w:szCs w:val="26"/>
              <w:u w:val="single"/>
              <w:cs w:val="0"/>
            </w:rPr>
            <w:t>עמוד</w:t>
          </w:r>
        </w:p>
        <w:p w:rsidR="00403C30" w:rsidRPr="0015702B" w:rsidRDefault="002F5AE1">
          <w:pPr>
            <w:pStyle w:val="TOC1"/>
            <w:tabs>
              <w:tab w:val="left" w:pos="660"/>
              <w:tab w:val="right" w:leader="dot" w:pos="8303"/>
            </w:tabs>
            <w:rPr>
              <w:rFonts w:cs="David"/>
              <w:noProof/>
              <w:sz w:val="26"/>
              <w:szCs w:val="26"/>
              <w:cs w:val="0"/>
            </w:rPr>
          </w:pPr>
          <w:r w:rsidRPr="008B6C04">
            <w:rPr>
              <w:rFonts w:ascii="David" w:hAnsi="David" w:cs="David"/>
              <w:sz w:val="26"/>
              <w:szCs w:val="26"/>
              <w:rtl w:val="0"/>
              <w:cs w:val="0"/>
            </w:rPr>
            <w:fldChar w:fldCharType="begin"/>
          </w:r>
          <w:r w:rsidRPr="008B6C04">
            <w:rPr>
              <w:rFonts w:ascii="David" w:hAnsi="David" w:cs="David"/>
              <w:sz w:val="26"/>
              <w:szCs w:val="26"/>
              <w:cs w:val="0"/>
            </w:rPr>
            <w:instrText xml:space="preserve"> </w:instrText>
          </w:r>
          <w:r w:rsidRPr="008B6C04">
            <w:rPr>
              <w:rFonts w:ascii="David" w:hAnsi="David" w:cs="David"/>
              <w:sz w:val="26"/>
              <w:szCs w:val="26"/>
              <w:rtl w:val="0"/>
              <w:cs w:val="0"/>
            </w:rPr>
            <w:instrText>TOC \o "1-3" \h \z \u</w:instrText>
          </w:r>
          <w:r w:rsidRPr="008B6C04">
            <w:rPr>
              <w:rFonts w:ascii="David" w:hAnsi="David" w:cs="David"/>
              <w:sz w:val="26"/>
              <w:szCs w:val="26"/>
              <w:cs w:val="0"/>
            </w:rPr>
            <w:instrText xml:space="preserve"> </w:instrText>
          </w:r>
          <w:r w:rsidRPr="008B6C04">
            <w:rPr>
              <w:rFonts w:ascii="David" w:hAnsi="David" w:cs="David"/>
              <w:sz w:val="26"/>
              <w:szCs w:val="26"/>
              <w:rtl w:val="0"/>
              <w:cs w:val="0"/>
            </w:rPr>
            <w:fldChar w:fldCharType="separate"/>
          </w:r>
          <w:hyperlink w:anchor="_Toc405251980" w:history="1">
            <w:r w:rsidR="00403C30" w:rsidRPr="0015702B">
              <w:rPr>
                <w:rStyle w:val="Hyperlink"/>
                <w:rFonts w:ascii="Arial" w:hAnsi="Arial" w:cs="David"/>
                <w:noProof/>
                <w:kern w:val="28"/>
                <w:sz w:val="26"/>
                <w:szCs w:val="26"/>
                <w:cs w:val="0"/>
              </w:rPr>
              <w:t>1.</w:t>
            </w:r>
            <w:r w:rsidR="00FA00EC" w:rsidRPr="0015702B">
              <w:rPr>
                <w:rFonts w:cs="David" w:hint="cs"/>
                <w:noProof/>
                <w:sz w:val="26"/>
                <w:szCs w:val="26"/>
                <w:cs w:val="0"/>
              </w:rPr>
              <w:t xml:space="preserve"> </w:t>
            </w:r>
            <w:r w:rsidR="00403C30" w:rsidRPr="0015702B">
              <w:rPr>
                <w:rStyle w:val="Hyperlink"/>
                <w:rFonts w:ascii="Arial" w:hAnsi="Arial" w:cs="David" w:hint="eastAsia"/>
                <w:noProof/>
                <w:kern w:val="28"/>
                <w:sz w:val="26"/>
                <w:szCs w:val="26"/>
                <w:cs w:val="0"/>
              </w:rPr>
              <w:t>טבלת</w:t>
            </w:r>
            <w:r w:rsidR="00403C30" w:rsidRPr="0015702B">
              <w:rPr>
                <w:rStyle w:val="Hyperlink"/>
                <w:rFonts w:ascii="Arial" w:hAnsi="Arial" w:cs="David"/>
                <w:noProof/>
                <w:kern w:val="28"/>
                <w:sz w:val="26"/>
                <w:szCs w:val="26"/>
                <w:cs w:val="0"/>
              </w:rPr>
              <w:t xml:space="preserve"> </w:t>
            </w:r>
            <w:r w:rsidR="00403C30" w:rsidRPr="0015702B">
              <w:rPr>
                <w:rStyle w:val="Hyperlink"/>
                <w:rFonts w:ascii="Arial" w:hAnsi="Arial" w:cs="David" w:hint="eastAsia"/>
                <w:noProof/>
                <w:kern w:val="28"/>
                <w:sz w:val="26"/>
                <w:szCs w:val="26"/>
                <w:cs w:val="0"/>
              </w:rPr>
              <w:t>ריכוז</w:t>
            </w:r>
            <w:r w:rsidR="00403C30" w:rsidRPr="0015702B">
              <w:rPr>
                <w:rStyle w:val="Hyperlink"/>
                <w:rFonts w:ascii="Arial" w:hAnsi="Arial" w:cs="David"/>
                <w:noProof/>
                <w:kern w:val="28"/>
                <w:sz w:val="26"/>
                <w:szCs w:val="26"/>
                <w:cs w:val="0"/>
              </w:rPr>
              <w:t xml:space="preserve"> </w:t>
            </w:r>
            <w:r w:rsidR="00403C30" w:rsidRPr="0015702B">
              <w:rPr>
                <w:rStyle w:val="Hyperlink"/>
                <w:rFonts w:ascii="Arial" w:hAnsi="Arial" w:cs="David" w:hint="eastAsia"/>
                <w:noProof/>
                <w:kern w:val="28"/>
                <w:sz w:val="26"/>
                <w:szCs w:val="26"/>
                <w:cs w:val="0"/>
              </w:rPr>
              <w:t>תאריכים</w:t>
            </w:r>
            <w:r w:rsidR="00403C30" w:rsidRPr="0015702B">
              <w:rPr>
                <w:rFonts w:cs="David"/>
                <w:noProof/>
                <w:webHidden/>
                <w:sz w:val="26"/>
                <w:szCs w:val="26"/>
                <w:rtl w:val="0"/>
                <w:cs w:val="0"/>
              </w:rPr>
              <w:tab/>
            </w:r>
            <w:r w:rsidR="00403C30" w:rsidRPr="0015702B">
              <w:rPr>
                <w:rStyle w:val="Hyperlink"/>
                <w:rFonts w:cs="David"/>
                <w:noProof/>
                <w:sz w:val="26"/>
                <w:szCs w:val="26"/>
                <w:rtl w:val="0"/>
              </w:rPr>
              <w:fldChar w:fldCharType="begin"/>
            </w:r>
            <w:r w:rsidR="00403C30" w:rsidRPr="0015702B">
              <w:rPr>
                <w:rFonts w:cs="David"/>
                <w:noProof/>
                <w:webHidden/>
                <w:sz w:val="26"/>
                <w:szCs w:val="26"/>
                <w:rtl w:val="0"/>
                <w:cs w:val="0"/>
              </w:rPr>
              <w:instrText xml:space="preserve"> PAGEREF _Toc405251980 \h </w:instrText>
            </w:r>
            <w:r w:rsidR="00403C30" w:rsidRPr="0015702B">
              <w:rPr>
                <w:rStyle w:val="Hyperlink"/>
                <w:rFonts w:cs="David"/>
                <w:noProof/>
                <w:sz w:val="26"/>
                <w:szCs w:val="26"/>
                <w:rtl w:val="0"/>
              </w:rPr>
            </w:r>
            <w:r w:rsidR="00403C30" w:rsidRPr="0015702B">
              <w:rPr>
                <w:rStyle w:val="Hyperlink"/>
                <w:rFonts w:cs="David"/>
                <w:noProof/>
                <w:sz w:val="26"/>
                <w:szCs w:val="26"/>
                <w:rtl w:val="0"/>
              </w:rPr>
              <w:fldChar w:fldCharType="separate"/>
            </w:r>
            <w:r w:rsidR="004F012C">
              <w:rPr>
                <w:rFonts w:cs="David"/>
                <w:noProof/>
                <w:webHidden/>
                <w:sz w:val="26"/>
                <w:szCs w:val="26"/>
                <w:cs w:val="0"/>
              </w:rPr>
              <w:t>4</w:t>
            </w:r>
            <w:r w:rsidR="00403C30" w:rsidRPr="0015702B">
              <w:rPr>
                <w:rStyle w:val="Hyperlink"/>
                <w:rFonts w:cs="David"/>
                <w:noProof/>
                <w:sz w:val="26"/>
                <w:szCs w:val="26"/>
                <w:rtl w:val="0"/>
              </w:rPr>
              <w:fldChar w:fldCharType="end"/>
            </w:r>
          </w:hyperlink>
        </w:p>
        <w:p w:rsidR="00403C30" w:rsidRPr="0015702B" w:rsidRDefault="00505BA8" w:rsidP="0015702B">
          <w:pPr>
            <w:pStyle w:val="TOC1"/>
            <w:tabs>
              <w:tab w:val="left" w:pos="660"/>
              <w:tab w:val="right" w:leader="dot" w:pos="8303"/>
            </w:tabs>
            <w:rPr>
              <w:rFonts w:cs="David"/>
              <w:noProof/>
              <w:sz w:val="26"/>
              <w:szCs w:val="26"/>
              <w:cs w:val="0"/>
            </w:rPr>
          </w:pPr>
          <w:hyperlink w:anchor="_Toc405251981" w:history="1">
            <w:r w:rsidR="00403C30" w:rsidRPr="0015702B">
              <w:rPr>
                <w:rStyle w:val="Hyperlink"/>
                <w:rFonts w:cs="David"/>
                <w:noProof/>
                <w:sz w:val="26"/>
                <w:szCs w:val="26"/>
                <w:cs w:val="0"/>
              </w:rPr>
              <w:t>2.</w:t>
            </w:r>
            <w:r w:rsidR="00FA00EC" w:rsidRPr="0015702B">
              <w:rPr>
                <w:rStyle w:val="Hyperlink"/>
                <w:rFonts w:cs="David" w:hint="eastAsia"/>
                <w:noProof/>
                <w:sz w:val="26"/>
                <w:szCs w:val="26"/>
                <w:cs w:val="0"/>
              </w:rPr>
              <w:t xml:space="preserve"> </w:t>
            </w:r>
            <w:r w:rsidR="00403C30" w:rsidRPr="0015702B">
              <w:rPr>
                <w:rStyle w:val="Hyperlink"/>
                <w:rFonts w:cs="David" w:hint="eastAsia"/>
                <w:noProof/>
                <w:sz w:val="26"/>
                <w:szCs w:val="26"/>
                <w:cs w:val="0"/>
              </w:rPr>
              <w:t>כללי</w:t>
            </w:r>
            <w:r w:rsidR="00FA00EC" w:rsidRPr="0015702B">
              <w:rPr>
                <w:rStyle w:val="Hyperlink"/>
                <w:rFonts w:cs="David" w:hint="cs"/>
                <w:noProof/>
                <w:sz w:val="26"/>
                <w:szCs w:val="26"/>
                <w:cs w:val="0"/>
              </w:rPr>
              <w:t xml:space="preserve"> </w:t>
            </w:r>
            <w:r w:rsidR="00403C30" w:rsidRPr="0015702B">
              <w:rPr>
                <w:rFonts w:cs="David"/>
                <w:noProof/>
                <w:webHidden/>
                <w:sz w:val="26"/>
                <w:szCs w:val="26"/>
                <w:rtl w:val="0"/>
                <w:cs w:val="0"/>
              </w:rPr>
              <w:tab/>
            </w:r>
            <w:r w:rsidR="00403C30" w:rsidRPr="0015702B">
              <w:rPr>
                <w:rStyle w:val="Hyperlink"/>
                <w:rFonts w:cs="David"/>
                <w:noProof/>
                <w:sz w:val="26"/>
                <w:szCs w:val="26"/>
                <w:rtl w:val="0"/>
              </w:rPr>
              <w:fldChar w:fldCharType="begin"/>
            </w:r>
            <w:r w:rsidR="00403C30" w:rsidRPr="0015702B">
              <w:rPr>
                <w:rFonts w:cs="David"/>
                <w:noProof/>
                <w:webHidden/>
                <w:sz w:val="26"/>
                <w:szCs w:val="26"/>
                <w:rtl w:val="0"/>
                <w:cs w:val="0"/>
              </w:rPr>
              <w:instrText xml:space="preserve"> PAGEREF _Toc405251981 \h </w:instrText>
            </w:r>
            <w:r w:rsidR="00403C30" w:rsidRPr="0015702B">
              <w:rPr>
                <w:rStyle w:val="Hyperlink"/>
                <w:rFonts w:cs="David"/>
                <w:noProof/>
                <w:sz w:val="26"/>
                <w:szCs w:val="26"/>
                <w:rtl w:val="0"/>
              </w:rPr>
            </w:r>
            <w:r w:rsidR="00403C30" w:rsidRPr="0015702B">
              <w:rPr>
                <w:rStyle w:val="Hyperlink"/>
                <w:rFonts w:cs="David"/>
                <w:noProof/>
                <w:sz w:val="26"/>
                <w:szCs w:val="26"/>
                <w:rtl w:val="0"/>
              </w:rPr>
              <w:fldChar w:fldCharType="separate"/>
            </w:r>
            <w:r w:rsidR="004F012C">
              <w:rPr>
                <w:rFonts w:cs="David"/>
                <w:noProof/>
                <w:webHidden/>
                <w:sz w:val="26"/>
                <w:szCs w:val="26"/>
                <w:cs w:val="0"/>
              </w:rPr>
              <w:t>4</w:t>
            </w:r>
            <w:r w:rsidR="00403C30" w:rsidRPr="0015702B">
              <w:rPr>
                <w:rStyle w:val="Hyperlink"/>
                <w:rFonts w:cs="David"/>
                <w:noProof/>
                <w:sz w:val="26"/>
                <w:szCs w:val="26"/>
                <w:rtl w:val="0"/>
              </w:rPr>
              <w:fldChar w:fldCharType="end"/>
            </w:r>
          </w:hyperlink>
        </w:p>
        <w:p w:rsidR="00403C30" w:rsidRPr="0015702B" w:rsidRDefault="00505BA8">
          <w:pPr>
            <w:pStyle w:val="TOC1"/>
            <w:tabs>
              <w:tab w:val="left" w:pos="660"/>
              <w:tab w:val="right" w:leader="dot" w:pos="8303"/>
            </w:tabs>
            <w:rPr>
              <w:rFonts w:cs="David"/>
              <w:noProof/>
              <w:sz w:val="26"/>
              <w:szCs w:val="26"/>
              <w:cs w:val="0"/>
            </w:rPr>
          </w:pPr>
          <w:hyperlink w:anchor="_Toc405251982" w:history="1">
            <w:r w:rsidR="00403C30" w:rsidRPr="0015702B">
              <w:rPr>
                <w:rStyle w:val="Hyperlink"/>
                <w:rFonts w:cs="David"/>
                <w:noProof/>
                <w:sz w:val="26"/>
                <w:szCs w:val="26"/>
                <w:cs w:val="0"/>
              </w:rPr>
              <w:t>3.</w:t>
            </w:r>
            <w:r w:rsidR="00FA00EC" w:rsidRPr="0015702B">
              <w:rPr>
                <w:rStyle w:val="Hyperlink"/>
                <w:rFonts w:cs="David" w:hint="cs"/>
                <w:noProof/>
                <w:sz w:val="26"/>
                <w:szCs w:val="26"/>
                <w:cs w:val="0"/>
              </w:rPr>
              <w:t xml:space="preserve"> </w:t>
            </w:r>
            <w:r w:rsidR="00403C30" w:rsidRPr="0015702B">
              <w:rPr>
                <w:rStyle w:val="Hyperlink"/>
                <w:rFonts w:cs="David" w:hint="eastAsia"/>
                <w:noProof/>
                <w:sz w:val="26"/>
                <w:szCs w:val="26"/>
                <w:cs w:val="0"/>
              </w:rPr>
              <w:t>הרקע</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למכרז</w:t>
            </w:r>
            <w:r w:rsidR="00403C30" w:rsidRPr="0015702B">
              <w:rPr>
                <w:rFonts w:cs="David"/>
                <w:noProof/>
                <w:webHidden/>
                <w:sz w:val="26"/>
                <w:szCs w:val="26"/>
                <w:rtl w:val="0"/>
                <w:cs w:val="0"/>
              </w:rPr>
              <w:tab/>
            </w:r>
            <w:r w:rsidR="00403C30" w:rsidRPr="0015702B">
              <w:rPr>
                <w:rStyle w:val="Hyperlink"/>
                <w:rFonts w:cs="David"/>
                <w:noProof/>
                <w:sz w:val="26"/>
                <w:szCs w:val="26"/>
                <w:rtl w:val="0"/>
              </w:rPr>
              <w:fldChar w:fldCharType="begin"/>
            </w:r>
            <w:r w:rsidR="00403C30" w:rsidRPr="0015702B">
              <w:rPr>
                <w:rFonts w:cs="David"/>
                <w:noProof/>
                <w:webHidden/>
                <w:sz w:val="26"/>
                <w:szCs w:val="26"/>
                <w:rtl w:val="0"/>
                <w:cs w:val="0"/>
              </w:rPr>
              <w:instrText xml:space="preserve"> PAGEREF _Toc405251982 \h </w:instrText>
            </w:r>
            <w:r w:rsidR="00403C30" w:rsidRPr="0015702B">
              <w:rPr>
                <w:rStyle w:val="Hyperlink"/>
                <w:rFonts w:cs="David"/>
                <w:noProof/>
                <w:sz w:val="26"/>
                <w:szCs w:val="26"/>
                <w:rtl w:val="0"/>
              </w:rPr>
            </w:r>
            <w:r w:rsidR="00403C30" w:rsidRPr="0015702B">
              <w:rPr>
                <w:rStyle w:val="Hyperlink"/>
                <w:rFonts w:cs="David"/>
                <w:noProof/>
                <w:sz w:val="26"/>
                <w:szCs w:val="26"/>
                <w:rtl w:val="0"/>
              </w:rPr>
              <w:fldChar w:fldCharType="separate"/>
            </w:r>
            <w:r w:rsidR="004F012C">
              <w:rPr>
                <w:rFonts w:cs="David"/>
                <w:noProof/>
                <w:webHidden/>
                <w:sz w:val="26"/>
                <w:szCs w:val="26"/>
                <w:cs w:val="0"/>
              </w:rPr>
              <w:t>4</w:t>
            </w:r>
            <w:r w:rsidR="00403C30" w:rsidRPr="0015702B">
              <w:rPr>
                <w:rStyle w:val="Hyperlink"/>
                <w:rFonts w:cs="David"/>
                <w:noProof/>
                <w:sz w:val="26"/>
                <w:szCs w:val="26"/>
                <w:rtl w:val="0"/>
              </w:rPr>
              <w:fldChar w:fldCharType="end"/>
            </w:r>
          </w:hyperlink>
        </w:p>
        <w:p w:rsidR="00403C30" w:rsidRPr="0015702B" w:rsidRDefault="00505BA8">
          <w:pPr>
            <w:pStyle w:val="TOC1"/>
            <w:tabs>
              <w:tab w:val="left" w:pos="660"/>
              <w:tab w:val="right" w:leader="dot" w:pos="8303"/>
            </w:tabs>
            <w:rPr>
              <w:rFonts w:cs="David"/>
              <w:noProof/>
              <w:sz w:val="26"/>
              <w:szCs w:val="26"/>
              <w:cs w:val="0"/>
            </w:rPr>
          </w:pPr>
          <w:hyperlink w:anchor="_Toc405251983" w:history="1">
            <w:r w:rsidR="00403C30" w:rsidRPr="0015702B">
              <w:rPr>
                <w:rStyle w:val="Hyperlink"/>
                <w:rFonts w:cs="David"/>
                <w:noProof/>
                <w:sz w:val="26"/>
                <w:szCs w:val="26"/>
                <w:cs w:val="0"/>
              </w:rPr>
              <w:t>4.</w:t>
            </w:r>
            <w:r w:rsidR="00FA00EC" w:rsidRPr="0015702B">
              <w:rPr>
                <w:rFonts w:cs="David" w:hint="cs"/>
                <w:noProof/>
                <w:sz w:val="26"/>
                <w:szCs w:val="26"/>
                <w:cs w:val="0"/>
              </w:rPr>
              <w:t xml:space="preserve"> </w:t>
            </w:r>
            <w:r w:rsidR="00403C30" w:rsidRPr="0015702B">
              <w:rPr>
                <w:rStyle w:val="Hyperlink"/>
                <w:rFonts w:cs="David" w:hint="eastAsia"/>
                <w:noProof/>
                <w:sz w:val="26"/>
                <w:szCs w:val="26"/>
                <w:cs w:val="0"/>
              </w:rPr>
              <w:t>השירותים</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הנדרשים</w:t>
            </w:r>
            <w:r w:rsidR="00403C30" w:rsidRPr="0015702B">
              <w:rPr>
                <w:rFonts w:cs="David"/>
                <w:noProof/>
                <w:webHidden/>
                <w:sz w:val="26"/>
                <w:szCs w:val="26"/>
                <w:rtl w:val="0"/>
                <w:cs w:val="0"/>
              </w:rPr>
              <w:tab/>
            </w:r>
            <w:r w:rsidR="00403C30" w:rsidRPr="0015702B">
              <w:rPr>
                <w:rStyle w:val="Hyperlink"/>
                <w:rFonts w:cs="David"/>
                <w:noProof/>
                <w:sz w:val="26"/>
                <w:szCs w:val="26"/>
                <w:rtl w:val="0"/>
              </w:rPr>
              <w:fldChar w:fldCharType="begin"/>
            </w:r>
            <w:r w:rsidR="00403C30" w:rsidRPr="0015702B">
              <w:rPr>
                <w:rFonts w:cs="David"/>
                <w:noProof/>
                <w:webHidden/>
                <w:sz w:val="26"/>
                <w:szCs w:val="26"/>
                <w:rtl w:val="0"/>
                <w:cs w:val="0"/>
              </w:rPr>
              <w:instrText xml:space="preserve"> PAGEREF _Toc405251983 \h </w:instrText>
            </w:r>
            <w:r w:rsidR="00403C30" w:rsidRPr="0015702B">
              <w:rPr>
                <w:rStyle w:val="Hyperlink"/>
                <w:rFonts w:cs="David"/>
                <w:noProof/>
                <w:sz w:val="26"/>
                <w:szCs w:val="26"/>
                <w:rtl w:val="0"/>
              </w:rPr>
            </w:r>
            <w:r w:rsidR="00403C30" w:rsidRPr="0015702B">
              <w:rPr>
                <w:rStyle w:val="Hyperlink"/>
                <w:rFonts w:cs="David"/>
                <w:noProof/>
                <w:sz w:val="26"/>
                <w:szCs w:val="26"/>
                <w:rtl w:val="0"/>
              </w:rPr>
              <w:fldChar w:fldCharType="separate"/>
            </w:r>
            <w:r w:rsidR="004F012C">
              <w:rPr>
                <w:rFonts w:cs="David"/>
                <w:noProof/>
                <w:webHidden/>
                <w:sz w:val="26"/>
                <w:szCs w:val="26"/>
                <w:cs w:val="0"/>
              </w:rPr>
              <w:t>5</w:t>
            </w:r>
            <w:r w:rsidR="00403C30" w:rsidRPr="0015702B">
              <w:rPr>
                <w:rStyle w:val="Hyperlink"/>
                <w:rFonts w:cs="David"/>
                <w:noProof/>
                <w:sz w:val="26"/>
                <w:szCs w:val="26"/>
                <w:rtl w:val="0"/>
              </w:rPr>
              <w:fldChar w:fldCharType="end"/>
            </w:r>
          </w:hyperlink>
        </w:p>
        <w:p w:rsidR="00403C30" w:rsidRPr="0015702B" w:rsidRDefault="00505BA8" w:rsidP="00FA00EC">
          <w:pPr>
            <w:pStyle w:val="TOC1"/>
            <w:tabs>
              <w:tab w:val="left" w:pos="660"/>
              <w:tab w:val="right" w:leader="dot" w:pos="8303"/>
            </w:tabs>
            <w:rPr>
              <w:rFonts w:cs="David"/>
              <w:noProof/>
              <w:sz w:val="26"/>
              <w:szCs w:val="26"/>
              <w:cs w:val="0"/>
            </w:rPr>
          </w:pPr>
          <w:hyperlink w:anchor="_Toc405251984" w:history="1">
            <w:r w:rsidR="00403C30" w:rsidRPr="0015702B">
              <w:rPr>
                <w:rStyle w:val="Hyperlink"/>
                <w:rFonts w:cs="David"/>
                <w:noProof/>
                <w:sz w:val="26"/>
                <w:szCs w:val="26"/>
                <w:cs w:val="0"/>
              </w:rPr>
              <w:t>5.</w:t>
            </w:r>
            <w:r w:rsidR="00FA00EC" w:rsidRPr="0015702B">
              <w:rPr>
                <w:rFonts w:cs="David" w:hint="cs"/>
                <w:noProof/>
                <w:sz w:val="26"/>
                <w:szCs w:val="26"/>
                <w:cs w:val="0"/>
              </w:rPr>
              <w:t xml:space="preserve"> </w:t>
            </w:r>
            <w:r w:rsidR="00403C30" w:rsidRPr="0015702B">
              <w:rPr>
                <w:rStyle w:val="Hyperlink"/>
                <w:rFonts w:cs="David" w:hint="eastAsia"/>
                <w:noProof/>
                <w:sz w:val="26"/>
                <w:szCs w:val="26"/>
                <w:cs w:val="0"/>
              </w:rPr>
              <w:t>תקופת</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ההתקשרות</w:t>
            </w:r>
            <w:r w:rsidR="00403C30" w:rsidRPr="0015702B">
              <w:rPr>
                <w:rFonts w:cs="David"/>
                <w:noProof/>
                <w:webHidden/>
                <w:sz w:val="26"/>
                <w:szCs w:val="26"/>
                <w:rtl w:val="0"/>
                <w:cs w:val="0"/>
              </w:rPr>
              <w:tab/>
            </w:r>
            <w:r w:rsidR="00403C30" w:rsidRPr="0015702B">
              <w:rPr>
                <w:rStyle w:val="Hyperlink"/>
                <w:rFonts w:cs="David"/>
                <w:noProof/>
                <w:sz w:val="26"/>
                <w:szCs w:val="26"/>
                <w:rtl w:val="0"/>
              </w:rPr>
              <w:fldChar w:fldCharType="begin"/>
            </w:r>
            <w:r w:rsidR="00403C30" w:rsidRPr="0015702B">
              <w:rPr>
                <w:rFonts w:cs="David"/>
                <w:noProof/>
                <w:webHidden/>
                <w:sz w:val="26"/>
                <w:szCs w:val="26"/>
                <w:rtl w:val="0"/>
                <w:cs w:val="0"/>
              </w:rPr>
              <w:instrText xml:space="preserve"> PAGEREF _Toc405251984 \h </w:instrText>
            </w:r>
            <w:r w:rsidR="00403C30" w:rsidRPr="0015702B">
              <w:rPr>
                <w:rStyle w:val="Hyperlink"/>
                <w:rFonts w:cs="David"/>
                <w:noProof/>
                <w:sz w:val="26"/>
                <w:szCs w:val="26"/>
                <w:rtl w:val="0"/>
              </w:rPr>
            </w:r>
            <w:r w:rsidR="00403C30" w:rsidRPr="0015702B">
              <w:rPr>
                <w:rStyle w:val="Hyperlink"/>
                <w:rFonts w:cs="David"/>
                <w:noProof/>
                <w:sz w:val="26"/>
                <w:szCs w:val="26"/>
                <w:rtl w:val="0"/>
              </w:rPr>
              <w:fldChar w:fldCharType="separate"/>
            </w:r>
            <w:r w:rsidR="004F012C">
              <w:rPr>
                <w:rFonts w:cs="David"/>
                <w:noProof/>
                <w:webHidden/>
                <w:sz w:val="26"/>
                <w:szCs w:val="26"/>
                <w:cs w:val="0"/>
              </w:rPr>
              <w:t>5</w:t>
            </w:r>
            <w:r w:rsidR="00403C30" w:rsidRPr="0015702B">
              <w:rPr>
                <w:rStyle w:val="Hyperlink"/>
                <w:rFonts w:cs="David"/>
                <w:noProof/>
                <w:sz w:val="26"/>
                <w:szCs w:val="26"/>
                <w:rtl w:val="0"/>
              </w:rPr>
              <w:fldChar w:fldCharType="end"/>
            </w:r>
          </w:hyperlink>
        </w:p>
        <w:p w:rsidR="00403C30" w:rsidRPr="0015702B" w:rsidRDefault="00505BA8" w:rsidP="00FA00EC">
          <w:pPr>
            <w:pStyle w:val="TOC1"/>
            <w:tabs>
              <w:tab w:val="left" w:pos="660"/>
              <w:tab w:val="right" w:leader="dot" w:pos="8303"/>
            </w:tabs>
            <w:rPr>
              <w:rFonts w:cs="David"/>
              <w:noProof/>
              <w:sz w:val="26"/>
              <w:szCs w:val="26"/>
              <w:cs w:val="0"/>
            </w:rPr>
          </w:pPr>
          <w:hyperlink w:anchor="_Toc405251985" w:history="1">
            <w:r w:rsidR="00403C30" w:rsidRPr="0015702B">
              <w:rPr>
                <w:rStyle w:val="Hyperlink"/>
                <w:rFonts w:cs="David"/>
                <w:noProof/>
                <w:sz w:val="26"/>
                <w:szCs w:val="26"/>
                <w:cs w:val="0"/>
              </w:rPr>
              <w:t>6.</w:t>
            </w:r>
            <w:r w:rsidR="00FA00EC" w:rsidRPr="0015702B">
              <w:rPr>
                <w:rFonts w:cs="David" w:hint="cs"/>
                <w:noProof/>
                <w:sz w:val="26"/>
                <w:szCs w:val="26"/>
                <w:cs w:val="0"/>
              </w:rPr>
              <w:t xml:space="preserve"> </w:t>
            </w:r>
            <w:r w:rsidR="00403C30" w:rsidRPr="0015702B">
              <w:rPr>
                <w:rStyle w:val="Hyperlink"/>
                <w:rFonts w:cs="David" w:hint="eastAsia"/>
                <w:noProof/>
                <w:sz w:val="26"/>
                <w:szCs w:val="26"/>
                <w:cs w:val="0"/>
              </w:rPr>
              <w:t>היקף</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ההתקשרות</w:t>
            </w:r>
            <w:r w:rsidR="00403C30" w:rsidRPr="0015702B">
              <w:rPr>
                <w:rFonts w:cs="David"/>
                <w:noProof/>
                <w:webHidden/>
                <w:sz w:val="26"/>
                <w:szCs w:val="26"/>
                <w:rtl w:val="0"/>
                <w:cs w:val="0"/>
              </w:rPr>
              <w:tab/>
            </w:r>
            <w:r w:rsidR="00403C30" w:rsidRPr="0015702B">
              <w:rPr>
                <w:rStyle w:val="Hyperlink"/>
                <w:rFonts w:cs="David"/>
                <w:noProof/>
                <w:sz w:val="26"/>
                <w:szCs w:val="26"/>
                <w:rtl w:val="0"/>
              </w:rPr>
              <w:fldChar w:fldCharType="begin"/>
            </w:r>
            <w:r w:rsidR="00403C30" w:rsidRPr="0015702B">
              <w:rPr>
                <w:rFonts w:cs="David"/>
                <w:noProof/>
                <w:webHidden/>
                <w:sz w:val="26"/>
                <w:szCs w:val="26"/>
                <w:rtl w:val="0"/>
                <w:cs w:val="0"/>
              </w:rPr>
              <w:instrText xml:space="preserve"> PAGEREF _Toc405251985 \h </w:instrText>
            </w:r>
            <w:r w:rsidR="00403C30" w:rsidRPr="0015702B">
              <w:rPr>
                <w:rStyle w:val="Hyperlink"/>
                <w:rFonts w:cs="David"/>
                <w:noProof/>
                <w:sz w:val="26"/>
                <w:szCs w:val="26"/>
                <w:rtl w:val="0"/>
              </w:rPr>
            </w:r>
            <w:r w:rsidR="00403C30" w:rsidRPr="0015702B">
              <w:rPr>
                <w:rStyle w:val="Hyperlink"/>
                <w:rFonts w:cs="David"/>
                <w:noProof/>
                <w:sz w:val="26"/>
                <w:szCs w:val="26"/>
                <w:rtl w:val="0"/>
              </w:rPr>
              <w:fldChar w:fldCharType="separate"/>
            </w:r>
            <w:r w:rsidR="004F012C">
              <w:rPr>
                <w:rFonts w:cs="David"/>
                <w:noProof/>
                <w:webHidden/>
                <w:sz w:val="26"/>
                <w:szCs w:val="26"/>
                <w:cs w:val="0"/>
              </w:rPr>
              <w:t>5</w:t>
            </w:r>
            <w:r w:rsidR="00403C30" w:rsidRPr="0015702B">
              <w:rPr>
                <w:rStyle w:val="Hyperlink"/>
                <w:rFonts w:cs="David"/>
                <w:noProof/>
                <w:sz w:val="26"/>
                <w:szCs w:val="26"/>
                <w:rtl w:val="0"/>
              </w:rPr>
              <w:fldChar w:fldCharType="end"/>
            </w:r>
          </w:hyperlink>
        </w:p>
        <w:p w:rsidR="00403C30" w:rsidRPr="0015702B" w:rsidRDefault="00505BA8" w:rsidP="00FA00EC">
          <w:pPr>
            <w:pStyle w:val="TOC1"/>
            <w:tabs>
              <w:tab w:val="left" w:pos="660"/>
              <w:tab w:val="right" w:leader="dot" w:pos="8303"/>
            </w:tabs>
            <w:rPr>
              <w:rFonts w:cs="David"/>
              <w:noProof/>
              <w:sz w:val="26"/>
              <w:szCs w:val="26"/>
              <w:cs w:val="0"/>
            </w:rPr>
          </w:pPr>
          <w:hyperlink w:anchor="_Toc405251986" w:history="1">
            <w:r w:rsidR="00403C30" w:rsidRPr="0015702B">
              <w:rPr>
                <w:rStyle w:val="Hyperlink"/>
                <w:rFonts w:cs="David"/>
                <w:noProof/>
                <w:sz w:val="26"/>
                <w:szCs w:val="26"/>
                <w:cs w:val="0"/>
              </w:rPr>
              <w:t>7.</w:t>
            </w:r>
            <w:r w:rsidR="00FA00EC" w:rsidRPr="0015702B">
              <w:rPr>
                <w:rFonts w:cs="David" w:hint="cs"/>
                <w:noProof/>
                <w:sz w:val="26"/>
                <w:szCs w:val="26"/>
                <w:cs w:val="0"/>
              </w:rPr>
              <w:t xml:space="preserve"> </w:t>
            </w:r>
            <w:r w:rsidR="00403C30" w:rsidRPr="0015702B">
              <w:rPr>
                <w:rStyle w:val="Hyperlink"/>
                <w:rFonts w:cs="David" w:hint="eastAsia"/>
                <w:noProof/>
                <w:sz w:val="26"/>
                <w:szCs w:val="26"/>
                <w:cs w:val="0"/>
              </w:rPr>
              <w:t>אופן</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הגשת</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ההצעה</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ומסמכי</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המכרז</w:t>
            </w:r>
            <w:r w:rsidR="00403C30" w:rsidRPr="0015702B">
              <w:rPr>
                <w:rFonts w:cs="David"/>
                <w:noProof/>
                <w:webHidden/>
                <w:sz w:val="26"/>
                <w:szCs w:val="26"/>
                <w:rtl w:val="0"/>
                <w:cs w:val="0"/>
              </w:rPr>
              <w:tab/>
            </w:r>
            <w:r w:rsidR="00403C30" w:rsidRPr="0015702B">
              <w:rPr>
                <w:rStyle w:val="Hyperlink"/>
                <w:rFonts w:cs="David"/>
                <w:noProof/>
                <w:sz w:val="26"/>
                <w:szCs w:val="26"/>
                <w:rtl w:val="0"/>
              </w:rPr>
              <w:fldChar w:fldCharType="begin"/>
            </w:r>
            <w:r w:rsidR="00403C30" w:rsidRPr="0015702B">
              <w:rPr>
                <w:rFonts w:cs="David"/>
                <w:noProof/>
                <w:webHidden/>
                <w:sz w:val="26"/>
                <w:szCs w:val="26"/>
                <w:rtl w:val="0"/>
                <w:cs w:val="0"/>
              </w:rPr>
              <w:instrText xml:space="preserve"> PAGEREF _Toc405251986 \h </w:instrText>
            </w:r>
            <w:r w:rsidR="00403C30" w:rsidRPr="0015702B">
              <w:rPr>
                <w:rStyle w:val="Hyperlink"/>
                <w:rFonts w:cs="David"/>
                <w:noProof/>
                <w:sz w:val="26"/>
                <w:szCs w:val="26"/>
                <w:rtl w:val="0"/>
              </w:rPr>
            </w:r>
            <w:r w:rsidR="00403C30" w:rsidRPr="0015702B">
              <w:rPr>
                <w:rStyle w:val="Hyperlink"/>
                <w:rFonts w:cs="David"/>
                <w:noProof/>
                <w:sz w:val="26"/>
                <w:szCs w:val="26"/>
                <w:rtl w:val="0"/>
              </w:rPr>
              <w:fldChar w:fldCharType="separate"/>
            </w:r>
            <w:r w:rsidR="004F012C">
              <w:rPr>
                <w:rFonts w:cs="David"/>
                <w:noProof/>
                <w:webHidden/>
                <w:sz w:val="26"/>
                <w:szCs w:val="26"/>
                <w:cs w:val="0"/>
              </w:rPr>
              <w:t>5</w:t>
            </w:r>
            <w:r w:rsidR="00403C30" w:rsidRPr="0015702B">
              <w:rPr>
                <w:rStyle w:val="Hyperlink"/>
                <w:rFonts w:cs="David"/>
                <w:noProof/>
                <w:sz w:val="26"/>
                <w:szCs w:val="26"/>
                <w:rtl w:val="0"/>
              </w:rPr>
              <w:fldChar w:fldCharType="end"/>
            </w:r>
          </w:hyperlink>
        </w:p>
        <w:p w:rsidR="00403C30" w:rsidRPr="0015702B" w:rsidRDefault="00505BA8" w:rsidP="00FA00EC">
          <w:pPr>
            <w:pStyle w:val="TOC1"/>
            <w:tabs>
              <w:tab w:val="left" w:pos="660"/>
              <w:tab w:val="right" w:leader="dot" w:pos="8303"/>
            </w:tabs>
            <w:rPr>
              <w:rFonts w:cs="David"/>
              <w:noProof/>
              <w:sz w:val="26"/>
              <w:szCs w:val="26"/>
              <w:cs w:val="0"/>
            </w:rPr>
          </w:pPr>
          <w:hyperlink w:anchor="_Toc405251987" w:history="1">
            <w:r w:rsidR="00403C30" w:rsidRPr="0015702B">
              <w:rPr>
                <w:rStyle w:val="Hyperlink"/>
                <w:rFonts w:cs="David"/>
                <w:noProof/>
                <w:sz w:val="26"/>
                <w:szCs w:val="26"/>
                <w:cs w:val="0"/>
              </w:rPr>
              <w:t>8.</w:t>
            </w:r>
            <w:r w:rsidR="00FA00EC" w:rsidRPr="0015702B">
              <w:rPr>
                <w:rFonts w:cs="David" w:hint="cs"/>
                <w:noProof/>
                <w:sz w:val="26"/>
                <w:szCs w:val="26"/>
                <w:cs w:val="0"/>
              </w:rPr>
              <w:t xml:space="preserve"> </w:t>
            </w:r>
            <w:r w:rsidR="00403C30" w:rsidRPr="0015702B">
              <w:rPr>
                <w:rStyle w:val="Hyperlink"/>
                <w:rFonts w:cs="David" w:hint="eastAsia"/>
                <w:noProof/>
                <w:sz w:val="26"/>
                <w:szCs w:val="26"/>
                <w:cs w:val="0"/>
              </w:rPr>
              <w:t>תנאי</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סף</w:t>
            </w:r>
            <w:r w:rsidR="00403C30" w:rsidRPr="0015702B">
              <w:rPr>
                <w:rFonts w:cs="David"/>
                <w:noProof/>
                <w:webHidden/>
                <w:sz w:val="26"/>
                <w:szCs w:val="26"/>
                <w:rtl w:val="0"/>
                <w:cs w:val="0"/>
              </w:rPr>
              <w:tab/>
            </w:r>
            <w:r w:rsidR="00403C30" w:rsidRPr="0015702B">
              <w:rPr>
                <w:rStyle w:val="Hyperlink"/>
                <w:rFonts w:cs="David"/>
                <w:noProof/>
                <w:sz w:val="26"/>
                <w:szCs w:val="26"/>
                <w:rtl w:val="0"/>
              </w:rPr>
              <w:fldChar w:fldCharType="begin"/>
            </w:r>
            <w:r w:rsidR="00403C30" w:rsidRPr="0015702B">
              <w:rPr>
                <w:rFonts w:cs="David"/>
                <w:noProof/>
                <w:webHidden/>
                <w:sz w:val="26"/>
                <w:szCs w:val="26"/>
                <w:rtl w:val="0"/>
                <w:cs w:val="0"/>
              </w:rPr>
              <w:instrText xml:space="preserve"> PAGEREF _Toc405251987 \h </w:instrText>
            </w:r>
            <w:r w:rsidR="00403C30" w:rsidRPr="0015702B">
              <w:rPr>
                <w:rStyle w:val="Hyperlink"/>
                <w:rFonts w:cs="David"/>
                <w:noProof/>
                <w:sz w:val="26"/>
                <w:szCs w:val="26"/>
                <w:rtl w:val="0"/>
              </w:rPr>
            </w:r>
            <w:r w:rsidR="00403C30" w:rsidRPr="0015702B">
              <w:rPr>
                <w:rStyle w:val="Hyperlink"/>
                <w:rFonts w:cs="David"/>
                <w:noProof/>
                <w:sz w:val="26"/>
                <w:szCs w:val="26"/>
                <w:rtl w:val="0"/>
              </w:rPr>
              <w:fldChar w:fldCharType="separate"/>
            </w:r>
            <w:r w:rsidR="004F012C">
              <w:rPr>
                <w:rFonts w:cs="David"/>
                <w:noProof/>
                <w:webHidden/>
                <w:sz w:val="26"/>
                <w:szCs w:val="26"/>
                <w:cs w:val="0"/>
              </w:rPr>
              <w:t>7</w:t>
            </w:r>
            <w:r w:rsidR="00403C30" w:rsidRPr="0015702B">
              <w:rPr>
                <w:rStyle w:val="Hyperlink"/>
                <w:rFonts w:cs="David"/>
                <w:noProof/>
                <w:sz w:val="26"/>
                <w:szCs w:val="26"/>
                <w:rtl w:val="0"/>
              </w:rPr>
              <w:fldChar w:fldCharType="end"/>
            </w:r>
          </w:hyperlink>
        </w:p>
        <w:p w:rsidR="00403C30" w:rsidRPr="0015702B" w:rsidRDefault="00505BA8" w:rsidP="00FA00EC">
          <w:pPr>
            <w:pStyle w:val="TOC1"/>
            <w:tabs>
              <w:tab w:val="left" w:pos="660"/>
              <w:tab w:val="right" w:leader="dot" w:pos="8303"/>
            </w:tabs>
            <w:rPr>
              <w:rFonts w:cs="David"/>
              <w:noProof/>
              <w:sz w:val="26"/>
              <w:szCs w:val="26"/>
              <w:cs w:val="0"/>
            </w:rPr>
          </w:pPr>
          <w:hyperlink w:anchor="_Toc405251988" w:history="1">
            <w:r w:rsidR="00403C30" w:rsidRPr="0015702B">
              <w:rPr>
                <w:rStyle w:val="Hyperlink"/>
                <w:rFonts w:cs="David"/>
                <w:noProof/>
                <w:sz w:val="26"/>
                <w:szCs w:val="26"/>
                <w:cs w:val="0"/>
              </w:rPr>
              <w:t>9.</w:t>
            </w:r>
            <w:r w:rsidR="00FA00EC" w:rsidRPr="0015702B">
              <w:rPr>
                <w:rFonts w:cs="David" w:hint="cs"/>
                <w:noProof/>
                <w:sz w:val="26"/>
                <w:szCs w:val="26"/>
                <w:cs w:val="0"/>
              </w:rPr>
              <w:t xml:space="preserve"> </w:t>
            </w:r>
            <w:r w:rsidR="00403C30" w:rsidRPr="0015702B">
              <w:rPr>
                <w:rStyle w:val="Hyperlink"/>
                <w:rFonts w:cs="David" w:hint="eastAsia"/>
                <w:noProof/>
                <w:sz w:val="26"/>
                <w:szCs w:val="26"/>
                <w:cs w:val="0"/>
              </w:rPr>
              <w:t>מסמכים</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שיש</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לצרף</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להצעה</w:t>
            </w:r>
            <w:r w:rsidR="00403C30" w:rsidRPr="0015702B">
              <w:rPr>
                <w:rStyle w:val="Hyperlink"/>
                <w:rFonts w:cs="David"/>
                <w:noProof/>
                <w:sz w:val="26"/>
                <w:szCs w:val="26"/>
                <w:cs w:val="0"/>
              </w:rPr>
              <w:t>:</w:t>
            </w:r>
            <w:r w:rsidR="00403C30" w:rsidRPr="0015702B">
              <w:rPr>
                <w:rFonts w:cs="David"/>
                <w:noProof/>
                <w:webHidden/>
                <w:sz w:val="26"/>
                <w:szCs w:val="26"/>
                <w:rtl w:val="0"/>
                <w:cs w:val="0"/>
              </w:rPr>
              <w:tab/>
            </w:r>
            <w:r w:rsidR="00403C30" w:rsidRPr="0015702B">
              <w:rPr>
                <w:rStyle w:val="Hyperlink"/>
                <w:rFonts w:cs="David"/>
                <w:noProof/>
                <w:sz w:val="26"/>
                <w:szCs w:val="26"/>
                <w:rtl w:val="0"/>
              </w:rPr>
              <w:fldChar w:fldCharType="begin"/>
            </w:r>
            <w:r w:rsidR="00403C30" w:rsidRPr="0015702B">
              <w:rPr>
                <w:rFonts w:cs="David"/>
                <w:noProof/>
                <w:webHidden/>
                <w:sz w:val="26"/>
                <w:szCs w:val="26"/>
                <w:rtl w:val="0"/>
                <w:cs w:val="0"/>
              </w:rPr>
              <w:instrText xml:space="preserve"> PAGEREF _Toc405251988 \h </w:instrText>
            </w:r>
            <w:r w:rsidR="00403C30" w:rsidRPr="0015702B">
              <w:rPr>
                <w:rStyle w:val="Hyperlink"/>
                <w:rFonts w:cs="David"/>
                <w:noProof/>
                <w:sz w:val="26"/>
                <w:szCs w:val="26"/>
                <w:rtl w:val="0"/>
              </w:rPr>
            </w:r>
            <w:r w:rsidR="00403C30" w:rsidRPr="0015702B">
              <w:rPr>
                <w:rStyle w:val="Hyperlink"/>
                <w:rFonts w:cs="David"/>
                <w:noProof/>
                <w:sz w:val="26"/>
                <w:szCs w:val="26"/>
                <w:rtl w:val="0"/>
              </w:rPr>
              <w:fldChar w:fldCharType="separate"/>
            </w:r>
            <w:r w:rsidR="004F012C">
              <w:rPr>
                <w:rFonts w:cs="David"/>
                <w:noProof/>
                <w:webHidden/>
                <w:sz w:val="26"/>
                <w:szCs w:val="26"/>
                <w:cs w:val="0"/>
              </w:rPr>
              <w:t>8</w:t>
            </w:r>
            <w:r w:rsidR="00403C30" w:rsidRPr="0015702B">
              <w:rPr>
                <w:rStyle w:val="Hyperlink"/>
                <w:rFonts w:cs="David"/>
                <w:noProof/>
                <w:sz w:val="26"/>
                <w:szCs w:val="26"/>
                <w:rtl w:val="0"/>
              </w:rPr>
              <w:fldChar w:fldCharType="end"/>
            </w:r>
          </w:hyperlink>
        </w:p>
        <w:p w:rsidR="00403C30" w:rsidRPr="0015702B" w:rsidRDefault="00505BA8" w:rsidP="00FA00EC">
          <w:pPr>
            <w:pStyle w:val="TOC1"/>
            <w:tabs>
              <w:tab w:val="left" w:pos="660"/>
              <w:tab w:val="right" w:leader="dot" w:pos="8303"/>
            </w:tabs>
            <w:rPr>
              <w:rFonts w:cs="David"/>
              <w:noProof/>
              <w:sz w:val="26"/>
              <w:szCs w:val="26"/>
              <w:cs w:val="0"/>
            </w:rPr>
          </w:pPr>
          <w:hyperlink w:anchor="_Toc405251989" w:history="1">
            <w:r w:rsidR="00403C30" w:rsidRPr="0015702B">
              <w:rPr>
                <w:rStyle w:val="Hyperlink"/>
                <w:rFonts w:cs="David"/>
                <w:noProof/>
                <w:sz w:val="26"/>
                <w:szCs w:val="26"/>
                <w:cs w:val="0"/>
              </w:rPr>
              <w:t>10.</w:t>
            </w:r>
            <w:r w:rsidR="00FA00EC" w:rsidRPr="0015702B">
              <w:rPr>
                <w:rFonts w:cs="David" w:hint="cs"/>
                <w:noProof/>
                <w:sz w:val="26"/>
                <w:szCs w:val="26"/>
                <w:cs w:val="0"/>
              </w:rPr>
              <w:t xml:space="preserve"> </w:t>
            </w:r>
            <w:r w:rsidR="00403C30" w:rsidRPr="0015702B">
              <w:rPr>
                <w:rStyle w:val="Hyperlink"/>
                <w:rFonts w:cs="David" w:hint="eastAsia"/>
                <w:noProof/>
                <w:sz w:val="26"/>
                <w:szCs w:val="26"/>
                <w:cs w:val="0"/>
              </w:rPr>
              <w:t>אמות</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מידה</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לבחירת</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הזוכה</w:t>
            </w:r>
            <w:r w:rsidR="00403C30" w:rsidRPr="0015702B">
              <w:rPr>
                <w:rFonts w:cs="David"/>
                <w:noProof/>
                <w:webHidden/>
                <w:sz w:val="26"/>
                <w:szCs w:val="26"/>
                <w:rtl w:val="0"/>
                <w:cs w:val="0"/>
              </w:rPr>
              <w:tab/>
            </w:r>
            <w:r w:rsidR="00403C30" w:rsidRPr="0015702B">
              <w:rPr>
                <w:rStyle w:val="Hyperlink"/>
                <w:rFonts w:cs="David"/>
                <w:noProof/>
                <w:sz w:val="26"/>
                <w:szCs w:val="26"/>
                <w:rtl w:val="0"/>
              </w:rPr>
              <w:fldChar w:fldCharType="begin"/>
            </w:r>
            <w:r w:rsidR="00403C30" w:rsidRPr="0015702B">
              <w:rPr>
                <w:rFonts w:cs="David"/>
                <w:noProof/>
                <w:webHidden/>
                <w:sz w:val="26"/>
                <w:szCs w:val="26"/>
                <w:rtl w:val="0"/>
                <w:cs w:val="0"/>
              </w:rPr>
              <w:instrText xml:space="preserve"> PAGEREF _Toc405251989 \h </w:instrText>
            </w:r>
            <w:r w:rsidR="00403C30" w:rsidRPr="0015702B">
              <w:rPr>
                <w:rStyle w:val="Hyperlink"/>
                <w:rFonts w:cs="David"/>
                <w:noProof/>
                <w:sz w:val="26"/>
                <w:szCs w:val="26"/>
                <w:rtl w:val="0"/>
              </w:rPr>
            </w:r>
            <w:r w:rsidR="00403C30" w:rsidRPr="0015702B">
              <w:rPr>
                <w:rStyle w:val="Hyperlink"/>
                <w:rFonts w:cs="David"/>
                <w:noProof/>
                <w:sz w:val="26"/>
                <w:szCs w:val="26"/>
                <w:rtl w:val="0"/>
              </w:rPr>
              <w:fldChar w:fldCharType="separate"/>
            </w:r>
            <w:r w:rsidR="004F012C">
              <w:rPr>
                <w:rFonts w:cs="David"/>
                <w:noProof/>
                <w:webHidden/>
                <w:sz w:val="26"/>
                <w:szCs w:val="26"/>
                <w:cs w:val="0"/>
              </w:rPr>
              <w:t>10</w:t>
            </w:r>
            <w:r w:rsidR="00403C30" w:rsidRPr="0015702B">
              <w:rPr>
                <w:rStyle w:val="Hyperlink"/>
                <w:rFonts w:cs="David"/>
                <w:noProof/>
                <w:sz w:val="26"/>
                <w:szCs w:val="26"/>
                <w:rtl w:val="0"/>
              </w:rPr>
              <w:fldChar w:fldCharType="end"/>
            </w:r>
          </w:hyperlink>
        </w:p>
        <w:p w:rsidR="00403C30" w:rsidRPr="0015702B" w:rsidRDefault="00BF27DD" w:rsidP="00FA00EC">
          <w:pPr>
            <w:pStyle w:val="TOC1"/>
            <w:tabs>
              <w:tab w:val="left" w:pos="660"/>
              <w:tab w:val="right" w:leader="dot" w:pos="8303"/>
            </w:tabs>
            <w:rPr>
              <w:rFonts w:cs="David"/>
              <w:noProof/>
              <w:sz w:val="26"/>
              <w:szCs w:val="26"/>
              <w:cs w:val="0"/>
            </w:rPr>
          </w:pPr>
          <w:hyperlink w:anchor="_Toc405251990" w:history="1">
            <w:r w:rsidR="00403C30" w:rsidRPr="0015702B">
              <w:rPr>
                <w:rStyle w:val="Hyperlink"/>
                <w:rFonts w:cs="David"/>
                <w:noProof/>
                <w:sz w:val="26"/>
                <w:szCs w:val="26"/>
                <w:cs w:val="0"/>
              </w:rPr>
              <w:t>11.</w:t>
            </w:r>
            <w:r w:rsidR="00FA00EC" w:rsidRPr="0015702B">
              <w:rPr>
                <w:rFonts w:cs="David" w:hint="cs"/>
                <w:noProof/>
                <w:sz w:val="26"/>
                <w:szCs w:val="26"/>
                <w:cs w:val="0"/>
              </w:rPr>
              <w:t xml:space="preserve"> </w:t>
            </w:r>
            <w:r w:rsidR="00403C30" w:rsidRPr="0015702B">
              <w:rPr>
                <w:rStyle w:val="Hyperlink"/>
                <w:rFonts w:cs="David" w:hint="eastAsia"/>
                <w:noProof/>
                <w:sz w:val="26"/>
                <w:szCs w:val="26"/>
                <w:cs w:val="0"/>
              </w:rPr>
              <w:t>הליך</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בחירת</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הזוכה</w:t>
            </w:r>
            <w:r w:rsidR="00403C30" w:rsidRPr="0015702B">
              <w:rPr>
                <w:rFonts w:cs="David"/>
                <w:noProof/>
                <w:webHidden/>
                <w:sz w:val="26"/>
                <w:szCs w:val="26"/>
                <w:rtl w:val="0"/>
                <w:cs w:val="0"/>
              </w:rPr>
              <w:tab/>
            </w:r>
            <w:r w:rsidR="00403C30" w:rsidRPr="0015702B">
              <w:rPr>
                <w:rStyle w:val="Hyperlink"/>
                <w:rFonts w:cs="David"/>
                <w:noProof/>
                <w:sz w:val="26"/>
                <w:szCs w:val="26"/>
                <w:rtl w:val="0"/>
              </w:rPr>
              <w:fldChar w:fldCharType="begin"/>
            </w:r>
            <w:r w:rsidR="00403C30" w:rsidRPr="0015702B">
              <w:rPr>
                <w:rFonts w:cs="David"/>
                <w:noProof/>
                <w:webHidden/>
                <w:sz w:val="26"/>
                <w:szCs w:val="26"/>
                <w:rtl w:val="0"/>
                <w:cs w:val="0"/>
              </w:rPr>
              <w:instrText xml:space="preserve"> PAGEREF _Toc405251990 \h </w:instrText>
            </w:r>
            <w:r w:rsidR="00403C30" w:rsidRPr="0015702B">
              <w:rPr>
                <w:rStyle w:val="Hyperlink"/>
                <w:rFonts w:cs="David"/>
                <w:noProof/>
                <w:sz w:val="26"/>
                <w:szCs w:val="26"/>
                <w:rtl w:val="0"/>
              </w:rPr>
            </w:r>
            <w:r w:rsidR="00403C30" w:rsidRPr="0015702B">
              <w:rPr>
                <w:rStyle w:val="Hyperlink"/>
                <w:rFonts w:cs="David"/>
                <w:noProof/>
                <w:sz w:val="26"/>
                <w:szCs w:val="26"/>
                <w:rtl w:val="0"/>
              </w:rPr>
              <w:fldChar w:fldCharType="separate"/>
            </w:r>
            <w:r w:rsidR="004F012C">
              <w:rPr>
                <w:rFonts w:cs="David"/>
                <w:noProof/>
                <w:webHidden/>
                <w:sz w:val="26"/>
                <w:szCs w:val="26"/>
                <w:cs w:val="0"/>
              </w:rPr>
              <w:t>13</w:t>
            </w:r>
            <w:r w:rsidR="00403C30" w:rsidRPr="0015702B">
              <w:rPr>
                <w:rStyle w:val="Hyperlink"/>
                <w:rFonts w:cs="David"/>
                <w:noProof/>
                <w:sz w:val="26"/>
                <w:szCs w:val="26"/>
                <w:rtl w:val="0"/>
              </w:rPr>
              <w:fldChar w:fldCharType="end"/>
            </w:r>
          </w:hyperlink>
        </w:p>
        <w:p w:rsidR="00403C30" w:rsidRPr="0015702B" w:rsidRDefault="00BF27DD" w:rsidP="00FA00EC">
          <w:pPr>
            <w:pStyle w:val="TOC1"/>
            <w:tabs>
              <w:tab w:val="left" w:pos="660"/>
              <w:tab w:val="right" w:leader="dot" w:pos="8303"/>
            </w:tabs>
            <w:rPr>
              <w:rFonts w:cs="David"/>
              <w:noProof/>
              <w:sz w:val="26"/>
              <w:szCs w:val="26"/>
              <w:cs w:val="0"/>
            </w:rPr>
          </w:pPr>
          <w:hyperlink w:anchor="_Toc405251991" w:history="1">
            <w:r w:rsidR="00403C30" w:rsidRPr="0015702B">
              <w:rPr>
                <w:rStyle w:val="Hyperlink"/>
                <w:rFonts w:cs="David"/>
                <w:noProof/>
                <w:sz w:val="26"/>
                <w:szCs w:val="26"/>
                <w:cs w:val="0"/>
              </w:rPr>
              <w:t>12.</w:t>
            </w:r>
            <w:r w:rsidR="00FA00EC" w:rsidRPr="0015702B">
              <w:rPr>
                <w:rFonts w:cs="David" w:hint="cs"/>
                <w:noProof/>
                <w:sz w:val="26"/>
                <w:szCs w:val="26"/>
                <w:cs w:val="0"/>
              </w:rPr>
              <w:t xml:space="preserve"> </w:t>
            </w:r>
            <w:r w:rsidR="00403C30" w:rsidRPr="0015702B">
              <w:rPr>
                <w:rStyle w:val="Hyperlink"/>
                <w:rFonts w:cs="David" w:hint="eastAsia"/>
                <w:noProof/>
                <w:sz w:val="26"/>
                <w:szCs w:val="26"/>
                <w:cs w:val="0"/>
              </w:rPr>
              <w:t>זכויות</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המשרד</w:t>
            </w:r>
            <w:r w:rsidR="00403C30" w:rsidRPr="0015702B">
              <w:rPr>
                <w:rFonts w:cs="David"/>
                <w:noProof/>
                <w:webHidden/>
                <w:sz w:val="26"/>
                <w:szCs w:val="26"/>
                <w:rtl w:val="0"/>
                <w:cs w:val="0"/>
              </w:rPr>
              <w:tab/>
            </w:r>
            <w:r w:rsidR="00403C30" w:rsidRPr="0015702B">
              <w:rPr>
                <w:rStyle w:val="Hyperlink"/>
                <w:rFonts w:cs="David"/>
                <w:noProof/>
                <w:sz w:val="26"/>
                <w:szCs w:val="26"/>
                <w:rtl w:val="0"/>
              </w:rPr>
              <w:fldChar w:fldCharType="begin"/>
            </w:r>
            <w:r w:rsidR="00403C30" w:rsidRPr="0015702B">
              <w:rPr>
                <w:rFonts w:cs="David"/>
                <w:noProof/>
                <w:webHidden/>
                <w:sz w:val="26"/>
                <w:szCs w:val="26"/>
                <w:rtl w:val="0"/>
                <w:cs w:val="0"/>
              </w:rPr>
              <w:instrText xml:space="preserve"> PAGEREF _Toc405251991 \h </w:instrText>
            </w:r>
            <w:r w:rsidR="00403C30" w:rsidRPr="0015702B">
              <w:rPr>
                <w:rStyle w:val="Hyperlink"/>
                <w:rFonts w:cs="David"/>
                <w:noProof/>
                <w:sz w:val="26"/>
                <w:szCs w:val="26"/>
                <w:rtl w:val="0"/>
              </w:rPr>
            </w:r>
            <w:r w:rsidR="00403C30" w:rsidRPr="0015702B">
              <w:rPr>
                <w:rStyle w:val="Hyperlink"/>
                <w:rFonts w:cs="David"/>
                <w:noProof/>
                <w:sz w:val="26"/>
                <w:szCs w:val="26"/>
                <w:rtl w:val="0"/>
              </w:rPr>
              <w:fldChar w:fldCharType="separate"/>
            </w:r>
            <w:r w:rsidR="004F012C">
              <w:rPr>
                <w:rFonts w:cs="David"/>
                <w:noProof/>
                <w:webHidden/>
                <w:sz w:val="26"/>
                <w:szCs w:val="26"/>
                <w:cs w:val="0"/>
              </w:rPr>
              <w:t>14</w:t>
            </w:r>
            <w:r w:rsidR="00403C30" w:rsidRPr="0015702B">
              <w:rPr>
                <w:rStyle w:val="Hyperlink"/>
                <w:rFonts w:cs="David"/>
                <w:noProof/>
                <w:sz w:val="26"/>
                <w:szCs w:val="26"/>
                <w:rtl w:val="0"/>
              </w:rPr>
              <w:fldChar w:fldCharType="end"/>
            </w:r>
          </w:hyperlink>
        </w:p>
        <w:p w:rsidR="00403C30" w:rsidRPr="0015702B" w:rsidRDefault="00BF27DD">
          <w:pPr>
            <w:pStyle w:val="TOC2"/>
            <w:tabs>
              <w:tab w:val="right" w:leader="dot" w:pos="8303"/>
            </w:tabs>
            <w:rPr>
              <w:rFonts w:cs="David"/>
              <w:noProof/>
              <w:sz w:val="26"/>
              <w:szCs w:val="26"/>
              <w:cs w:val="0"/>
            </w:rPr>
          </w:pPr>
          <w:hyperlink w:anchor="_Toc405251992" w:history="1">
            <w:r w:rsidR="00403C30" w:rsidRPr="0015702B">
              <w:rPr>
                <w:rStyle w:val="Hyperlink"/>
                <w:rFonts w:cs="David" w:hint="eastAsia"/>
                <w:noProof/>
                <w:sz w:val="26"/>
                <w:szCs w:val="26"/>
                <w:cs w:val="0"/>
              </w:rPr>
              <w:t>נספח</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א</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למכרז</w:t>
            </w:r>
            <w:r w:rsidR="00403C30" w:rsidRPr="0015702B">
              <w:rPr>
                <w:rStyle w:val="Hyperlink"/>
                <w:rFonts w:cs="David"/>
                <w:noProof/>
                <w:sz w:val="26"/>
                <w:szCs w:val="26"/>
                <w:cs w:val="0"/>
              </w:rPr>
              <w:t xml:space="preserve"> – </w:t>
            </w:r>
            <w:r w:rsidR="00403C30" w:rsidRPr="0015702B">
              <w:rPr>
                <w:rStyle w:val="Hyperlink"/>
                <w:rFonts w:cs="David" w:hint="eastAsia"/>
                <w:noProof/>
                <w:sz w:val="26"/>
                <w:szCs w:val="26"/>
                <w:cs w:val="0"/>
              </w:rPr>
              <w:t>ניסיון</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המציע</w:t>
            </w:r>
            <w:r w:rsidR="00403C30" w:rsidRPr="0015702B">
              <w:rPr>
                <w:rFonts w:cs="David"/>
                <w:noProof/>
                <w:webHidden/>
                <w:sz w:val="26"/>
                <w:szCs w:val="26"/>
                <w:rtl w:val="0"/>
                <w:cs w:val="0"/>
              </w:rPr>
              <w:tab/>
            </w:r>
            <w:r w:rsidR="00403C30" w:rsidRPr="0015702B">
              <w:rPr>
                <w:rStyle w:val="Hyperlink"/>
                <w:rFonts w:cs="David"/>
                <w:noProof/>
                <w:sz w:val="26"/>
                <w:szCs w:val="26"/>
                <w:rtl w:val="0"/>
              </w:rPr>
              <w:fldChar w:fldCharType="begin"/>
            </w:r>
            <w:r w:rsidR="00403C30" w:rsidRPr="0015702B">
              <w:rPr>
                <w:rFonts w:cs="David"/>
                <w:noProof/>
                <w:webHidden/>
                <w:sz w:val="26"/>
                <w:szCs w:val="26"/>
                <w:rtl w:val="0"/>
                <w:cs w:val="0"/>
              </w:rPr>
              <w:instrText xml:space="preserve"> PAGEREF _Toc405251992 \h </w:instrText>
            </w:r>
            <w:r w:rsidR="00403C30" w:rsidRPr="0015702B">
              <w:rPr>
                <w:rStyle w:val="Hyperlink"/>
                <w:rFonts w:cs="David"/>
                <w:noProof/>
                <w:sz w:val="26"/>
                <w:szCs w:val="26"/>
                <w:rtl w:val="0"/>
              </w:rPr>
            </w:r>
            <w:r w:rsidR="00403C30" w:rsidRPr="0015702B">
              <w:rPr>
                <w:rStyle w:val="Hyperlink"/>
                <w:rFonts w:cs="David"/>
                <w:noProof/>
                <w:sz w:val="26"/>
                <w:szCs w:val="26"/>
                <w:rtl w:val="0"/>
              </w:rPr>
              <w:fldChar w:fldCharType="separate"/>
            </w:r>
            <w:r w:rsidR="004F012C">
              <w:rPr>
                <w:rFonts w:cs="David"/>
                <w:noProof/>
                <w:webHidden/>
                <w:sz w:val="26"/>
                <w:szCs w:val="26"/>
                <w:cs w:val="0"/>
              </w:rPr>
              <w:t>15</w:t>
            </w:r>
            <w:r w:rsidR="00403C30" w:rsidRPr="0015702B">
              <w:rPr>
                <w:rStyle w:val="Hyperlink"/>
                <w:rFonts w:cs="David"/>
                <w:noProof/>
                <w:sz w:val="26"/>
                <w:szCs w:val="26"/>
                <w:rtl w:val="0"/>
              </w:rPr>
              <w:fldChar w:fldCharType="end"/>
            </w:r>
          </w:hyperlink>
        </w:p>
        <w:p w:rsidR="00403C30" w:rsidRPr="0015702B" w:rsidRDefault="00BF27DD">
          <w:pPr>
            <w:pStyle w:val="TOC2"/>
            <w:tabs>
              <w:tab w:val="right" w:leader="dot" w:pos="8303"/>
            </w:tabs>
            <w:rPr>
              <w:rFonts w:cs="David"/>
              <w:noProof/>
              <w:sz w:val="26"/>
              <w:szCs w:val="26"/>
              <w:cs w:val="0"/>
            </w:rPr>
          </w:pPr>
          <w:hyperlink w:anchor="_Toc405251993" w:history="1">
            <w:r w:rsidR="00403C30" w:rsidRPr="0015702B">
              <w:rPr>
                <w:rStyle w:val="Hyperlink"/>
                <w:rFonts w:cs="David" w:hint="eastAsia"/>
                <w:noProof/>
                <w:sz w:val="26"/>
                <w:szCs w:val="26"/>
                <w:cs w:val="0"/>
              </w:rPr>
              <w:t>נספח</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א</w:t>
            </w:r>
            <w:r w:rsidR="00403C30" w:rsidRPr="0015702B">
              <w:rPr>
                <w:rStyle w:val="Hyperlink"/>
                <w:rFonts w:cs="David"/>
                <w:noProof/>
                <w:sz w:val="26"/>
                <w:szCs w:val="26"/>
                <w:cs w:val="0"/>
              </w:rPr>
              <w:t xml:space="preserve">'1 </w:t>
            </w:r>
            <w:r w:rsidR="00403C30" w:rsidRPr="0015702B">
              <w:rPr>
                <w:rStyle w:val="Hyperlink"/>
                <w:rFonts w:cs="David" w:hint="eastAsia"/>
                <w:noProof/>
                <w:sz w:val="26"/>
                <w:szCs w:val="26"/>
                <w:cs w:val="0"/>
              </w:rPr>
              <w:t>למכרז</w:t>
            </w:r>
            <w:r w:rsidR="00403C30" w:rsidRPr="0015702B">
              <w:rPr>
                <w:rStyle w:val="Hyperlink"/>
                <w:rFonts w:cs="David"/>
                <w:noProof/>
                <w:sz w:val="26"/>
                <w:szCs w:val="26"/>
                <w:cs w:val="0"/>
              </w:rPr>
              <w:t xml:space="preserve"> – </w:t>
            </w:r>
            <w:r w:rsidR="00403C30" w:rsidRPr="0015702B">
              <w:rPr>
                <w:rStyle w:val="Hyperlink"/>
                <w:rFonts w:cs="David" w:hint="eastAsia"/>
                <w:noProof/>
                <w:sz w:val="26"/>
                <w:szCs w:val="26"/>
                <w:cs w:val="0"/>
              </w:rPr>
              <w:t>טופס</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פרטי</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המחקר</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המצורף</w:t>
            </w:r>
            <w:r w:rsidR="00403C30" w:rsidRPr="0015702B">
              <w:rPr>
                <w:rFonts w:cs="David"/>
                <w:noProof/>
                <w:webHidden/>
                <w:sz w:val="26"/>
                <w:szCs w:val="26"/>
                <w:rtl w:val="0"/>
                <w:cs w:val="0"/>
              </w:rPr>
              <w:tab/>
            </w:r>
            <w:r w:rsidR="00403C30" w:rsidRPr="0015702B">
              <w:rPr>
                <w:rStyle w:val="Hyperlink"/>
                <w:rFonts w:cs="David"/>
                <w:noProof/>
                <w:sz w:val="26"/>
                <w:szCs w:val="26"/>
                <w:rtl w:val="0"/>
              </w:rPr>
              <w:fldChar w:fldCharType="begin"/>
            </w:r>
            <w:r w:rsidR="00403C30" w:rsidRPr="0015702B">
              <w:rPr>
                <w:rFonts w:cs="David"/>
                <w:noProof/>
                <w:webHidden/>
                <w:sz w:val="26"/>
                <w:szCs w:val="26"/>
                <w:rtl w:val="0"/>
                <w:cs w:val="0"/>
              </w:rPr>
              <w:instrText xml:space="preserve"> PAGEREF _Toc405251993 \h </w:instrText>
            </w:r>
            <w:r w:rsidR="00403C30" w:rsidRPr="0015702B">
              <w:rPr>
                <w:rStyle w:val="Hyperlink"/>
                <w:rFonts w:cs="David"/>
                <w:noProof/>
                <w:sz w:val="26"/>
                <w:szCs w:val="26"/>
                <w:rtl w:val="0"/>
              </w:rPr>
            </w:r>
            <w:r w:rsidR="00403C30" w:rsidRPr="0015702B">
              <w:rPr>
                <w:rStyle w:val="Hyperlink"/>
                <w:rFonts w:cs="David"/>
                <w:noProof/>
                <w:sz w:val="26"/>
                <w:szCs w:val="26"/>
                <w:rtl w:val="0"/>
              </w:rPr>
              <w:fldChar w:fldCharType="separate"/>
            </w:r>
            <w:r w:rsidR="004F012C">
              <w:rPr>
                <w:rFonts w:cs="David"/>
                <w:noProof/>
                <w:webHidden/>
                <w:sz w:val="26"/>
                <w:szCs w:val="26"/>
                <w:cs w:val="0"/>
              </w:rPr>
              <w:t>16</w:t>
            </w:r>
            <w:r w:rsidR="00403C30" w:rsidRPr="0015702B">
              <w:rPr>
                <w:rStyle w:val="Hyperlink"/>
                <w:rFonts w:cs="David"/>
                <w:noProof/>
                <w:sz w:val="26"/>
                <w:szCs w:val="26"/>
                <w:rtl w:val="0"/>
              </w:rPr>
              <w:fldChar w:fldCharType="end"/>
            </w:r>
          </w:hyperlink>
        </w:p>
        <w:p w:rsidR="00403C30" w:rsidRPr="0015702B" w:rsidRDefault="00BF27DD">
          <w:pPr>
            <w:pStyle w:val="TOC2"/>
            <w:tabs>
              <w:tab w:val="right" w:leader="dot" w:pos="8303"/>
            </w:tabs>
            <w:rPr>
              <w:rFonts w:cs="David"/>
              <w:noProof/>
              <w:sz w:val="26"/>
              <w:szCs w:val="26"/>
              <w:cs w:val="0"/>
            </w:rPr>
          </w:pPr>
          <w:hyperlink w:anchor="_Toc405251994" w:history="1">
            <w:r w:rsidR="00403C30" w:rsidRPr="0015702B">
              <w:rPr>
                <w:rStyle w:val="Hyperlink"/>
                <w:rFonts w:cs="David" w:hint="eastAsia"/>
                <w:noProof/>
                <w:sz w:val="26"/>
                <w:szCs w:val="26"/>
                <w:cs w:val="0"/>
              </w:rPr>
              <w:t>נספח</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ב</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למכרז</w:t>
            </w:r>
            <w:r w:rsidR="00403C30" w:rsidRPr="0015702B">
              <w:rPr>
                <w:rStyle w:val="Hyperlink"/>
                <w:rFonts w:cs="David"/>
                <w:noProof/>
                <w:sz w:val="26"/>
                <w:szCs w:val="26"/>
                <w:cs w:val="0"/>
              </w:rPr>
              <w:t xml:space="preserve"> – </w:t>
            </w:r>
            <w:r w:rsidR="00403C30" w:rsidRPr="0015702B">
              <w:rPr>
                <w:rStyle w:val="Hyperlink"/>
                <w:rFonts w:cs="David" w:hint="eastAsia"/>
                <w:noProof/>
                <w:sz w:val="26"/>
                <w:szCs w:val="26"/>
                <w:cs w:val="0"/>
              </w:rPr>
              <w:t>ניסיון</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מנהל</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הפרויקט</w:t>
            </w:r>
            <w:r w:rsidR="00403C30" w:rsidRPr="0015702B">
              <w:rPr>
                <w:rFonts w:cs="David"/>
                <w:noProof/>
                <w:webHidden/>
                <w:sz w:val="26"/>
                <w:szCs w:val="26"/>
                <w:rtl w:val="0"/>
                <w:cs w:val="0"/>
              </w:rPr>
              <w:tab/>
            </w:r>
            <w:r w:rsidR="00403C30" w:rsidRPr="0015702B">
              <w:rPr>
                <w:rStyle w:val="Hyperlink"/>
                <w:rFonts w:cs="David"/>
                <w:noProof/>
                <w:sz w:val="26"/>
                <w:szCs w:val="26"/>
                <w:rtl w:val="0"/>
              </w:rPr>
              <w:fldChar w:fldCharType="begin"/>
            </w:r>
            <w:r w:rsidR="00403C30" w:rsidRPr="0015702B">
              <w:rPr>
                <w:rFonts w:cs="David"/>
                <w:noProof/>
                <w:webHidden/>
                <w:sz w:val="26"/>
                <w:szCs w:val="26"/>
                <w:rtl w:val="0"/>
                <w:cs w:val="0"/>
              </w:rPr>
              <w:instrText xml:space="preserve"> PAGEREF _Toc405251994 \h </w:instrText>
            </w:r>
            <w:r w:rsidR="00403C30" w:rsidRPr="0015702B">
              <w:rPr>
                <w:rStyle w:val="Hyperlink"/>
                <w:rFonts w:cs="David"/>
                <w:noProof/>
                <w:sz w:val="26"/>
                <w:szCs w:val="26"/>
                <w:rtl w:val="0"/>
              </w:rPr>
            </w:r>
            <w:r w:rsidR="00403C30" w:rsidRPr="0015702B">
              <w:rPr>
                <w:rStyle w:val="Hyperlink"/>
                <w:rFonts w:cs="David"/>
                <w:noProof/>
                <w:sz w:val="26"/>
                <w:szCs w:val="26"/>
                <w:rtl w:val="0"/>
              </w:rPr>
              <w:fldChar w:fldCharType="separate"/>
            </w:r>
            <w:r w:rsidR="004F012C">
              <w:rPr>
                <w:rFonts w:cs="David"/>
                <w:noProof/>
                <w:webHidden/>
                <w:sz w:val="26"/>
                <w:szCs w:val="26"/>
                <w:cs w:val="0"/>
              </w:rPr>
              <w:t>18</w:t>
            </w:r>
            <w:r w:rsidR="00403C30" w:rsidRPr="0015702B">
              <w:rPr>
                <w:rStyle w:val="Hyperlink"/>
                <w:rFonts w:cs="David"/>
                <w:noProof/>
                <w:sz w:val="26"/>
                <w:szCs w:val="26"/>
                <w:rtl w:val="0"/>
              </w:rPr>
              <w:fldChar w:fldCharType="end"/>
            </w:r>
          </w:hyperlink>
        </w:p>
        <w:p w:rsidR="00403C30" w:rsidRPr="0015702B" w:rsidRDefault="00BF27DD">
          <w:pPr>
            <w:pStyle w:val="TOC2"/>
            <w:tabs>
              <w:tab w:val="right" w:leader="dot" w:pos="8303"/>
            </w:tabs>
            <w:rPr>
              <w:rFonts w:cs="David"/>
              <w:noProof/>
              <w:sz w:val="26"/>
              <w:szCs w:val="26"/>
              <w:cs w:val="0"/>
            </w:rPr>
          </w:pPr>
          <w:hyperlink w:anchor="_Toc405251995" w:history="1">
            <w:r w:rsidR="00403C30" w:rsidRPr="0015702B">
              <w:rPr>
                <w:rStyle w:val="Hyperlink"/>
                <w:rFonts w:cs="David" w:hint="eastAsia"/>
                <w:noProof/>
                <w:sz w:val="26"/>
                <w:szCs w:val="26"/>
                <w:cs w:val="0"/>
              </w:rPr>
              <w:t>נספח</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ג</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למכרז</w:t>
            </w:r>
            <w:r w:rsidR="00403C30" w:rsidRPr="0015702B">
              <w:rPr>
                <w:rStyle w:val="Hyperlink"/>
                <w:rFonts w:cs="David"/>
                <w:noProof/>
                <w:sz w:val="26"/>
                <w:szCs w:val="26"/>
                <w:cs w:val="0"/>
              </w:rPr>
              <w:t xml:space="preserve"> – </w:t>
            </w:r>
            <w:r w:rsidR="00403C30" w:rsidRPr="0015702B">
              <w:rPr>
                <w:rStyle w:val="Hyperlink"/>
                <w:rFonts w:cs="David" w:hint="eastAsia"/>
                <w:noProof/>
                <w:sz w:val="26"/>
                <w:szCs w:val="26"/>
                <w:cs w:val="0"/>
              </w:rPr>
              <w:t>ניסיון</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איש</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צוות</w:t>
            </w:r>
            <w:r w:rsidR="00403C30" w:rsidRPr="0015702B">
              <w:rPr>
                <w:rFonts w:cs="David"/>
                <w:noProof/>
                <w:webHidden/>
                <w:sz w:val="26"/>
                <w:szCs w:val="26"/>
                <w:rtl w:val="0"/>
                <w:cs w:val="0"/>
              </w:rPr>
              <w:tab/>
            </w:r>
            <w:r w:rsidR="00403C30" w:rsidRPr="0015702B">
              <w:rPr>
                <w:rStyle w:val="Hyperlink"/>
                <w:rFonts w:cs="David"/>
                <w:noProof/>
                <w:sz w:val="26"/>
                <w:szCs w:val="26"/>
                <w:rtl w:val="0"/>
              </w:rPr>
              <w:fldChar w:fldCharType="begin"/>
            </w:r>
            <w:r w:rsidR="00403C30" w:rsidRPr="0015702B">
              <w:rPr>
                <w:rFonts w:cs="David"/>
                <w:noProof/>
                <w:webHidden/>
                <w:sz w:val="26"/>
                <w:szCs w:val="26"/>
                <w:rtl w:val="0"/>
                <w:cs w:val="0"/>
              </w:rPr>
              <w:instrText xml:space="preserve"> PAGEREF _Toc405251995 \h </w:instrText>
            </w:r>
            <w:r w:rsidR="00403C30" w:rsidRPr="0015702B">
              <w:rPr>
                <w:rStyle w:val="Hyperlink"/>
                <w:rFonts w:cs="David"/>
                <w:noProof/>
                <w:sz w:val="26"/>
                <w:szCs w:val="26"/>
                <w:rtl w:val="0"/>
              </w:rPr>
            </w:r>
            <w:r w:rsidR="00403C30" w:rsidRPr="0015702B">
              <w:rPr>
                <w:rStyle w:val="Hyperlink"/>
                <w:rFonts w:cs="David"/>
                <w:noProof/>
                <w:sz w:val="26"/>
                <w:szCs w:val="26"/>
                <w:rtl w:val="0"/>
              </w:rPr>
              <w:fldChar w:fldCharType="separate"/>
            </w:r>
            <w:r w:rsidR="004F012C">
              <w:rPr>
                <w:rFonts w:cs="David"/>
                <w:noProof/>
                <w:webHidden/>
                <w:sz w:val="26"/>
                <w:szCs w:val="26"/>
                <w:cs w:val="0"/>
              </w:rPr>
              <w:t>19</w:t>
            </w:r>
            <w:r w:rsidR="00403C30" w:rsidRPr="0015702B">
              <w:rPr>
                <w:rStyle w:val="Hyperlink"/>
                <w:rFonts w:cs="David"/>
                <w:noProof/>
                <w:sz w:val="26"/>
                <w:szCs w:val="26"/>
                <w:rtl w:val="0"/>
              </w:rPr>
              <w:fldChar w:fldCharType="end"/>
            </w:r>
          </w:hyperlink>
        </w:p>
        <w:p w:rsidR="00403C30" w:rsidRPr="0015702B" w:rsidRDefault="00BF27DD">
          <w:pPr>
            <w:pStyle w:val="TOC2"/>
            <w:tabs>
              <w:tab w:val="right" w:leader="dot" w:pos="8303"/>
            </w:tabs>
            <w:rPr>
              <w:rFonts w:cs="David"/>
              <w:noProof/>
              <w:sz w:val="26"/>
              <w:szCs w:val="26"/>
              <w:cs w:val="0"/>
            </w:rPr>
          </w:pPr>
          <w:hyperlink w:anchor="_Toc405251996" w:history="1">
            <w:r w:rsidR="00403C30" w:rsidRPr="0015702B">
              <w:rPr>
                <w:rStyle w:val="Hyperlink"/>
                <w:rFonts w:cs="David" w:hint="eastAsia"/>
                <w:noProof/>
                <w:sz w:val="26"/>
                <w:szCs w:val="26"/>
                <w:cs w:val="0"/>
              </w:rPr>
              <w:t>נספח</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ה</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למכרז</w:t>
            </w:r>
            <w:r w:rsidR="00403C30" w:rsidRPr="0015702B">
              <w:rPr>
                <w:rStyle w:val="Hyperlink"/>
                <w:rFonts w:cs="David"/>
                <w:noProof/>
                <w:sz w:val="26"/>
                <w:szCs w:val="26"/>
                <w:cs w:val="0"/>
              </w:rPr>
              <w:t xml:space="preserve"> – </w:t>
            </w:r>
            <w:r w:rsidR="00403C30" w:rsidRPr="0015702B">
              <w:rPr>
                <w:rStyle w:val="Hyperlink"/>
                <w:rFonts w:cs="David" w:hint="eastAsia"/>
                <w:noProof/>
                <w:sz w:val="26"/>
                <w:szCs w:val="26"/>
                <w:cs w:val="0"/>
              </w:rPr>
              <w:t>פירוט</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מאפייני</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המחקר</w:t>
            </w:r>
            <w:r w:rsidR="00403C30" w:rsidRPr="0015702B">
              <w:rPr>
                <w:rFonts w:cs="David"/>
                <w:noProof/>
                <w:webHidden/>
                <w:sz w:val="26"/>
                <w:szCs w:val="26"/>
                <w:rtl w:val="0"/>
                <w:cs w:val="0"/>
              </w:rPr>
              <w:tab/>
            </w:r>
            <w:r w:rsidR="00403C30" w:rsidRPr="0015702B">
              <w:rPr>
                <w:rStyle w:val="Hyperlink"/>
                <w:rFonts w:cs="David"/>
                <w:noProof/>
                <w:sz w:val="26"/>
                <w:szCs w:val="26"/>
                <w:rtl w:val="0"/>
              </w:rPr>
              <w:fldChar w:fldCharType="begin"/>
            </w:r>
            <w:r w:rsidR="00403C30" w:rsidRPr="0015702B">
              <w:rPr>
                <w:rFonts w:cs="David"/>
                <w:noProof/>
                <w:webHidden/>
                <w:sz w:val="26"/>
                <w:szCs w:val="26"/>
                <w:rtl w:val="0"/>
                <w:cs w:val="0"/>
              </w:rPr>
              <w:instrText xml:space="preserve"> PAGEREF _Toc405251996 \h </w:instrText>
            </w:r>
            <w:r w:rsidR="00403C30" w:rsidRPr="0015702B">
              <w:rPr>
                <w:rStyle w:val="Hyperlink"/>
                <w:rFonts w:cs="David"/>
                <w:noProof/>
                <w:sz w:val="26"/>
                <w:szCs w:val="26"/>
                <w:rtl w:val="0"/>
              </w:rPr>
            </w:r>
            <w:r w:rsidR="00403C30" w:rsidRPr="0015702B">
              <w:rPr>
                <w:rStyle w:val="Hyperlink"/>
                <w:rFonts w:cs="David"/>
                <w:noProof/>
                <w:sz w:val="26"/>
                <w:szCs w:val="26"/>
                <w:rtl w:val="0"/>
              </w:rPr>
              <w:fldChar w:fldCharType="separate"/>
            </w:r>
            <w:r w:rsidR="004F012C">
              <w:rPr>
                <w:rFonts w:cs="David"/>
                <w:noProof/>
                <w:webHidden/>
                <w:sz w:val="26"/>
                <w:szCs w:val="26"/>
                <w:cs w:val="0"/>
              </w:rPr>
              <w:t>20</w:t>
            </w:r>
            <w:r w:rsidR="00403C30" w:rsidRPr="0015702B">
              <w:rPr>
                <w:rStyle w:val="Hyperlink"/>
                <w:rFonts w:cs="David"/>
                <w:noProof/>
                <w:sz w:val="26"/>
                <w:szCs w:val="26"/>
                <w:rtl w:val="0"/>
              </w:rPr>
              <w:fldChar w:fldCharType="end"/>
            </w:r>
          </w:hyperlink>
        </w:p>
        <w:p w:rsidR="00403C30" w:rsidRPr="0015702B" w:rsidRDefault="00BF27DD">
          <w:pPr>
            <w:pStyle w:val="TOC2"/>
            <w:tabs>
              <w:tab w:val="right" w:leader="dot" w:pos="8303"/>
            </w:tabs>
            <w:rPr>
              <w:rFonts w:cs="David"/>
              <w:noProof/>
              <w:sz w:val="26"/>
              <w:szCs w:val="26"/>
              <w:cs w:val="0"/>
            </w:rPr>
          </w:pPr>
          <w:hyperlink w:anchor="_Toc405251997" w:history="1">
            <w:r w:rsidR="00403C30" w:rsidRPr="0015702B">
              <w:rPr>
                <w:rStyle w:val="Hyperlink"/>
                <w:rFonts w:cs="David" w:hint="eastAsia"/>
                <w:noProof/>
                <w:sz w:val="26"/>
                <w:szCs w:val="26"/>
                <w:cs w:val="0"/>
              </w:rPr>
              <w:t>נספח</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ו</w:t>
            </w:r>
            <w:r w:rsidR="00403C30" w:rsidRPr="0015702B">
              <w:rPr>
                <w:rStyle w:val="Hyperlink"/>
                <w:rFonts w:cs="David"/>
                <w:noProof/>
                <w:sz w:val="26"/>
                <w:szCs w:val="26"/>
                <w:cs w:val="0"/>
              </w:rPr>
              <w:t xml:space="preserve">' – </w:t>
            </w:r>
            <w:r w:rsidR="00403C30" w:rsidRPr="0015702B">
              <w:rPr>
                <w:rStyle w:val="Hyperlink"/>
                <w:rFonts w:cs="David" w:hint="eastAsia"/>
                <w:noProof/>
                <w:sz w:val="26"/>
                <w:szCs w:val="26"/>
                <w:cs w:val="0"/>
              </w:rPr>
              <w:t>התחייבויות</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המציע</w:t>
            </w:r>
            <w:r w:rsidR="00403C30" w:rsidRPr="0015702B">
              <w:rPr>
                <w:rFonts w:cs="David"/>
                <w:noProof/>
                <w:webHidden/>
                <w:sz w:val="26"/>
                <w:szCs w:val="26"/>
                <w:rtl w:val="0"/>
                <w:cs w:val="0"/>
              </w:rPr>
              <w:tab/>
            </w:r>
            <w:r w:rsidR="00403C30" w:rsidRPr="0015702B">
              <w:rPr>
                <w:rStyle w:val="Hyperlink"/>
                <w:rFonts w:cs="David"/>
                <w:noProof/>
                <w:sz w:val="26"/>
                <w:szCs w:val="26"/>
                <w:rtl w:val="0"/>
              </w:rPr>
              <w:fldChar w:fldCharType="begin"/>
            </w:r>
            <w:r w:rsidR="00403C30" w:rsidRPr="0015702B">
              <w:rPr>
                <w:rFonts w:cs="David"/>
                <w:noProof/>
                <w:webHidden/>
                <w:sz w:val="26"/>
                <w:szCs w:val="26"/>
                <w:rtl w:val="0"/>
                <w:cs w:val="0"/>
              </w:rPr>
              <w:instrText xml:space="preserve"> PAGEREF _Toc405251997 \h </w:instrText>
            </w:r>
            <w:r w:rsidR="00403C30" w:rsidRPr="0015702B">
              <w:rPr>
                <w:rStyle w:val="Hyperlink"/>
                <w:rFonts w:cs="David"/>
                <w:noProof/>
                <w:sz w:val="26"/>
                <w:szCs w:val="26"/>
                <w:rtl w:val="0"/>
              </w:rPr>
            </w:r>
            <w:r w:rsidR="00403C30" w:rsidRPr="0015702B">
              <w:rPr>
                <w:rStyle w:val="Hyperlink"/>
                <w:rFonts w:cs="David"/>
                <w:noProof/>
                <w:sz w:val="26"/>
                <w:szCs w:val="26"/>
                <w:rtl w:val="0"/>
              </w:rPr>
              <w:fldChar w:fldCharType="separate"/>
            </w:r>
            <w:r w:rsidR="004F012C">
              <w:rPr>
                <w:rFonts w:cs="David"/>
                <w:noProof/>
                <w:webHidden/>
                <w:sz w:val="26"/>
                <w:szCs w:val="26"/>
                <w:cs w:val="0"/>
              </w:rPr>
              <w:t>23</w:t>
            </w:r>
            <w:r w:rsidR="00403C30" w:rsidRPr="0015702B">
              <w:rPr>
                <w:rStyle w:val="Hyperlink"/>
                <w:rFonts w:cs="David"/>
                <w:noProof/>
                <w:sz w:val="26"/>
                <w:szCs w:val="26"/>
                <w:rtl w:val="0"/>
              </w:rPr>
              <w:fldChar w:fldCharType="end"/>
            </w:r>
          </w:hyperlink>
        </w:p>
        <w:p w:rsidR="00403C30" w:rsidRPr="0015702B" w:rsidRDefault="00BF27DD">
          <w:pPr>
            <w:pStyle w:val="TOC2"/>
            <w:tabs>
              <w:tab w:val="right" w:leader="dot" w:pos="8303"/>
            </w:tabs>
            <w:rPr>
              <w:rFonts w:cs="David"/>
              <w:noProof/>
              <w:sz w:val="26"/>
              <w:szCs w:val="26"/>
              <w:cs w:val="0"/>
            </w:rPr>
          </w:pPr>
          <w:hyperlink w:anchor="_Toc405251998" w:history="1">
            <w:r w:rsidR="00403C30" w:rsidRPr="0015702B">
              <w:rPr>
                <w:rStyle w:val="Hyperlink"/>
                <w:rFonts w:cs="David" w:hint="eastAsia"/>
                <w:noProof/>
                <w:sz w:val="26"/>
                <w:szCs w:val="26"/>
                <w:cs w:val="0"/>
              </w:rPr>
              <w:t>נספח</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ז</w:t>
            </w:r>
            <w:r w:rsidR="00403C30" w:rsidRPr="0015702B">
              <w:rPr>
                <w:rStyle w:val="Hyperlink"/>
                <w:rFonts w:cs="David"/>
                <w:noProof/>
                <w:sz w:val="26"/>
                <w:szCs w:val="26"/>
                <w:cs w:val="0"/>
              </w:rPr>
              <w:t xml:space="preserve">' - </w:t>
            </w:r>
            <w:r w:rsidR="00403C30" w:rsidRPr="0015702B">
              <w:rPr>
                <w:rStyle w:val="Hyperlink"/>
                <w:rFonts w:cs="David" w:hint="eastAsia"/>
                <w:noProof/>
                <w:sz w:val="26"/>
                <w:szCs w:val="26"/>
                <w:cs w:val="0"/>
              </w:rPr>
              <w:t>טופס</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הצעת</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המחיר</w:t>
            </w:r>
            <w:r w:rsidR="00403C30" w:rsidRPr="0015702B">
              <w:rPr>
                <w:rFonts w:cs="David"/>
                <w:noProof/>
                <w:webHidden/>
                <w:sz w:val="26"/>
                <w:szCs w:val="26"/>
                <w:rtl w:val="0"/>
                <w:cs w:val="0"/>
              </w:rPr>
              <w:tab/>
            </w:r>
            <w:r w:rsidR="00403C30" w:rsidRPr="0015702B">
              <w:rPr>
                <w:rStyle w:val="Hyperlink"/>
                <w:rFonts w:cs="David"/>
                <w:noProof/>
                <w:sz w:val="26"/>
                <w:szCs w:val="26"/>
                <w:rtl w:val="0"/>
              </w:rPr>
              <w:fldChar w:fldCharType="begin"/>
            </w:r>
            <w:r w:rsidR="00403C30" w:rsidRPr="0015702B">
              <w:rPr>
                <w:rFonts w:cs="David"/>
                <w:noProof/>
                <w:webHidden/>
                <w:sz w:val="26"/>
                <w:szCs w:val="26"/>
                <w:rtl w:val="0"/>
                <w:cs w:val="0"/>
              </w:rPr>
              <w:instrText xml:space="preserve"> PAGEREF _Toc405251998 \h </w:instrText>
            </w:r>
            <w:r w:rsidR="00403C30" w:rsidRPr="0015702B">
              <w:rPr>
                <w:rStyle w:val="Hyperlink"/>
                <w:rFonts w:cs="David"/>
                <w:noProof/>
                <w:sz w:val="26"/>
                <w:szCs w:val="26"/>
                <w:rtl w:val="0"/>
              </w:rPr>
            </w:r>
            <w:r w:rsidR="00403C30" w:rsidRPr="0015702B">
              <w:rPr>
                <w:rStyle w:val="Hyperlink"/>
                <w:rFonts w:cs="David"/>
                <w:noProof/>
                <w:sz w:val="26"/>
                <w:szCs w:val="26"/>
                <w:rtl w:val="0"/>
              </w:rPr>
              <w:fldChar w:fldCharType="separate"/>
            </w:r>
            <w:r w:rsidR="004F012C">
              <w:rPr>
                <w:rFonts w:cs="David"/>
                <w:noProof/>
                <w:webHidden/>
                <w:sz w:val="26"/>
                <w:szCs w:val="26"/>
                <w:cs w:val="0"/>
              </w:rPr>
              <w:t>24</w:t>
            </w:r>
            <w:r w:rsidR="00403C30" w:rsidRPr="0015702B">
              <w:rPr>
                <w:rStyle w:val="Hyperlink"/>
                <w:rFonts w:cs="David"/>
                <w:noProof/>
                <w:sz w:val="26"/>
                <w:szCs w:val="26"/>
                <w:rtl w:val="0"/>
              </w:rPr>
              <w:fldChar w:fldCharType="end"/>
            </w:r>
          </w:hyperlink>
        </w:p>
        <w:p w:rsidR="00403C30" w:rsidRPr="0015702B" w:rsidRDefault="00BF27DD">
          <w:pPr>
            <w:pStyle w:val="TOC2"/>
            <w:tabs>
              <w:tab w:val="right" w:leader="dot" w:pos="8303"/>
            </w:tabs>
            <w:rPr>
              <w:rFonts w:cs="David"/>
              <w:noProof/>
              <w:sz w:val="26"/>
              <w:szCs w:val="26"/>
              <w:cs w:val="0"/>
            </w:rPr>
          </w:pPr>
          <w:hyperlink w:anchor="_Toc405251999" w:history="1">
            <w:r w:rsidR="00403C30" w:rsidRPr="0015702B">
              <w:rPr>
                <w:rStyle w:val="Hyperlink"/>
                <w:rFonts w:cs="David" w:hint="eastAsia"/>
                <w:noProof/>
                <w:sz w:val="26"/>
                <w:szCs w:val="26"/>
                <w:cs w:val="0"/>
              </w:rPr>
              <w:t>נספח</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ח</w:t>
            </w:r>
            <w:r w:rsidR="00403C30" w:rsidRPr="0015702B">
              <w:rPr>
                <w:rStyle w:val="Hyperlink"/>
                <w:rFonts w:cs="David"/>
                <w:noProof/>
                <w:sz w:val="26"/>
                <w:szCs w:val="26"/>
                <w:cs w:val="0"/>
              </w:rPr>
              <w:t xml:space="preserve">' - </w:t>
            </w:r>
            <w:r w:rsidR="00403C30" w:rsidRPr="0015702B">
              <w:rPr>
                <w:rStyle w:val="Hyperlink"/>
                <w:rFonts w:cs="David" w:hint="eastAsia"/>
                <w:noProof/>
                <w:sz w:val="26"/>
                <w:szCs w:val="26"/>
                <w:cs w:val="0"/>
              </w:rPr>
              <w:t>תצהיר</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בדבר</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היעדר</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הרשעות</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בגין</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העסקת</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עובדים</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זרים</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ושכר</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מינימום</w:t>
            </w:r>
            <w:r w:rsidR="00403C30" w:rsidRPr="0015702B">
              <w:rPr>
                <w:rFonts w:cs="David"/>
                <w:noProof/>
                <w:webHidden/>
                <w:sz w:val="26"/>
                <w:szCs w:val="26"/>
                <w:rtl w:val="0"/>
                <w:cs w:val="0"/>
              </w:rPr>
              <w:tab/>
            </w:r>
            <w:r w:rsidR="00403C30" w:rsidRPr="0015702B">
              <w:rPr>
                <w:rStyle w:val="Hyperlink"/>
                <w:rFonts w:cs="David"/>
                <w:noProof/>
                <w:sz w:val="26"/>
                <w:szCs w:val="26"/>
                <w:rtl w:val="0"/>
              </w:rPr>
              <w:fldChar w:fldCharType="begin"/>
            </w:r>
            <w:r w:rsidR="00403C30" w:rsidRPr="0015702B">
              <w:rPr>
                <w:rFonts w:cs="David"/>
                <w:noProof/>
                <w:webHidden/>
                <w:sz w:val="26"/>
                <w:szCs w:val="26"/>
                <w:rtl w:val="0"/>
                <w:cs w:val="0"/>
              </w:rPr>
              <w:instrText xml:space="preserve"> PAGEREF _Toc405251999 \h </w:instrText>
            </w:r>
            <w:r w:rsidR="00403C30" w:rsidRPr="0015702B">
              <w:rPr>
                <w:rStyle w:val="Hyperlink"/>
                <w:rFonts w:cs="David"/>
                <w:noProof/>
                <w:sz w:val="26"/>
                <w:szCs w:val="26"/>
                <w:rtl w:val="0"/>
              </w:rPr>
            </w:r>
            <w:r w:rsidR="00403C30" w:rsidRPr="0015702B">
              <w:rPr>
                <w:rStyle w:val="Hyperlink"/>
                <w:rFonts w:cs="David"/>
                <w:noProof/>
                <w:sz w:val="26"/>
                <w:szCs w:val="26"/>
                <w:rtl w:val="0"/>
              </w:rPr>
              <w:fldChar w:fldCharType="separate"/>
            </w:r>
            <w:r w:rsidR="004F012C">
              <w:rPr>
                <w:rFonts w:cs="David"/>
                <w:noProof/>
                <w:webHidden/>
                <w:sz w:val="26"/>
                <w:szCs w:val="26"/>
                <w:cs w:val="0"/>
              </w:rPr>
              <w:t>25</w:t>
            </w:r>
            <w:r w:rsidR="00403C30" w:rsidRPr="0015702B">
              <w:rPr>
                <w:rStyle w:val="Hyperlink"/>
                <w:rFonts w:cs="David"/>
                <w:noProof/>
                <w:sz w:val="26"/>
                <w:szCs w:val="26"/>
                <w:rtl w:val="0"/>
              </w:rPr>
              <w:fldChar w:fldCharType="end"/>
            </w:r>
          </w:hyperlink>
        </w:p>
        <w:p w:rsidR="00403C30" w:rsidRPr="0015702B" w:rsidRDefault="00BF27DD">
          <w:pPr>
            <w:pStyle w:val="TOC2"/>
            <w:tabs>
              <w:tab w:val="right" w:leader="dot" w:pos="8303"/>
            </w:tabs>
            <w:rPr>
              <w:rFonts w:cs="David"/>
              <w:noProof/>
              <w:sz w:val="26"/>
              <w:szCs w:val="26"/>
              <w:cs w:val="0"/>
            </w:rPr>
          </w:pPr>
          <w:hyperlink w:anchor="_Toc405252000" w:history="1">
            <w:r w:rsidR="00403C30" w:rsidRPr="0015702B">
              <w:rPr>
                <w:rStyle w:val="Hyperlink"/>
                <w:rFonts w:cs="David" w:hint="eastAsia"/>
                <w:noProof/>
                <w:sz w:val="26"/>
                <w:szCs w:val="26"/>
                <w:cs w:val="0"/>
              </w:rPr>
              <w:t>נספח</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ט</w:t>
            </w:r>
            <w:r w:rsidR="00403C30" w:rsidRPr="0015702B">
              <w:rPr>
                <w:rStyle w:val="Hyperlink"/>
                <w:rFonts w:cs="David"/>
                <w:noProof/>
                <w:sz w:val="26"/>
                <w:szCs w:val="26"/>
                <w:cs w:val="0"/>
              </w:rPr>
              <w:t xml:space="preserve">' - </w:t>
            </w:r>
            <w:r w:rsidR="00403C30" w:rsidRPr="0015702B">
              <w:rPr>
                <w:rStyle w:val="Hyperlink"/>
                <w:rFonts w:cs="David" w:hint="eastAsia"/>
                <w:noProof/>
                <w:sz w:val="26"/>
                <w:szCs w:val="26"/>
                <w:cs w:val="0"/>
              </w:rPr>
              <w:t>אישור</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עו</w:t>
            </w:r>
            <w:r w:rsidR="00403C30" w:rsidRPr="0015702B">
              <w:rPr>
                <w:rStyle w:val="Hyperlink"/>
                <w:rFonts w:cs="David"/>
                <w:noProof/>
                <w:sz w:val="26"/>
                <w:szCs w:val="26"/>
                <w:cs w:val="0"/>
              </w:rPr>
              <w:t>"</w:t>
            </w:r>
            <w:r w:rsidR="00403C30" w:rsidRPr="0015702B">
              <w:rPr>
                <w:rStyle w:val="Hyperlink"/>
                <w:rFonts w:cs="David" w:hint="eastAsia"/>
                <w:noProof/>
                <w:sz w:val="26"/>
                <w:szCs w:val="26"/>
                <w:cs w:val="0"/>
              </w:rPr>
              <w:t>ד</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לגבי</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ההתאגדות</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ומורשי</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חתימה</w:t>
            </w:r>
            <w:r w:rsidR="00403C30" w:rsidRPr="0015702B">
              <w:rPr>
                <w:rFonts w:cs="David"/>
                <w:noProof/>
                <w:webHidden/>
                <w:sz w:val="26"/>
                <w:szCs w:val="26"/>
                <w:rtl w:val="0"/>
                <w:cs w:val="0"/>
              </w:rPr>
              <w:tab/>
            </w:r>
            <w:r w:rsidR="00403C30" w:rsidRPr="0015702B">
              <w:rPr>
                <w:rStyle w:val="Hyperlink"/>
                <w:rFonts w:cs="David"/>
                <w:noProof/>
                <w:sz w:val="26"/>
                <w:szCs w:val="26"/>
                <w:rtl w:val="0"/>
              </w:rPr>
              <w:fldChar w:fldCharType="begin"/>
            </w:r>
            <w:r w:rsidR="00403C30" w:rsidRPr="0015702B">
              <w:rPr>
                <w:rFonts w:cs="David"/>
                <w:noProof/>
                <w:webHidden/>
                <w:sz w:val="26"/>
                <w:szCs w:val="26"/>
                <w:rtl w:val="0"/>
                <w:cs w:val="0"/>
              </w:rPr>
              <w:instrText xml:space="preserve"> PAGEREF _Toc405252000 \h </w:instrText>
            </w:r>
            <w:r w:rsidR="00403C30" w:rsidRPr="0015702B">
              <w:rPr>
                <w:rStyle w:val="Hyperlink"/>
                <w:rFonts w:cs="David"/>
                <w:noProof/>
                <w:sz w:val="26"/>
                <w:szCs w:val="26"/>
                <w:rtl w:val="0"/>
              </w:rPr>
            </w:r>
            <w:r w:rsidR="00403C30" w:rsidRPr="0015702B">
              <w:rPr>
                <w:rStyle w:val="Hyperlink"/>
                <w:rFonts w:cs="David"/>
                <w:noProof/>
                <w:sz w:val="26"/>
                <w:szCs w:val="26"/>
                <w:rtl w:val="0"/>
              </w:rPr>
              <w:fldChar w:fldCharType="separate"/>
            </w:r>
            <w:r w:rsidR="004F012C">
              <w:rPr>
                <w:rFonts w:cs="David"/>
                <w:noProof/>
                <w:webHidden/>
                <w:sz w:val="26"/>
                <w:szCs w:val="26"/>
                <w:cs w:val="0"/>
              </w:rPr>
              <w:t>27</w:t>
            </w:r>
            <w:r w:rsidR="00403C30" w:rsidRPr="0015702B">
              <w:rPr>
                <w:rStyle w:val="Hyperlink"/>
                <w:rFonts w:cs="David"/>
                <w:noProof/>
                <w:sz w:val="26"/>
                <w:szCs w:val="26"/>
                <w:rtl w:val="0"/>
              </w:rPr>
              <w:fldChar w:fldCharType="end"/>
            </w:r>
          </w:hyperlink>
        </w:p>
        <w:p w:rsidR="00403C30" w:rsidRPr="0015702B" w:rsidRDefault="00BF27DD">
          <w:pPr>
            <w:pStyle w:val="TOC2"/>
            <w:tabs>
              <w:tab w:val="right" w:leader="dot" w:pos="8303"/>
            </w:tabs>
            <w:rPr>
              <w:rFonts w:cs="David"/>
              <w:noProof/>
              <w:sz w:val="26"/>
              <w:szCs w:val="26"/>
              <w:cs w:val="0"/>
            </w:rPr>
          </w:pPr>
          <w:hyperlink w:anchor="_Toc405252001" w:history="1">
            <w:r w:rsidR="00403C30" w:rsidRPr="0015702B">
              <w:rPr>
                <w:rStyle w:val="Hyperlink"/>
                <w:rFonts w:cs="David" w:hint="eastAsia"/>
                <w:noProof/>
                <w:sz w:val="26"/>
                <w:szCs w:val="26"/>
                <w:cs w:val="0"/>
              </w:rPr>
              <w:t>נספח</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י</w:t>
            </w:r>
            <w:r w:rsidR="00403C30" w:rsidRPr="0015702B">
              <w:rPr>
                <w:rStyle w:val="Hyperlink"/>
                <w:rFonts w:cs="David"/>
                <w:noProof/>
                <w:sz w:val="26"/>
                <w:szCs w:val="26"/>
                <w:cs w:val="0"/>
              </w:rPr>
              <w:t xml:space="preserve">' - </w:t>
            </w:r>
            <w:r w:rsidR="00403C30" w:rsidRPr="0015702B">
              <w:rPr>
                <w:rStyle w:val="Hyperlink"/>
                <w:rFonts w:cs="David" w:hint="eastAsia"/>
                <w:noProof/>
                <w:sz w:val="26"/>
                <w:szCs w:val="26"/>
                <w:cs w:val="0"/>
              </w:rPr>
              <w:t>הצהרת</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המציע</w:t>
            </w:r>
            <w:r w:rsidR="00403C30" w:rsidRPr="0015702B">
              <w:rPr>
                <w:rFonts w:cs="David"/>
                <w:noProof/>
                <w:webHidden/>
                <w:sz w:val="26"/>
                <w:szCs w:val="26"/>
                <w:rtl w:val="0"/>
                <w:cs w:val="0"/>
              </w:rPr>
              <w:tab/>
            </w:r>
            <w:r w:rsidR="00403C30" w:rsidRPr="0015702B">
              <w:rPr>
                <w:rStyle w:val="Hyperlink"/>
                <w:rFonts w:cs="David"/>
                <w:noProof/>
                <w:sz w:val="26"/>
                <w:szCs w:val="26"/>
                <w:rtl w:val="0"/>
              </w:rPr>
              <w:fldChar w:fldCharType="begin"/>
            </w:r>
            <w:r w:rsidR="00403C30" w:rsidRPr="0015702B">
              <w:rPr>
                <w:rFonts w:cs="David"/>
                <w:noProof/>
                <w:webHidden/>
                <w:sz w:val="26"/>
                <w:szCs w:val="26"/>
                <w:rtl w:val="0"/>
                <w:cs w:val="0"/>
              </w:rPr>
              <w:instrText xml:space="preserve"> PAGEREF _Toc405252001 \h </w:instrText>
            </w:r>
            <w:r w:rsidR="00403C30" w:rsidRPr="0015702B">
              <w:rPr>
                <w:rStyle w:val="Hyperlink"/>
                <w:rFonts w:cs="David"/>
                <w:noProof/>
                <w:sz w:val="26"/>
                <w:szCs w:val="26"/>
                <w:rtl w:val="0"/>
              </w:rPr>
            </w:r>
            <w:r w:rsidR="00403C30" w:rsidRPr="0015702B">
              <w:rPr>
                <w:rStyle w:val="Hyperlink"/>
                <w:rFonts w:cs="David"/>
                <w:noProof/>
                <w:sz w:val="26"/>
                <w:szCs w:val="26"/>
                <w:rtl w:val="0"/>
              </w:rPr>
              <w:fldChar w:fldCharType="separate"/>
            </w:r>
            <w:r w:rsidR="004F012C">
              <w:rPr>
                <w:rFonts w:cs="David"/>
                <w:noProof/>
                <w:webHidden/>
                <w:sz w:val="26"/>
                <w:szCs w:val="26"/>
                <w:cs w:val="0"/>
              </w:rPr>
              <w:t>28</w:t>
            </w:r>
            <w:r w:rsidR="00403C30" w:rsidRPr="0015702B">
              <w:rPr>
                <w:rStyle w:val="Hyperlink"/>
                <w:rFonts w:cs="David"/>
                <w:noProof/>
                <w:sz w:val="26"/>
                <w:szCs w:val="26"/>
                <w:rtl w:val="0"/>
              </w:rPr>
              <w:fldChar w:fldCharType="end"/>
            </w:r>
          </w:hyperlink>
        </w:p>
        <w:p w:rsidR="00403C30" w:rsidRPr="0015702B" w:rsidRDefault="00BF27DD">
          <w:pPr>
            <w:pStyle w:val="TOC2"/>
            <w:tabs>
              <w:tab w:val="right" w:leader="dot" w:pos="8303"/>
            </w:tabs>
            <w:rPr>
              <w:rFonts w:cs="David"/>
              <w:noProof/>
              <w:sz w:val="26"/>
              <w:szCs w:val="26"/>
              <w:cs w:val="0"/>
            </w:rPr>
          </w:pPr>
          <w:hyperlink w:anchor="_Toc405252002" w:history="1">
            <w:r w:rsidR="00403C30" w:rsidRPr="0015702B">
              <w:rPr>
                <w:rStyle w:val="Hyperlink"/>
                <w:rFonts w:cs="David" w:hint="eastAsia"/>
                <w:noProof/>
                <w:sz w:val="26"/>
                <w:szCs w:val="26"/>
                <w:cs w:val="0"/>
              </w:rPr>
              <w:t>נספח</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יא</w:t>
            </w:r>
            <w:r w:rsidR="00403C30" w:rsidRPr="0015702B">
              <w:rPr>
                <w:rStyle w:val="Hyperlink"/>
                <w:rFonts w:cs="David"/>
                <w:noProof/>
                <w:sz w:val="26"/>
                <w:szCs w:val="26"/>
                <w:cs w:val="0"/>
              </w:rPr>
              <w:t xml:space="preserve">' - </w:t>
            </w:r>
            <w:r w:rsidR="00403C30" w:rsidRPr="0015702B">
              <w:rPr>
                <w:rStyle w:val="Hyperlink"/>
                <w:rFonts w:cs="David" w:hint="eastAsia"/>
                <w:noProof/>
                <w:sz w:val="26"/>
                <w:szCs w:val="26"/>
                <w:cs w:val="0"/>
              </w:rPr>
              <w:t>תצהיר</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בדבר</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שימוש</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בתוכנות</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מקוריות</w:t>
            </w:r>
            <w:r w:rsidR="00403C30" w:rsidRPr="0015702B">
              <w:rPr>
                <w:rFonts w:cs="David"/>
                <w:noProof/>
                <w:webHidden/>
                <w:sz w:val="26"/>
                <w:szCs w:val="26"/>
                <w:rtl w:val="0"/>
                <w:cs w:val="0"/>
              </w:rPr>
              <w:tab/>
            </w:r>
            <w:r w:rsidR="00403C30" w:rsidRPr="0015702B">
              <w:rPr>
                <w:rStyle w:val="Hyperlink"/>
                <w:rFonts w:cs="David"/>
                <w:noProof/>
                <w:sz w:val="26"/>
                <w:szCs w:val="26"/>
                <w:rtl w:val="0"/>
              </w:rPr>
              <w:fldChar w:fldCharType="begin"/>
            </w:r>
            <w:r w:rsidR="00403C30" w:rsidRPr="0015702B">
              <w:rPr>
                <w:rFonts w:cs="David"/>
                <w:noProof/>
                <w:webHidden/>
                <w:sz w:val="26"/>
                <w:szCs w:val="26"/>
                <w:rtl w:val="0"/>
                <w:cs w:val="0"/>
              </w:rPr>
              <w:instrText xml:space="preserve"> PAGEREF _Toc405252002 \h </w:instrText>
            </w:r>
            <w:r w:rsidR="00403C30" w:rsidRPr="0015702B">
              <w:rPr>
                <w:rStyle w:val="Hyperlink"/>
                <w:rFonts w:cs="David"/>
                <w:noProof/>
                <w:sz w:val="26"/>
                <w:szCs w:val="26"/>
                <w:rtl w:val="0"/>
              </w:rPr>
            </w:r>
            <w:r w:rsidR="00403C30" w:rsidRPr="0015702B">
              <w:rPr>
                <w:rStyle w:val="Hyperlink"/>
                <w:rFonts w:cs="David"/>
                <w:noProof/>
                <w:sz w:val="26"/>
                <w:szCs w:val="26"/>
                <w:rtl w:val="0"/>
              </w:rPr>
              <w:fldChar w:fldCharType="separate"/>
            </w:r>
            <w:r w:rsidR="004F012C">
              <w:rPr>
                <w:rFonts w:cs="David"/>
                <w:noProof/>
                <w:webHidden/>
                <w:sz w:val="26"/>
                <w:szCs w:val="26"/>
                <w:cs w:val="0"/>
              </w:rPr>
              <w:t>29</w:t>
            </w:r>
            <w:r w:rsidR="00403C30" w:rsidRPr="0015702B">
              <w:rPr>
                <w:rStyle w:val="Hyperlink"/>
                <w:rFonts w:cs="David"/>
                <w:noProof/>
                <w:sz w:val="26"/>
                <w:szCs w:val="26"/>
                <w:rtl w:val="0"/>
              </w:rPr>
              <w:fldChar w:fldCharType="end"/>
            </w:r>
          </w:hyperlink>
        </w:p>
        <w:p w:rsidR="00403C30" w:rsidRPr="0015702B" w:rsidRDefault="00BF27DD">
          <w:pPr>
            <w:pStyle w:val="TOC2"/>
            <w:tabs>
              <w:tab w:val="right" w:leader="dot" w:pos="8303"/>
            </w:tabs>
            <w:rPr>
              <w:rFonts w:cs="David"/>
              <w:noProof/>
              <w:sz w:val="26"/>
              <w:szCs w:val="26"/>
              <w:cs w:val="0"/>
            </w:rPr>
          </w:pPr>
          <w:hyperlink w:anchor="_Toc405252003" w:history="1">
            <w:r w:rsidR="00403C30" w:rsidRPr="0015702B">
              <w:rPr>
                <w:rStyle w:val="Hyperlink"/>
                <w:rFonts w:cs="David" w:hint="eastAsia"/>
                <w:noProof/>
                <w:sz w:val="26"/>
                <w:szCs w:val="26"/>
                <w:cs w:val="0"/>
              </w:rPr>
              <w:t>נספח</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יב</w:t>
            </w:r>
            <w:r w:rsidR="00403C30" w:rsidRPr="0015702B">
              <w:rPr>
                <w:rStyle w:val="Hyperlink"/>
                <w:rFonts w:cs="David"/>
                <w:noProof/>
                <w:sz w:val="26"/>
                <w:szCs w:val="26"/>
                <w:cs w:val="0"/>
              </w:rPr>
              <w:t xml:space="preserve">' - </w:t>
            </w:r>
            <w:r w:rsidR="00403C30" w:rsidRPr="0015702B">
              <w:rPr>
                <w:rStyle w:val="Hyperlink"/>
                <w:rFonts w:cs="David" w:hint="eastAsia"/>
                <w:noProof/>
                <w:sz w:val="26"/>
                <w:szCs w:val="26"/>
                <w:cs w:val="0"/>
              </w:rPr>
              <w:t>התחייבות</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להעדר</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ניגוד</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עניינים</w:t>
            </w:r>
            <w:r w:rsidR="00403C30" w:rsidRPr="0015702B">
              <w:rPr>
                <w:rFonts w:cs="David"/>
                <w:noProof/>
                <w:webHidden/>
                <w:sz w:val="26"/>
                <w:szCs w:val="26"/>
                <w:rtl w:val="0"/>
                <w:cs w:val="0"/>
              </w:rPr>
              <w:tab/>
            </w:r>
            <w:r w:rsidR="00403C30" w:rsidRPr="0015702B">
              <w:rPr>
                <w:rStyle w:val="Hyperlink"/>
                <w:rFonts w:cs="David"/>
                <w:noProof/>
                <w:sz w:val="26"/>
                <w:szCs w:val="26"/>
                <w:rtl w:val="0"/>
              </w:rPr>
              <w:fldChar w:fldCharType="begin"/>
            </w:r>
            <w:r w:rsidR="00403C30" w:rsidRPr="0015702B">
              <w:rPr>
                <w:rFonts w:cs="David"/>
                <w:noProof/>
                <w:webHidden/>
                <w:sz w:val="26"/>
                <w:szCs w:val="26"/>
                <w:rtl w:val="0"/>
                <w:cs w:val="0"/>
              </w:rPr>
              <w:instrText xml:space="preserve"> PAGEREF _Toc405252003 \h </w:instrText>
            </w:r>
            <w:r w:rsidR="00403C30" w:rsidRPr="0015702B">
              <w:rPr>
                <w:rStyle w:val="Hyperlink"/>
                <w:rFonts w:cs="David"/>
                <w:noProof/>
                <w:sz w:val="26"/>
                <w:szCs w:val="26"/>
                <w:rtl w:val="0"/>
              </w:rPr>
            </w:r>
            <w:r w:rsidR="00403C30" w:rsidRPr="0015702B">
              <w:rPr>
                <w:rStyle w:val="Hyperlink"/>
                <w:rFonts w:cs="David"/>
                <w:noProof/>
                <w:sz w:val="26"/>
                <w:szCs w:val="26"/>
                <w:rtl w:val="0"/>
              </w:rPr>
              <w:fldChar w:fldCharType="separate"/>
            </w:r>
            <w:r w:rsidR="004F012C">
              <w:rPr>
                <w:rFonts w:cs="David"/>
                <w:noProof/>
                <w:webHidden/>
                <w:sz w:val="26"/>
                <w:szCs w:val="26"/>
                <w:cs w:val="0"/>
              </w:rPr>
              <w:t>30</w:t>
            </w:r>
            <w:r w:rsidR="00403C30" w:rsidRPr="0015702B">
              <w:rPr>
                <w:rStyle w:val="Hyperlink"/>
                <w:rFonts w:cs="David"/>
                <w:noProof/>
                <w:sz w:val="26"/>
                <w:szCs w:val="26"/>
                <w:rtl w:val="0"/>
              </w:rPr>
              <w:fldChar w:fldCharType="end"/>
            </w:r>
          </w:hyperlink>
        </w:p>
        <w:p w:rsidR="00403C30" w:rsidRPr="0015702B" w:rsidRDefault="00BF27DD">
          <w:pPr>
            <w:pStyle w:val="TOC2"/>
            <w:tabs>
              <w:tab w:val="right" w:leader="dot" w:pos="8303"/>
            </w:tabs>
            <w:rPr>
              <w:rFonts w:cs="David"/>
              <w:noProof/>
              <w:sz w:val="26"/>
              <w:szCs w:val="26"/>
              <w:cs w:val="0"/>
            </w:rPr>
          </w:pPr>
          <w:hyperlink w:anchor="_Toc405252004" w:history="1">
            <w:r w:rsidR="00403C30" w:rsidRPr="0015702B">
              <w:rPr>
                <w:rStyle w:val="Hyperlink"/>
                <w:rFonts w:cs="David" w:hint="eastAsia"/>
                <w:noProof/>
                <w:sz w:val="26"/>
                <w:szCs w:val="26"/>
                <w:cs w:val="0"/>
              </w:rPr>
              <w:t>נספח</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יג</w:t>
            </w:r>
            <w:r w:rsidR="00403C30" w:rsidRPr="0015702B">
              <w:rPr>
                <w:rStyle w:val="Hyperlink"/>
                <w:rFonts w:cs="David"/>
                <w:noProof/>
                <w:sz w:val="26"/>
                <w:szCs w:val="26"/>
                <w:cs w:val="0"/>
              </w:rPr>
              <w:t xml:space="preserve">' - </w:t>
            </w:r>
            <w:r w:rsidR="00403C30" w:rsidRPr="0015702B">
              <w:rPr>
                <w:rStyle w:val="Hyperlink"/>
                <w:rFonts w:cs="David" w:hint="eastAsia"/>
                <w:noProof/>
                <w:sz w:val="26"/>
                <w:szCs w:val="26"/>
                <w:cs w:val="0"/>
              </w:rPr>
              <w:t>הצהרה</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לשמירה</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על</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סודיות</w:t>
            </w:r>
            <w:r w:rsidR="00403C30" w:rsidRPr="0015702B">
              <w:rPr>
                <w:rFonts w:cs="David"/>
                <w:noProof/>
                <w:webHidden/>
                <w:sz w:val="26"/>
                <w:szCs w:val="26"/>
                <w:rtl w:val="0"/>
                <w:cs w:val="0"/>
              </w:rPr>
              <w:tab/>
            </w:r>
            <w:r w:rsidR="00403C30" w:rsidRPr="0015702B">
              <w:rPr>
                <w:rStyle w:val="Hyperlink"/>
                <w:rFonts w:cs="David"/>
                <w:noProof/>
                <w:sz w:val="26"/>
                <w:szCs w:val="26"/>
                <w:rtl w:val="0"/>
              </w:rPr>
              <w:fldChar w:fldCharType="begin"/>
            </w:r>
            <w:r w:rsidR="00403C30" w:rsidRPr="0015702B">
              <w:rPr>
                <w:rFonts w:cs="David"/>
                <w:noProof/>
                <w:webHidden/>
                <w:sz w:val="26"/>
                <w:szCs w:val="26"/>
                <w:rtl w:val="0"/>
                <w:cs w:val="0"/>
              </w:rPr>
              <w:instrText xml:space="preserve"> PAGEREF _Toc405252004 \h </w:instrText>
            </w:r>
            <w:r w:rsidR="00403C30" w:rsidRPr="0015702B">
              <w:rPr>
                <w:rStyle w:val="Hyperlink"/>
                <w:rFonts w:cs="David"/>
                <w:noProof/>
                <w:sz w:val="26"/>
                <w:szCs w:val="26"/>
                <w:rtl w:val="0"/>
              </w:rPr>
            </w:r>
            <w:r w:rsidR="00403C30" w:rsidRPr="0015702B">
              <w:rPr>
                <w:rStyle w:val="Hyperlink"/>
                <w:rFonts w:cs="David"/>
                <w:noProof/>
                <w:sz w:val="26"/>
                <w:szCs w:val="26"/>
                <w:rtl w:val="0"/>
              </w:rPr>
              <w:fldChar w:fldCharType="separate"/>
            </w:r>
            <w:r w:rsidR="004F012C">
              <w:rPr>
                <w:rFonts w:cs="David"/>
                <w:noProof/>
                <w:webHidden/>
                <w:sz w:val="26"/>
                <w:szCs w:val="26"/>
                <w:cs w:val="0"/>
              </w:rPr>
              <w:t>32</w:t>
            </w:r>
            <w:r w:rsidR="00403C30" w:rsidRPr="0015702B">
              <w:rPr>
                <w:rStyle w:val="Hyperlink"/>
                <w:rFonts w:cs="David"/>
                <w:noProof/>
                <w:sz w:val="26"/>
                <w:szCs w:val="26"/>
                <w:rtl w:val="0"/>
              </w:rPr>
              <w:fldChar w:fldCharType="end"/>
            </w:r>
          </w:hyperlink>
        </w:p>
        <w:p w:rsidR="00403C30" w:rsidRPr="0015702B" w:rsidRDefault="00BF27DD">
          <w:pPr>
            <w:pStyle w:val="TOC2"/>
            <w:tabs>
              <w:tab w:val="right" w:leader="dot" w:pos="8303"/>
            </w:tabs>
            <w:rPr>
              <w:rFonts w:cs="David"/>
              <w:noProof/>
              <w:sz w:val="26"/>
              <w:szCs w:val="26"/>
              <w:cs w:val="0"/>
            </w:rPr>
          </w:pPr>
          <w:hyperlink w:anchor="_Toc405252005" w:history="1">
            <w:r w:rsidR="00403C30" w:rsidRPr="0015702B">
              <w:rPr>
                <w:rStyle w:val="Hyperlink"/>
                <w:rFonts w:cs="David" w:hint="eastAsia"/>
                <w:noProof/>
                <w:sz w:val="26"/>
                <w:szCs w:val="26"/>
                <w:cs w:val="0"/>
              </w:rPr>
              <w:t>נספח</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יד</w:t>
            </w:r>
            <w:r w:rsidR="00403C30" w:rsidRPr="0015702B">
              <w:rPr>
                <w:rStyle w:val="Hyperlink"/>
                <w:rFonts w:cs="David"/>
                <w:noProof/>
                <w:sz w:val="26"/>
                <w:szCs w:val="26"/>
                <w:cs w:val="0"/>
              </w:rPr>
              <w:t xml:space="preserve">' - </w:t>
            </w:r>
            <w:r w:rsidR="00403C30" w:rsidRPr="0015702B">
              <w:rPr>
                <w:rStyle w:val="Hyperlink"/>
                <w:rFonts w:cs="David" w:hint="eastAsia"/>
                <w:noProof/>
                <w:sz w:val="26"/>
                <w:szCs w:val="26"/>
                <w:cs w:val="0"/>
              </w:rPr>
              <w:t>אישור</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עורך</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דין</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כי</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העסק</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בשליטת</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אישה</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ותצהיר</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נושאת</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השליטה</w:t>
            </w:r>
            <w:r w:rsidR="00403C30" w:rsidRPr="0015702B">
              <w:rPr>
                <w:rFonts w:cs="David"/>
                <w:noProof/>
                <w:webHidden/>
                <w:sz w:val="26"/>
                <w:szCs w:val="26"/>
                <w:rtl w:val="0"/>
                <w:cs w:val="0"/>
              </w:rPr>
              <w:tab/>
            </w:r>
            <w:r w:rsidR="00403C30" w:rsidRPr="0015702B">
              <w:rPr>
                <w:rStyle w:val="Hyperlink"/>
                <w:rFonts w:cs="David"/>
                <w:noProof/>
                <w:sz w:val="26"/>
                <w:szCs w:val="26"/>
                <w:rtl w:val="0"/>
              </w:rPr>
              <w:fldChar w:fldCharType="begin"/>
            </w:r>
            <w:r w:rsidR="00403C30" w:rsidRPr="0015702B">
              <w:rPr>
                <w:rFonts w:cs="David"/>
                <w:noProof/>
                <w:webHidden/>
                <w:sz w:val="26"/>
                <w:szCs w:val="26"/>
                <w:rtl w:val="0"/>
                <w:cs w:val="0"/>
              </w:rPr>
              <w:instrText xml:space="preserve"> PAGEREF _Toc405252005 \h </w:instrText>
            </w:r>
            <w:r w:rsidR="00403C30" w:rsidRPr="0015702B">
              <w:rPr>
                <w:rStyle w:val="Hyperlink"/>
                <w:rFonts w:cs="David"/>
                <w:noProof/>
                <w:sz w:val="26"/>
                <w:szCs w:val="26"/>
                <w:rtl w:val="0"/>
              </w:rPr>
            </w:r>
            <w:r w:rsidR="00403C30" w:rsidRPr="0015702B">
              <w:rPr>
                <w:rStyle w:val="Hyperlink"/>
                <w:rFonts w:cs="David"/>
                <w:noProof/>
                <w:sz w:val="26"/>
                <w:szCs w:val="26"/>
                <w:rtl w:val="0"/>
              </w:rPr>
              <w:fldChar w:fldCharType="separate"/>
            </w:r>
            <w:r w:rsidR="004F012C">
              <w:rPr>
                <w:rFonts w:cs="David"/>
                <w:noProof/>
                <w:webHidden/>
                <w:sz w:val="26"/>
                <w:szCs w:val="26"/>
                <w:cs w:val="0"/>
              </w:rPr>
              <w:t>33</w:t>
            </w:r>
            <w:r w:rsidR="00403C30" w:rsidRPr="0015702B">
              <w:rPr>
                <w:rStyle w:val="Hyperlink"/>
                <w:rFonts w:cs="David"/>
                <w:noProof/>
                <w:sz w:val="26"/>
                <w:szCs w:val="26"/>
                <w:rtl w:val="0"/>
              </w:rPr>
              <w:fldChar w:fldCharType="end"/>
            </w:r>
          </w:hyperlink>
        </w:p>
        <w:p w:rsidR="00403C30" w:rsidRPr="0015702B" w:rsidRDefault="00BF27DD">
          <w:pPr>
            <w:pStyle w:val="TOC2"/>
            <w:tabs>
              <w:tab w:val="right" w:leader="dot" w:pos="8303"/>
            </w:tabs>
            <w:rPr>
              <w:rFonts w:cs="David"/>
              <w:noProof/>
              <w:sz w:val="26"/>
              <w:szCs w:val="26"/>
              <w:cs w:val="0"/>
            </w:rPr>
          </w:pPr>
          <w:hyperlink w:anchor="_Toc405252006" w:history="1">
            <w:r w:rsidR="00403C30" w:rsidRPr="0015702B">
              <w:rPr>
                <w:rStyle w:val="Hyperlink"/>
                <w:rFonts w:cs="David" w:hint="eastAsia"/>
                <w:noProof/>
                <w:sz w:val="26"/>
                <w:szCs w:val="26"/>
                <w:cs w:val="0"/>
              </w:rPr>
              <w:t>נספח</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ט</w:t>
            </w:r>
            <w:r w:rsidR="00403C30" w:rsidRPr="0015702B">
              <w:rPr>
                <w:rStyle w:val="Hyperlink"/>
                <w:rFonts w:cs="David"/>
                <w:noProof/>
                <w:sz w:val="26"/>
                <w:szCs w:val="26"/>
                <w:cs w:val="0"/>
              </w:rPr>
              <w:t>"</w:t>
            </w:r>
            <w:r w:rsidR="00403C30" w:rsidRPr="0015702B">
              <w:rPr>
                <w:rStyle w:val="Hyperlink"/>
                <w:rFonts w:cs="David" w:hint="eastAsia"/>
                <w:noProof/>
                <w:sz w:val="26"/>
                <w:szCs w:val="26"/>
                <w:cs w:val="0"/>
              </w:rPr>
              <w:t>ו</w:t>
            </w:r>
            <w:r w:rsidR="00403C30" w:rsidRPr="0015702B">
              <w:rPr>
                <w:rStyle w:val="Hyperlink"/>
                <w:rFonts w:cs="David"/>
                <w:noProof/>
                <w:sz w:val="26"/>
                <w:szCs w:val="26"/>
                <w:cs w:val="0"/>
              </w:rPr>
              <w:t xml:space="preserve"> – </w:t>
            </w:r>
            <w:r w:rsidR="00403C30" w:rsidRPr="0015702B">
              <w:rPr>
                <w:rStyle w:val="Hyperlink"/>
                <w:rFonts w:cs="David" w:hint="eastAsia"/>
                <w:noProof/>
                <w:sz w:val="26"/>
                <w:szCs w:val="26"/>
                <w:cs w:val="0"/>
              </w:rPr>
              <w:t>הסכם</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שירותים</w:t>
            </w:r>
            <w:r w:rsidR="00403C30" w:rsidRPr="0015702B">
              <w:rPr>
                <w:rFonts w:cs="David"/>
                <w:noProof/>
                <w:webHidden/>
                <w:sz w:val="26"/>
                <w:szCs w:val="26"/>
                <w:rtl w:val="0"/>
                <w:cs w:val="0"/>
              </w:rPr>
              <w:tab/>
            </w:r>
            <w:r w:rsidR="00403C30" w:rsidRPr="0015702B">
              <w:rPr>
                <w:rStyle w:val="Hyperlink"/>
                <w:rFonts w:cs="David"/>
                <w:noProof/>
                <w:sz w:val="26"/>
                <w:szCs w:val="26"/>
                <w:rtl w:val="0"/>
              </w:rPr>
              <w:fldChar w:fldCharType="begin"/>
            </w:r>
            <w:r w:rsidR="00403C30" w:rsidRPr="0015702B">
              <w:rPr>
                <w:rFonts w:cs="David"/>
                <w:noProof/>
                <w:webHidden/>
                <w:sz w:val="26"/>
                <w:szCs w:val="26"/>
                <w:rtl w:val="0"/>
                <w:cs w:val="0"/>
              </w:rPr>
              <w:instrText xml:space="preserve"> PAGEREF _Toc405252006 \h </w:instrText>
            </w:r>
            <w:r w:rsidR="00403C30" w:rsidRPr="0015702B">
              <w:rPr>
                <w:rStyle w:val="Hyperlink"/>
                <w:rFonts w:cs="David"/>
                <w:noProof/>
                <w:sz w:val="26"/>
                <w:szCs w:val="26"/>
                <w:rtl w:val="0"/>
              </w:rPr>
            </w:r>
            <w:r w:rsidR="00403C30" w:rsidRPr="0015702B">
              <w:rPr>
                <w:rStyle w:val="Hyperlink"/>
                <w:rFonts w:cs="David"/>
                <w:noProof/>
                <w:sz w:val="26"/>
                <w:szCs w:val="26"/>
                <w:rtl w:val="0"/>
              </w:rPr>
              <w:fldChar w:fldCharType="separate"/>
            </w:r>
            <w:r w:rsidR="004F012C">
              <w:rPr>
                <w:rFonts w:cs="David"/>
                <w:noProof/>
                <w:webHidden/>
                <w:sz w:val="26"/>
                <w:szCs w:val="26"/>
                <w:cs w:val="0"/>
              </w:rPr>
              <w:t>35</w:t>
            </w:r>
            <w:r w:rsidR="00403C30" w:rsidRPr="0015702B">
              <w:rPr>
                <w:rStyle w:val="Hyperlink"/>
                <w:rFonts w:cs="David"/>
                <w:noProof/>
                <w:sz w:val="26"/>
                <w:szCs w:val="26"/>
                <w:rtl w:val="0"/>
              </w:rPr>
              <w:fldChar w:fldCharType="end"/>
            </w:r>
          </w:hyperlink>
        </w:p>
        <w:p w:rsidR="00403C30" w:rsidRPr="0015702B" w:rsidRDefault="00BF27DD">
          <w:pPr>
            <w:pStyle w:val="TOC3"/>
            <w:tabs>
              <w:tab w:val="right" w:leader="dot" w:pos="8303"/>
            </w:tabs>
            <w:rPr>
              <w:rFonts w:cs="David"/>
              <w:noProof/>
              <w:sz w:val="26"/>
              <w:szCs w:val="26"/>
              <w:cs w:val="0"/>
            </w:rPr>
          </w:pPr>
          <w:hyperlink w:anchor="_Toc405252007" w:history="1">
            <w:r w:rsidR="00403C30" w:rsidRPr="0015702B">
              <w:rPr>
                <w:rStyle w:val="Hyperlink"/>
                <w:rFonts w:cs="David" w:hint="eastAsia"/>
                <w:noProof/>
                <w:sz w:val="26"/>
                <w:szCs w:val="26"/>
                <w:cs w:val="0"/>
              </w:rPr>
              <w:t>נספח</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א</w:t>
            </w:r>
            <w:r w:rsidR="00403C30" w:rsidRPr="0015702B">
              <w:rPr>
                <w:rStyle w:val="Hyperlink"/>
                <w:rFonts w:cs="David"/>
                <w:noProof/>
                <w:sz w:val="26"/>
                <w:szCs w:val="26"/>
                <w:cs w:val="0"/>
              </w:rPr>
              <w:t xml:space="preserve">1' </w:t>
            </w:r>
            <w:r w:rsidR="00403C30" w:rsidRPr="0015702B">
              <w:rPr>
                <w:rStyle w:val="Hyperlink"/>
                <w:rFonts w:cs="David" w:hint="eastAsia"/>
                <w:noProof/>
                <w:sz w:val="26"/>
                <w:szCs w:val="26"/>
                <w:cs w:val="0"/>
              </w:rPr>
              <w:t>להסכם</w:t>
            </w:r>
            <w:r w:rsidR="00403C30" w:rsidRPr="0015702B">
              <w:rPr>
                <w:rStyle w:val="Hyperlink"/>
                <w:rFonts w:cs="David"/>
                <w:noProof/>
                <w:sz w:val="26"/>
                <w:szCs w:val="26"/>
                <w:cs w:val="0"/>
              </w:rPr>
              <w:t xml:space="preserve"> – </w:t>
            </w:r>
            <w:r w:rsidR="00403C30" w:rsidRPr="0015702B">
              <w:rPr>
                <w:rStyle w:val="Hyperlink"/>
                <w:rFonts w:cs="David" w:hint="eastAsia"/>
                <w:noProof/>
                <w:sz w:val="26"/>
                <w:szCs w:val="26"/>
                <w:cs w:val="0"/>
              </w:rPr>
              <w:t>הצעת</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המחיר</w:t>
            </w:r>
            <w:r w:rsidR="00403C30" w:rsidRPr="0015702B">
              <w:rPr>
                <w:rFonts w:cs="David"/>
                <w:noProof/>
                <w:webHidden/>
                <w:sz w:val="26"/>
                <w:szCs w:val="26"/>
                <w:rtl w:val="0"/>
                <w:cs w:val="0"/>
              </w:rPr>
              <w:tab/>
            </w:r>
            <w:r w:rsidR="00403C30" w:rsidRPr="0015702B">
              <w:rPr>
                <w:rStyle w:val="Hyperlink"/>
                <w:rFonts w:cs="David"/>
                <w:noProof/>
                <w:sz w:val="26"/>
                <w:szCs w:val="26"/>
                <w:rtl w:val="0"/>
              </w:rPr>
              <w:fldChar w:fldCharType="begin"/>
            </w:r>
            <w:r w:rsidR="00403C30" w:rsidRPr="0015702B">
              <w:rPr>
                <w:rFonts w:cs="David"/>
                <w:noProof/>
                <w:webHidden/>
                <w:sz w:val="26"/>
                <w:szCs w:val="26"/>
                <w:rtl w:val="0"/>
                <w:cs w:val="0"/>
              </w:rPr>
              <w:instrText xml:space="preserve"> PAGEREF _Toc405252007 \h </w:instrText>
            </w:r>
            <w:r w:rsidR="00403C30" w:rsidRPr="0015702B">
              <w:rPr>
                <w:rStyle w:val="Hyperlink"/>
                <w:rFonts w:cs="David"/>
                <w:noProof/>
                <w:sz w:val="26"/>
                <w:szCs w:val="26"/>
                <w:rtl w:val="0"/>
              </w:rPr>
            </w:r>
            <w:r w:rsidR="00403C30" w:rsidRPr="0015702B">
              <w:rPr>
                <w:rStyle w:val="Hyperlink"/>
                <w:rFonts w:cs="David"/>
                <w:noProof/>
                <w:sz w:val="26"/>
                <w:szCs w:val="26"/>
                <w:rtl w:val="0"/>
              </w:rPr>
              <w:fldChar w:fldCharType="separate"/>
            </w:r>
            <w:r w:rsidR="004F012C">
              <w:rPr>
                <w:rFonts w:cs="David"/>
                <w:noProof/>
                <w:webHidden/>
                <w:sz w:val="26"/>
                <w:szCs w:val="26"/>
                <w:cs w:val="0"/>
              </w:rPr>
              <w:t>50</w:t>
            </w:r>
            <w:r w:rsidR="00403C30" w:rsidRPr="0015702B">
              <w:rPr>
                <w:rStyle w:val="Hyperlink"/>
                <w:rFonts w:cs="David"/>
                <w:noProof/>
                <w:sz w:val="26"/>
                <w:szCs w:val="26"/>
                <w:rtl w:val="0"/>
              </w:rPr>
              <w:fldChar w:fldCharType="end"/>
            </w:r>
          </w:hyperlink>
        </w:p>
        <w:p w:rsidR="00403C30" w:rsidRPr="0015702B" w:rsidRDefault="00BF27DD">
          <w:pPr>
            <w:pStyle w:val="TOC3"/>
            <w:tabs>
              <w:tab w:val="right" w:leader="dot" w:pos="8303"/>
            </w:tabs>
            <w:rPr>
              <w:rFonts w:cs="David"/>
              <w:noProof/>
              <w:sz w:val="26"/>
              <w:szCs w:val="26"/>
              <w:cs w:val="0"/>
            </w:rPr>
          </w:pPr>
          <w:hyperlink w:anchor="_Toc405252008" w:history="1">
            <w:r w:rsidR="00403C30" w:rsidRPr="0015702B">
              <w:rPr>
                <w:rStyle w:val="Hyperlink"/>
                <w:rFonts w:cs="David" w:hint="eastAsia"/>
                <w:noProof/>
                <w:sz w:val="26"/>
                <w:szCs w:val="26"/>
                <w:cs w:val="0"/>
              </w:rPr>
              <w:t>נספח</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א</w:t>
            </w:r>
            <w:r w:rsidR="00403C30" w:rsidRPr="0015702B">
              <w:rPr>
                <w:rStyle w:val="Hyperlink"/>
                <w:rFonts w:cs="David"/>
                <w:noProof/>
                <w:sz w:val="26"/>
                <w:szCs w:val="26"/>
                <w:cs w:val="0"/>
              </w:rPr>
              <w:t xml:space="preserve">2' </w:t>
            </w:r>
            <w:r w:rsidR="00403C30" w:rsidRPr="0015702B">
              <w:rPr>
                <w:rStyle w:val="Hyperlink"/>
                <w:rFonts w:cs="David" w:hint="eastAsia"/>
                <w:noProof/>
                <w:sz w:val="26"/>
                <w:szCs w:val="26"/>
                <w:cs w:val="0"/>
              </w:rPr>
              <w:t>להסכם</w:t>
            </w:r>
            <w:r w:rsidR="00403C30" w:rsidRPr="0015702B">
              <w:rPr>
                <w:rStyle w:val="Hyperlink"/>
                <w:rFonts w:cs="David"/>
                <w:noProof/>
                <w:sz w:val="26"/>
                <w:szCs w:val="26"/>
                <w:cs w:val="0"/>
              </w:rPr>
              <w:t xml:space="preserve"> – </w:t>
            </w:r>
            <w:r w:rsidR="00403C30" w:rsidRPr="0015702B">
              <w:rPr>
                <w:rStyle w:val="Hyperlink"/>
                <w:rFonts w:cs="David" w:hint="eastAsia"/>
                <w:noProof/>
                <w:sz w:val="26"/>
                <w:szCs w:val="26"/>
                <w:cs w:val="0"/>
              </w:rPr>
              <w:t>התמורה</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והתשלומים</w:t>
            </w:r>
            <w:r w:rsidR="00403C30" w:rsidRPr="0015702B">
              <w:rPr>
                <w:rFonts w:cs="David"/>
                <w:noProof/>
                <w:webHidden/>
                <w:sz w:val="26"/>
                <w:szCs w:val="26"/>
                <w:rtl w:val="0"/>
                <w:cs w:val="0"/>
              </w:rPr>
              <w:tab/>
            </w:r>
            <w:r w:rsidR="00403C30" w:rsidRPr="0015702B">
              <w:rPr>
                <w:rStyle w:val="Hyperlink"/>
                <w:rFonts w:cs="David"/>
                <w:noProof/>
                <w:sz w:val="26"/>
                <w:szCs w:val="26"/>
                <w:rtl w:val="0"/>
              </w:rPr>
              <w:fldChar w:fldCharType="begin"/>
            </w:r>
            <w:r w:rsidR="00403C30" w:rsidRPr="0015702B">
              <w:rPr>
                <w:rFonts w:cs="David"/>
                <w:noProof/>
                <w:webHidden/>
                <w:sz w:val="26"/>
                <w:szCs w:val="26"/>
                <w:rtl w:val="0"/>
                <w:cs w:val="0"/>
              </w:rPr>
              <w:instrText xml:space="preserve"> PAGEREF _Toc405252008 \h </w:instrText>
            </w:r>
            <w:r w:rsidR="00403C30" w:rsidRPr="0015702B">
              <w:rPr>
                <w:rStyle w:val="Hyperlink"/>
                <w:rFonts w:cs="David"/>
                <w:noProof/>
                <w:sz w:val="26"/>
                <w:szCs w:val="26"/>
                <w:rtl w:val="0"/>
              </w:rPr>
            </w:r>
            <w:r w:rsidR="00403C30" w:rsidRPr="0015702B">
              <w:rPr>
                <w:rStyle w:val="Hyperlink"/>
                <w:rFonts w:cs="David"/>
                <w:noProof/>
                <w:sz w:val="26"/>
                <w:szCs w:val="26"/>
                <w:rtl w:val="0"/>
              </w:rPr>
              <w:fldChar w:fldCharType="separate"/>
            </w:r>
            <w:r w:rsidR="004F012C">
              <w:rPr>
                <w:rFonts w:cs="David"/>
                <w:noProof/>
                <w:webHidden/>
                <w:sz w:val="26"/>
                <w:szCs w:val="26"/>
                <w:cs w:val="0"/>
              </w:rPr>
              <w:t>51</w:t>
            </w:r>
            <w:r w:rsidR="00403C30" w:rsidRPr="0015702B">
              <w:rPr>
                <w:rStyle w:val="Hyperlink"/>
                <w:rFonts w:cs="David"/>
                <w:noProof/>
                <w:sz w:val="26"/>
                <w:szCs w:val="26"/>
                <w:rtl w:val="0"/>
              </w:rPr>
              <w:fldChar w:fldCharType="end"/>
            </w:r>
          </w:hyperlink>
        </w:p>
        <w:p w:rsidR="00403C30" w:rsidRPr="0015702B" w:rsidRDefault="00BF27DD">
          <w:pPr>
            <w:pStyle w:val="TOC3"/>
            <w:tabs>
              <w:tab w:val="right" w:leader="dot" w:pos="8303"/>
            </w:tabs>
            <w:rPr>
              <w:rFonts w:cs="David"/>
              <w:noProof/>
              <w:sz w:val="26"/>
              <w:szCs w:val="26"/>
              <w:cs w:val="0"/>
            </w:rPr>
          </w:pPr>
          <w:hyperlink w:anchor="_Toc405252009" w:history="1">
            <w:r w:rsidR="00403C30" w:rsidRPr="0015702B">
              <w:rPr>
                <w:rStyle w:val="Hyperlink"/>
                <w:rFonts w:cs="David" w:hint="eastAsia"/>
                <w:noProof/>
                <w:sz w:val="26"/>
                <w:szCs w:val="26"/>
                <w:cs w:val="0"/>
              </w:rPr>
              <w:t>נספח</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ב</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להסכם</w:t>
            </w:r>
            <w:r w:rsidR="00403C30" w:rsidRPr="0015702B">
              <w:rPr>
                <w:rStyle w:val="Hyperlink"/>
                <w:rFonts w:cs="David"/>
                <w:noProof/>
                <w:sz w:val="26"/>
                <w:szCs w:val="26"/>
                <w:cs w:val="0"/>
              </w:rPr>
              <w:t xml:space="preserve"> – </w:t>
            </w:r>
            <w:r w:rsidR="00403C30" w:rsidRPr="0015702B">
              <w:rPr>
                <w:rStyle w:val="Hyperlink"/>
                <w:rFonts w:cs="David" w:hint="eastAsia"/>
                <w:noProof/>
                <w:sz w:val="26"/>
                <w:szCs w:val="26"/>
                <w:cs w:val="0"/>
              </w:rPr>
              <w:t>ועדת</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ההיגוי</w:t>
            </w:r>
            <w:r w:rsidR="00403C30" w:rsidRPr="0015702B">
              <w:rPr>
                <w:rFonts w:cs="David"/>
                <w:noProof/>
                <w:webHidden/>
                <w:sz w:val="26"/>
                <w:szCs w:val="26"/>
                <w:rtl w:val="0"/>
                <w:cs w:val="0"/>
              </w:rPr>
              <w:tab/>
            </w:r>
            <w:r w:rsidR="00403C30" w:rsidRPr="0015702B">
              <w:rPr>
                <w:rStyle w:val="Hyperlink"/>
                <w:rFonts w:cs="David"/>
                <w:noProof/>
                <w:sz w:val="26"/>
                <w:szCs w:val="26"/>
                <w:rtl w:val="0"/>
              </w:rPr>
              <w:fldChar w:fldCharType="begin"/>
            </w:r>
            <w:r w:rsidR="00403C30" w:rsidRPr="0015702B">
              <w:rPr>
                <w:rFonts w:cs="David"/>
                <w:noProof/>
                <w:webHidden/>
                <w:sz w:val="26"/>
                <w:szCs w:val="26"/>
                <w:rtl w:val="0"/>
                <w:cs w:val="0"/>
              </w:rPr>
              <w:instrText xml:space="preserve"> PAGEREF _Toc405252009 \h </w:instrText>
            </w:r>
            <w:r w:rsidR="00403C30" w:rsidRPr="0015702B">
              <w:rPr>
                <w:rStyle w:val="Hyperlink"/>
                <w:rFonts w:cs="David"/>
                <w:noProof/>
                <w:sz w:val="26"/>
                <w:szCs w:val="26"/>
                <w:rtl w:val="0"/>
              </w:rPr>
            </w:r>
            <w:r w:rsidR="00403C30" w:rsidRPr="0015702B">
              <w:rPr>
                <w:rStyle w:val="Hyperlink"/>
                <w:rFonts w:cs="David"/>
                <w:noProof/>
                <w:sz w:val="26"/>
                <w:szCs w:val="26"/>
                <w:rtl w:val="0"/>
              </w:rPr>
              <w:fldChar w:fldCharType="separate"/>
            </w:r>
            <w:r w:rsidR="004F012C">
              <w:rPr>
                <w:rFonts w:cs="David"/>
                <w:noProof/>
                <w:webHidden/>
                <w:sz w:val="26"/>
                <w:szCs w:val="26"/>
                <w:cs w:val="0"/>
              </w:rPr>
              <w:t>52</w:t>
            </w:r>
            <w:r w:rsidR="00403C30" w:rsidRPr="0015702B">
              <w:rPr>
                <w:rStyle w:val="Hyperlink"/>
                <w:rFonts w:cs="David"/>
                <w:noProof/>
                <w:sz w:val="26"/>
                <w:szCs w:val="26"/>
                <w:rtl w:val="0"/>
              </w:rPr>
              <w:fldChar w:fldCharType="end"/>
            </w:r>
          </w:hyperlink>
        </w:p>
        <w:p w:rsidR="00403C30" w:rsidRPr="0015702B" w:rsidRDefault="00BF27DD">
          <w:pPr>
            <w:pStyle w:val="TOC3"/>
            <w:tabs>
              <w:tab w:val="right" w:leader="dot" w:pos="8303"/>
            </w:tabs>
            <w:rPr>
              <w:rFonts w:cs="David"/>
              <w:noProof/>
              <w:sz w:val="26"/>
              <w:szCs w:val="26"/>
              <w:cs w:val="0"/>
            </w:rPr>
          </w:pPr>
          <w:hyperlink w:anchor="_Toc405252010" w:history="1">
            <w:r w:rsidR="00403C30" w:rsidRPr="0015702B">
              <w:rPr>
                <w:rStyle w:val="Hyperlink"/>
                <w:rFonts w:cs="David" w:hint="eastAsia"/>
                <w:noProof/>
                <w:sz w:val="26"/>
                <w:szCs w:val="26"/>
                <w:cs w:val="0"/>
              </w:rPr>
              <w:t>נספח</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ג</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להסכם</w:t>
            </w:r>
            <w:r w:rsidR="00403C30" w:rsidRPr="0015702B">
              <w:rPr>
                <w:rStyle w:val="Hyperlink"/>
                <w:rFonts w:cs="David"/>
                <w:noProof/>
                <w:sz w:val="26"/>
                <w:szCs w:val="26"/>
                <w:cs w:val="0"/>
              </w:rPr>
              <w:t xml:space="preserve"> – </w:t>
            </w:r>
            <w:r w:rsidR="00403C30" w:rsidRPr="0015702B">
              <w:rPr>
                <w:rStyle w:val="Hyperlink"/>
                <w:rFonts w:cs="David" w:hint="eastAsia"/>
                <w:noProof/>
                <w:sz w:val="26"/>
                <w:szCs w:val="26"/>
                <w:cs w:val="0"/>
              </w:rPr>
              <w:t>ערבות</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ביצוע</w:t>
            </w:r>
            <w:r w:rsidR="00403C30" w:rsidRPr="0015702B">
              <w:rPr>
                <w:rStyle w:val="Hyperlink"/>
                <w:rFonts w:cs="David"/>
                <w:noProof/>
                <w:sz w:val="26"/>
                <w:szCs w:val="26"/>
                <w:cs w:val="0"/>
              </w:rPr>
              <w:t>/</w:t>
            </w:r>
            <w:r w:rsidR="00403C30" w:rsidRPr="0015702B">
              <w:rPr>
                <w:rStyle w:val="Hyperlink"/>
                <w:rFonts w:cs="David" w:hint="eastAsia"/>
                <w:noProof/>
                <w:sz w:val="26"/>
                <w:szCs w:val="26"/>
                <w:cs w:val="0"/>
              </w:rPr>
              <w:t>הוראת</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קיזוז</w:t>
            </w:r>
            <w:r w:rsidR="00403C30" w:rsidRPr="0015702B">
              <w:rPr>
                <w:rFonts w:cs="David"/>
                <w:noProof/>
                <w:webHidden/>
                <w:sz w:val="26"/>
                <w:szCs w:val="26"/>
                <w:rtl w:val="0"/>
                <w:cs w:val="0"/>
              </w:rPr>
              <w:tab/>
            </w:r>
            <w:r w:rsidR="00403C30" w:rsidRPr="0015702B">
              <w:rPr>
                <w:rStyle w:val="Hyperlink"/>
                <w:rFonts w:cs="David"/>
                <w:noProof/>
                <w:sz w:val="26"/>
                <w:szCs w:val="26"/>
                <w:rtl w:val="0"/>
              </w:rPr>
              <w:fldChar w:fldCharType="begin"/>
            </w:r>
            <w:r w:rsidR="00403C30" w:rsidRPr="0015702B">
              <w:rPr>
                <w:rFonts w:cs="David"/>
                <w:noProof/>
                <w:webHidden/>
                <w:sz w:val="26"/>
                <w:szCs w:val="26"/>
                <w:rtl w:val="0"/>
                <w:cs w:val="0"/>
              </w:rPr>
              <w:instrText xml:space="preserve"> PAGEREF _Toc405252010 \h </w:instrText>
            </w:r>
            <w:r w:rsidR="00403C30" w:rsidRPr="0015702B">
              <w:rPr>
                <w:rStyle w:val="Hyperlink"/>
                <w:rFonts w:cs="David"/>
                <w:noProof/>
                <w:sz w:val="26"/>
                <w:szCs w:val="26"/>
                <w:rtl w:val="0"/>
              </w:rPr>
            </w:r>
            <w:r w:rsidR="00403C30" w:rsidRPr="0015702B">
              <w:rPr>
                <w:rStyle w:val="Hyperlink"/>
                <w:rFonts w:cs="David"/>
                <w:noProof/>
                <w:sz w:val="26"/>
                <w:szCs w:val="26"/>
                <w:rtl w:val="0"/>
              </w:rPr>
              <w:fldChar w:fldCharType="separate"/>
            </w:r>
            <w:r w:rsidR="004F012C">
              <w:rPr>
                <w:rFonts w:cs="David"/>
                <w:noProof/>
                <w:webHidden/>
                <w:sz w:val="26"/>
                <w:szCs w:val="26"/>
                <w:cs w:val="0"/>
              </w:rPr>
              <w:t>54</w:t>
            </w:r>
            <w:r w:rsidR="00403C30" w:rsidRPr="0015702B">
              <w:rPr>
                <w:rStyle w:val="Hyperlink"/>
                <w:rFonts w:cs="David"/>
                <w:noProof/>
                <w:sz w:val="26"/>
                <w:szCs w:val="26"/>
                <w:rtl w:val="0"/>
              </w:rPr>
              <w:fldChar w:fldCharType="end"/>
            </w:r>
          </w:hyperlink>
        </w:p>
        <w:p w:rsidR="00403C30" w:rsidRPr="008B6C04" w:rsidRDefault="00BF27DD">
          <w:pPr>
            <w:pStyle w:val="TOC3"/>
            <w:tabs>
              <w:tab w:val="right" w:leader="dot" w:pos="8303"/>
            </w:tabs>
            <w:rPr>
              <w:rFonts w:cs="David"/>
              <w:noProof/>
              <w:cs w:val="0"/>
            </w:rPr>
          </w:pPr>
          <w:hyperlink w:anchor="_Toc405252011" w:history="1">
            <w:r w:rsidR="00403C30" w:rsidRPr="0015702B">
              <w:rPr>
                <w:rStyle w:val="Hyperlink"/>
                <w:rFonts w:cs="David" w:hint="eastAsia"/>
                <w:noProof/>
                <w:sz w:val="26"/>
                <w:szCs w:val="26"/>
                <w:cs w:val="0"/>
              </w:rPr>
              <w:t>נספח</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ד</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להסכם</w:t>
            </w:r>
            <w:r w:rsidR="00403C30" w:rsidRPr="0015702B">
              <w:rPr>
                <w:rStyle w:val="Hyperlink"/>
                <w:rFonts w:cs="David"/>
                <w:noProof/>
                <w:sz w:val="26"/>
                <w:szCs w:val="26"/>
                <w:cs w:val="0"/>
              </w:rPr>
              <w:t xml:space="preserve"> – </w:t>
            </w:r>
            <w:r w:rsidR="00403C30" w:rsidRPr="0015702B">
              <w:rPr>
                <w:rStyle w:val="Hyperlink"/>
                <w:rFonts w:cs="David" w:hint="eastAsia"/>
                <w:noProof/>
                <w:sz w:val="26"/>
                <w:szCs w:val="26"/>
                <w:cs w:val="0"/>
              </w:rPr>
              <w:t>השירותים</w:t>
            </w:r>
            <w:r w:rsidR="00403C30" w:rsidRPr="0015702B">
              <w:rPr>
                <w:rStyle w:val="Hyperlink"/>
                <w:rFonts w:cs="David"/>
                <w:noProof/>
                <w:sz w:val="26"/>
                <w:szCs w:val="26"/>
                <w:cs w:val="0"/>
              </w:rPr>
              <w:t xml:space="preserve"> </w:t>
            </w:r>
            <w:r w:rsidR="00403C30" w:rsidRPr="0015702B">
              <w:rPr>
                <w:rStyle w:val="Hyperlink"/>
                <w:rFonts w:cs="David" w:hint="eastAsia"/>
                <w:noProof/>
                <w:sz w:val="26"/>
                <w:szCs w:val="26"/>
                <w:cs w:val="0"/>
              </w:rPr>
              <w:t>הנדרשים</w:t>
            </w:r>
            <w:r w:rsidR="00403C30" w:rsidRPr="0015702B">
              <w:rPr>
                <w:rFonts w:cs="David"/>
                <w:noProof/>
                <w:webHidden/>
                <w:sz w:val="26"/>
                <w:szCs w:val="26"/>
                <w:rtl w:val="0"/>
                <w:cs w:val="0"/>
              </w:rPr>
              <w:tab/>
            </w:r>
            <w:r w:rsidR="00403C30" w:rsidRPr="0015702B">
              <w:rPr>
                <w:rStyle w:val="Hyperlink"/>
                <w:rFonts w:cs="David"/>
                <w:noProof/>
                <w:sz w:val="26"/>
                <w:szCs w:val="26"/>
                <w:rtl w:val="0"/>
              </w:rPr>
              <w:fldChar w:fldCharType="begin"/>
            </w:r>
            <w:r w:rsidR="00403C30" w:rsidRPr="0015702B">
              <w:rPr>
                <w:rFonts w:cs="David"/>
                <w:noProof/>
                <w:webHidden/>
                <w:sz w:val="26"/>
                <w:szCs w:val="26"/>
                <w:rtl w:val="0"/>
                <w:cs w:val="0"/>
              </w:rPr>
              <w:instrText xml:space="preserve"> PAGEREF _Toc405252011 \h </w:instrText>
            </w:r>
            <w:r w:rsidR="00403C30" w:rsidRPr="0015702B">
              <w:rPr>
                <w:rStyle w:val="Hyperlink"/>
                <w:rFonts w:cs="David"/>
                <w:noProof/>
                <w:sz w:val="26"/>
                <w:szCs w:val="26"/>
                <w:rtl w:val="0"/>
              </w:rPr>
            </w:r>
            <w:r w:rsidR="00403C30" w:rsidRPr="0015702B">
              <w:rPr>
                <w:rStyle w:val="Hyperlink"/>
                <w:rFonts w:cs="David"/>
                <w:noProof/>
                <w:sz w:val="26"/>
                <w:szCs w:val="26"/>
                <w:rtl w:val="0"/>
              </w:rPr>
              <w:fldChar w:fldCharType="separate"/>
            </w:r>
            <w:r w:rsidR="004F012C">
              <w:rPr>
                <w:rFonts w:cs="David"/>
                <w:noProof/>
                <w:webHidden/>
                <w:sz w:val="26"/>
                <w:szCs w:val="26"/>
                <w:cs w:val="0"/>
              </w:rPr>
              <w:t>56</w:t>
            </w:r>
            <w:r w:rsidR="00403C30" w:rsidRPr="0015702B">
              <w:rPr>
                <w:rStyle w:val="Hyperlink"/>
                <w:rFonts w:cs="David"/>
                <w:noProof/>
                <w:sz w:val="26"/>
                <w:szCs w:val="26"/>
                <w:rtl w:val="0"/>
              </w:rPr>
              <w:fldChar w:fldCharType="end"/>
            </w:r>
          </w:hyperlink>
        </w:p>
        <w:p w:rsidR="00C5193B" w:rsidRDefault="002F5AE1" w:rsidP="00FA00EC">
          <w:pPr>
            <w:spacing w:line="360" w:lineRule="auto"/>
            <w:jc w:val="both"/>
            <w:rPr>
              <w:rtl/>
              <w:cs/>
            </w:rPr>
          </w:pPr>
          <w:r w:rsidRPr="008B6C04">
            <w:rPr>
              <w:rFonts w:ascii="David" w:hAnsi="David"/>
              <w:b/>
              <w:bCs/>
              <w:lang w:val="he-IL"/>
            </w:rPr>
            <w:fldChar w:fldCharType="end"/>
          </w:r>
        </w:p>
      </w:sdtContent>
    </w:sdt>
    <w:p w:rsidR="00C55B3C" w:rsidRDefault="00C55B3C" w:rsidP="00FA00EC">
      <w:pPr>
        <w:spacing w:line="360" w:lineRule="auto"/>
        <w:jc w:val="both"/>
        <w:rPr>
          <w:rtl/>
        </w:rPr>
      </w:pPr>
    </w:p>
    <w:p w:rsidR="00C55B3C" w:rsidRDefault="00C55B3C" w:rsidP="00FA00EC">
      <w:pPr>
        <w:spacing w:line="360" w:lineRule="auto"/>
        <w:jc w:val="both"/>
        <w:rPr>
          <w:rtl/>
        </w:rPr>
      </w:pPr>
    </w:p>
    <w:p w:rsidR="00C55B3C" w:rsidRDefault="00C55B3C" w:rsidP="00FA00EC">
      <w:pPr>
        <w:spacing w:line="360" w:lineRule="auto"/>
        <w:jc w:val="both"/>
        <w:rPr>
          <w:rtl/>
        </w:rPr>
      </w:pPr>
    </w:p>
    <w:p w:rsidR="00C55B3C" w:rsidRDefault="00C55B3C" w:rsidP="00FA00EC">
      <w:pPr>
        <w:spacing w:line="360" w:lineRule="auto"/>
        <w:jc w:val="both"/>
        <w:rPr>
          <w:rtl/>
        </w:rPr>
      </w:pPr>
    </w:p>
    <w:p w:rsidR="00C55B3C" w:rsidRDefault="00C55B3C" w:rsidP="00FA00EC">
      <w:pPr>
        <w:spacing w:line="360" w:lineRule="auto"/>
        <w:jc w:val="both"/>
        <w:rPr>
          <w:rtl/>
        </w:rPr>
      </w:pPr>
    </w:p>
    <w:p w:rsidR="00C55B3C" w:rsidRDefault="00C55B3C" w:rsidP="00FA00EC">
      <w:pPr>
        <w:spacing w:line="360" w:lineRule="auto"/>
        <w:jc w:val="both"/>
        <w:rPr>
          <w:rtl/>
        </w:rPr>
      </w:pPr>
    </w:p>
    <w:p w:rsidR="00C55B3C" w:rsidRDefault="00C55B3C" w:rsidP="00FA00EC">
      <w:pPr>
        <w:spacing w:line="360" w:lineRule="auto"/>
        <w:jc w:val="both"/>
        <w:rPr>
          <w:rtl/>
        </w:rPr>
      </w:pPr>
    </w:p>
    <w:p w:rsidR="00C55B3C" w:rsidRDefault="00C55B3C" w:rsidP="00FA00EC">
      <w:pPr>
        <w:spacing w:line="360" w:lineRule="auto"/>
        <w:jc w:val="both"/>
        <w:rPr>
          <w:rtl/>
        </w:rPr>
      </w:pPr>
    </w:p>
    <w:p w:rsidR="00C55B3C" w:rsidRDefault="00C55B3C" w:rsidP="00FA00EC">
      <w:pPr>
        <w:spacing w:line="360" w:lineRule="auto"/>
        <w:jc w:val="both"/>
        <w:rPr>
          <w:rtl/>
        </w:rPr>
      </w:pPr>
    </w:p>
    <w:p w:rsidR="00C55B3C" w:rsidRDefault="00C55B3C" w:rsidP="00FA00EC">
      <w:pPr>
        <w:spacing w:line="360" w:lineRule="auto"/>
        <w:jc w:val="both"/>
        <w:rPr>
          <w:rtl/>
        </w:rPr>
      </w:pPr>
    </w:p>
    <w:p w:rsidR="00C55B3C" w:rsidRDefault="00C55B3C" w:rsidP="00FA00EC">
      <w:pPr>
        <w:spacing w:line="360" w:lineRule="auto"/>
        <w:jc w:val="both"/>
        <w:rPr>
          <w:rtl/>
        </w:rPr>
      </w:pPr>
    </w:p>
    <w:p w:rsidR="00C55B3C" w:rsidRDefault="00C55B3C" w:rsidP="00FA00EC">
      <w:pPr>
        <w:spacing w:line="360" w:lineRule="auto"/>
        <w:jc w:val="both"/>
        <w:rPr>
          <w:rtl/>
        </w:rPr>
      </w:pPr>
    </w:p>
    <w:p w:rsidR="00C55B3C" w:rsidRDefault="00C55B3C" w:rsidP="00FA00EC">
      <w:pPr>
        <w:spacing w:line="360" w:lineRule="auto"/>
        <w:jc w:val="both"/>
        <w:rPr>
          <w:rtl/>
        </w:rPr>
      </w:pPr>
    </w:p>
    <w:p w:rsidR="00C55B3C" w:rsidRDefault="00C55B3C" w:rsidP="00FA00EC">
      <w:pPr>
        <w:spacing w:line="360" w:lineRule="auto"/>
        <w:jc w:val="both"/>
        <w:rPr>
          <w:rtl/>
        </w:rPr>
      </w:pPr>
    </w:p>
    <w:p w:rsidR="00C55B3C" w:rsidRDefault="00C55B3C" w:rsidP="00FA00EC">
      <w:pPr>
        <w:spacing w:line="360" w:lineRule="auto"/>
        <w:jc w:val="both"/>
        <w:rPr>
          <w:rtl/>
        </w:rPr>
      </w:pPr>
    </w:p>
    <w:p w:rsidR="00C55B3C" w:rsidRDefault="00C55B3C" w:rsidP="00FA00EC">
      <w:pPr>
        <w:spacing w:line="360" w:lineRule="auto"/>
        <w:jc w:val="both"/>
        <w:rPr>
          <w:rtl/>
        </w:rPr>
      </w:pPr>
    </w:p>
    <w:p w:rsidR="00C55B3C" w:rsidRDefault="00C55B3C" w:rsidP="00FA00EC">
      <w:pPr>
        <w:spacing w:line="360" w:lineRule="auto"/>
        <w:jc w:val="both"/>
        <w:rPr>
          <w:rtl/>
        </w:rPr>
      </w:pPr>
    </w:p>
    <w:p w:rsidR="00C55B3C" w:rsidRDefault="00C55B3C" w:rsidP="00FA00EC">
      <w:pPr>
        <w:spacing w:line="360" w:lineRule="auto"/>
        <w:jc w:val="both"/>
        <w:rPr>
          <w:rtl/>
        </w:rPr>
      </w:pPr>
    </w:p>
    <w:p w:rsidR="00C55B3C" w:rsidRDefault="00C55B3C" w:rsidP="00FA00EC">
      <w:pPr>
        <w:spacing w:line="360" w:lineRule="auto"/>
        <w:jc w:val="both"/>
        <w:rPr>
          <w:rtl/>
        </w:rPr>
      </w:pPr>
    </w:p>
    <w:p w:rsidR="00C55B3C" w:rsidRDefault="00C55B3C" w:rsidP="00FA00EC">
      <w:pPr>
        <w:spacing w:line="360" w:lineRule="auto"/>
        <w:jc w:val="both"/>
        <w:rPr>
          <w:rtl/>
        </w:rPr>
      </w:pPr>
    </w:p>
    <w:p w:rsidR="00C55B3C" w:rsidRDefault="00C55B3C" w:rsidP="00FA00EC">
      <w:pPr>
        <w:spacing w:line="360" w:lineRule="auto"/>
        <w:jc w:val="both"/>
        <w:rPr>
          <w:rtl/>
        </w:rPr>
      </w:pPr>
    </w:p>
    <w:p w:rsidR="00C55B3C" w:rsidRDefault="00C55B3C" w:rsidP="00FA00EC">
      <w:pPr>
        <w:spacing w:line="360" w:lineRule="auto"/>
        <w:jc w:val="both"/>
        <w:rPr>
          <w:rtl/>
        </w:rPr>
      </w:pPr>
    </w:p>
    <w:p w:rsidR="00C55B3C" w:rsidRDefault="00C55B3C" w:rsidP="00FA00EC">
      <w:pPr>
        <w:spacing w:line="360" w:lineRule="auto"/>
        <w:jc w:val="both"/>
        <w:rPr>
          <w:rtl/>
        </w:rPr>
      </w:pPr>
    </w:p>
    <w:p w:rsidR="00C55B3C" w:rsidRDefault="00C55B3C" w:rsidP="00FA00EC">
      <w:pPr>
        <w:spacing w:line="360" w:lineRule="auto"/>
        <w:jc w:val="both"/>
        <w:rPr>
          <w:rtl/>
        </w:rPr>
      </w:pPr>
    </w:p>
    <w:p w:rsidR="00C55B3C" w:rsidRDefault="00C55B3C" w:rsidP="00FA00EC">
      <w:pPr>
        <w:spacing w:line="360" w:lineRule="auto"/>
        <w:jc w:val="both"/>
        <w:rPr>
          <w:rtl/>
        </w:rPr>
      </w:pPr>
    </w:p>
    <w:p w:rsidR="00C55B3C" w:rsidRDefault="00C55B3C" w:rsidP="00FA00EC">
      <w:pPr>
        <w:spacing w:line="360" w:lineRule="auto"/>
        <w:jc w:val="both"/>
        <w:rPr>
          <w:rtl/>
        </w:rPr>
      </w:pPr>
    </w:p>
    <w:p w:rsidR="00C55B3C" w:rsidRDefault="00C55B3C" w:rsidP="00FA00EC">
      <w:pPr>
        <w:spacing w:line="360" w:lineRule="auto"/>
        <w:jc w:val="both"/>
        <w:rPr>
          <w:rtl/>
        </w:rPr>
      </w:pPr>
    </w:p>
    <w:p w:rsidR="00C55B3C" w:rsidRDefault="00C55B3C" w:rsidP="00FA00EC">
      <w:pPr>
        <w:spacing w:line="360" w:lineRule="auto"/>
        <w:jc w:val="both"/>
        <w:rPr>
          <w:rtl/>
        </w:rPr>
      </w:pPr>
    </w:p>
    <w:p w:rsidR="00C55B3C" w:rsidRDefault="00C55B3C" w:rsidP="00FA00EC">
      <w:pPr>
        <w:spacing w:line="360" w:lineRule="auto"/>
        <w:jc w:val="both"/>
        <w:rPr>
          <w:rtl/>
        </w:rPr>
      </w:pPr>
    </w:p>
    <w:p w:rsidR="00C55B3C" w:rsidRDefault="00C55B3C" w:rsidP="00FA00EC">
      <w:pPr>
        <w:spacing w:line="360" w:lineRule="auto"/>
        <w:jc w:val="both"/>
        <w:rPr>
          <w:rtl/>
        </w:rPr>
      </w:pPr>
    </w:p>
    <w:p w:rsidR="00C55B3C" w:rsidRDefault="00C55B3C" w:rsidP="00FA00EC">
      <w:pPr>
        <w:spacing w:line="360" w:lineRule="auto"/>
        <w:jc w:val="both"/>
        <w:rPr>
          <w:rtl/>
        </w:rPr>
      </w:pPr>
    </w:p>
    <w:p w:rsidR="00C55B3C" w:rsidRPr="00FA00EC" w:rsidRDefault="00C55B3C" w:rsidP="00FA00EC">
      <w:pPr>
        <w:spacing w:line="360" w:lineRule="auto"/>
        <w:jc w:val="both"/>
        <w:rPr>
          <w:rtl/>
        </w:rPr>
      </w:pPr>
    </w:p>
    <w:p w:rsidR="00C5193B" w:rsidRPr="00C55B3C" w:rsidRDefault="00C5193B" w:rsidP="00C55B3C">
      <w:pPr>
        <w:pStyle w:val="aff3"/>
        <w:numPr>
          <w:ilvl w:val="0"/>
          <w:numId w:val="33"/>
        </w:numPr>
        <w:spacing w:after="0" w:line="360" w:lineRule="auto"/>
        <w:jc w:val="both"/>
        <w:outlineLvl w:val="0"/>
        <w:rPr>
          <w:rFonts w:ascii="Arial" w:hAnsi="Arial"/>
          <w:b/>
          <w:color w:val="auto"/>
          <w:kern w:val="28"/>
          <w:sz w:val="26"/>
          <w:szCs w:val="26"/>
          <w:u w:val="none"/>
          <w:rtl/>
        </w:rPr>
      </w:pPr>
      <w:bookmarkStart w:id="0" w:name="_Toc403939053"/>
      <w:bookmarkStart w:id="1" w:name="_Toc405251980"/>
      <w:r w:rsidRPr="00C55B3C">
        <w:rPr>
          <w:rFonts w:ascii="Arial" w:hAnsi="Arial"/>
          <w:b/>
          <w:color w:val="auto"/>
          <w:kern w:val="28"/>
          <w:sz w:val="26"/>
          <w:szCs w:val="26"/>
          <w:u w:val="none"/>
          <w:rtl/>
        </w:rPr>
        <w:lastRenderedPageBreak/>
        <w:t>טבלת ריכוז תאריכים</w:t>
      </w:r>
      <w:bookmarkEnd w:id="0"/>
      <w:bookmarkEnd w:id="1"/>
    </w:p>
    <w:p w:rsidR="00044DE9" w:rsidRPr="00044DE9" w:rsidRDefault="00044DE9" w:rsidP="00044DE9">
      <w:pPr>
        <w:rPr>
          <w:highlight w:val="yellow"/>
          <w:rtl/>
        </w:rPr>
      </w:pPr>
    </w:p>
    <w:tbl>
      <w:tblPr>
        <w:tblW w:w="7638" w:type="dxa"/>
        <w:tblInd w:w="67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867"/>
        <w:gridCol w:w="3771"/>
      </w:tblGrid>
      <w:tr w:rsidR="00C5193B" w:rsidRPr="00BE337F" w:rsidTr="004F012C">
        <w:tc>
          <w:tcPr>
            <w:tcW w:w="3867" w:type="dxa"/>
            <w:tcBorders>
              <w:top w:val="single" w:sz="18" w:space="0" w:color="auto"/>
              <w:left w:val="single" w:sz="18" w:space="0" w:color="auto"/>
              <w:bottom w:val="nil"/>
              <w:right w:val="single" w:sz="6" w:space="0" w:color="auto"/>
            </w:tcBorders>
            <w:shd w:val="clear" w:color="auto" w:fill="E6E6E6"/>
            <w:vAlign w:val="center"/>
          </w:tcPr>
          <w:p w:rsidR="00C5193B" w:rsidRPr="00BE337F" w:rsidRDefault="00C5193B" w:rsidP="006F1B2D">
            <w:pPr>
              <w:spacing w:before="120" w:after="120" w:line="360" w:lineRule="auto"/>
              <w:ind w:left="1430"/>
              <w:rPr>
                <w:b/>
                <w:bCs/>
                <w:rtl/>
              </w:rPr>
            </w:pPr>
            <w:r w:rsidRPr="00BE337F">
              <w:rPr>
                <w:b/>
                <w:bCs/>
                <w:rtl/>
              </w:rPr>
              <w:t>תאריך</w:t>
            </w:r>
          </w:p>
        </w:tc>
        <w:tc>
          <w:tcPr>
            <w:tcW w:w="3771" w:type="dxa"/>
            <w:tcBorders>
              <w:top w:val="single" w:sz="18" w:space="0" w:color="auto"/>
              <w:left w:val="single" w:sz="6" w:space="0" w:color="auto"/>
              <w:bottom w:val="single" w:sz="18" w:space="0" w:color="auto"/>
              <w:right w:val="single" w:sz="18" w:space="0" w:color="auto"/>
            </w:tcBorders>
            <w:shd w:val="clear" w:color="auto" w:fill="E6E6E6"/>
            <w:vAlign w:val="center"/>
          </w:tcPr>
          <w:p w:rsidR="00C5193B" w:rsidRPr="00BE337F" w:rsidRDefault="00C5193B" w:rsidP="006F1B2D">
            <w:pPr>
              <w:spacing w:before="120" w:after="120" w:line="360" w:lineRule="auto"/>
              <w:ind w:left="1430"/>
              <w:rPr>
                <w:b/>
                <w:bCs/>
                <w:rtl/>
              </w:rPr>
            </w:pPr>
            <w:r w:rsidRPr="00BE337F">
              <w:rPr>
                <w:b/>
                <w:bCs/>
                <w:rtl/>
              </w:rPr>
              <w:t>פעילות</w:t>
            </w:r>
          </w:p>
        </w:tc>
      </w:tr>
      <w:tr w:rsidR="00C5193B" w:rsidRPr="00BE337F" w:rsidTr="004F012C">
        <w:tc>
          <w:tcPr>
            <w:tcW w:w="3867" w:type="dxa"/>
            <w:tcBorders>
              <w:top w:val="single" w:sz="18" w:space="0" w:color="auto"/>
              <w:left w:val="single" w:sz="18" w:space="0" w:color="auto"/>
              <w:bottom w:val="single" w:sz="6" w:space="0" w:color="auto"/>
              <w:right w:val="single" w:sz="6" w:space="0" w:color="auto"/>
            </w:tcBorders>
            <w:vAlign w:val="center"/>
          </w:tcPr>
          <w:p w:rsidR="00C5193B" w:rsidRPr="00BE337F" w:rsidRDefault="004F012C" w:rsidP="004F012C">
            <w:pPr>
              <w:keepLines/>
              <w:widowControl w:val="0"/>
              <w:autoSpaceDE w:val="0"/>
              <w:autoSpaceDN w:val="0"/>
              <w:adjustRightInd w:val="0"/>
              <w:spacing w:before="120" w:after="120" w:line="360" w:lineRule="auto"/>
              <w:ind w:left="1430"/>
              <w:rPr>
                <w:rtl/>
              </w:rPr>
            </w:pPr>
            <w:r>
              <w:rPr>
                <w:rFonts w:hint="cs"/>
                <w:rtl/>
              </w:rPr>
              <w:t>4/1/2015 בשעה 10:00</w:t>
            </w:r>
          </w:p>
        </w:tc>
        <w:tc>
          <w:tcPr>
            <w:tcW w:w="3771" w:type="dxa"/>
            <w:tcBorders>
              <w:top w:val="single" w:sz="6" w:space="0" w:color="auto"/>
              <w:left w:val="single" w:sz="6" w:space="0" w:color="auto"/>
              <w:bottom w:val="single" w:sz="6" w:space="0" w:color="auto"/>
              <w:right w:val="single" w:sz="18" w:space="0" w:color="auto"/>
            </w:tcBorders>
            <w:vAlign w:val="center"/>
          </w:tcPr>
          <w:p w:rsidR="00C5193B" w:rsidRPr="00BE337F" w:rsidRDefault="00C5193B" w:rsidP="00D44417">
            <w:pPr>
              <w:keepLines/>
              <w:widowControl w:val="0"/>
              <w:autoSpaceDE w:val="0"/>
              <w:autoSpaceDN w:val="0"/>
              <w:adjustRightInd w:val="0"/>
              <w:spacing w:before="120" w:after="120" w:line="360" w:lineRule="auto"/>
              <w:ind w:right="720"/>
              <w:jc w:val="both"/>
              <w:rPr>
                <w:b/>
                <w:smallCaps/>
                <w:rtl/>
              </w:rPr>
            </w:pPr>
            <w:r w:rsidRPr="00BE337F">
              <w:rPr>
                <w:rFonts w:hint="eastAsia"/>
                <w:rtl/>
              </w:rPr>
              <w:t>מועד</w:t>
            </w:r>
            <w:r w:rsidRPr="00BE337F">
              <w:rPr>
                <w:rtl/>
              </w:rPr>
              <w:t xml:space="preserve"> </w:t>
            </w:r>
            <w:r w:rsidRPr="00BE337F">
              <w:rPr>
                <w:rFonts w:hint="eastAsia"/>
                <w:rtl/>
              </w:rPr>
              <w:t>אחרון</w:t>
            </w:r>
            <w:r w:rsidRPr="00BE337F">
              <w:rPr>
                <w:rtl/>
              </w:rPr>
              <w:t xml:space="preserve"> </w:t>
            </w:r>
            <w:r w:rsidRPr="00BE337F">
              <w:rPr>
                <w:rFonts w:hint="eastAsia"/>
                <w:rtl/>
              </w:rPr>
              <w:t>לשאלות</w:t>
            </w:r>
            <w:r w:rsidRPr="00BE337F">
              <w:rPr>
                <w:rtl/>
              </w:rPr>
              <w:t xml:space="preserve"> </w:t>
            </w:r>
            <w:r w:rsidRPr="00BE337F">
              <w:rPr>
                <w:rFonts w:hint="eastAsia"/>
                <w:rtl/>
              </w:rPr>
              <w:t>הבהרה</w:t>
            </w:r>
          </w:p>
        </w:tc>
      </w:tr>
      <w:tr w:rsidR="00C5193B" w:rsidRPr="00BE337F" w:rsidTr="004F012C">
        <w:tc>
          <w:tcPr>
            <w:tcW w:w="3867" w:type="dxa"/>
            <w:tcBorders>
              <w:top w:val="single" w:sz="6" w:space="0" w:color="auto"/>
              <w:left w:val="single" w:sz="18" w:space="0" w:color="auto"/>
              <w:bottom w:val="single" w:sz="18" w:space="0" w:color="auto"/>
              <w:right w:val="single" w:sz="6" w:space="0" w:color="auto"/>
            </w:tcBorders>
            <w:vAlign w:val="center"/>
          </w:tcPr>
          <w:p w:rsidR="00C5193B" w:rsidRPr="00BE337F" w:rsidRDefault="004F012C" w:rsidP="004F012C">
            <w:pPr>
              <w:keepLines/>
              <w:widowControl w:val="0"/>
              <w:autoSpaceDE w:val="0"/>
              <w:autoSpaceDN w:val="0"/>
              <w:adjustRightInd w:val="0"/>
              <w:spacing w:before="120" w:after="120" w:line="360" w:lineRule="auto"/>
              <w:ind w:left="1430"/>
              <w:rPr>
                <w:rtl/>
              </w:rPr>
            </w:pPr>
            <w:r>
              <w:rPr>
                <w:rFonts w:hint="cs"/>
                <w:rtl/>
              </w:rPr>
              <w:t>18/1/2015 בשעה 12:00</w:t>
            </w:r>
          </w:p>
        </w:tc>
        <w:tc>
          <w:tcPr>
            <w:tcW w:w="3771" w:type="dxa"/>
            <w:tcBorders>
              <w:top w:val="single" w:sz="6" w:space="0" w:color="auto"/>
              <w:left w:val="single" w:sz="6" w:space="0" w:color="auto"/>
              <w:bottom w:val="single" w:sz="18" w:space="0" w:color="auto"/>
              <w:right w:val="single" w:sz="18" w:space="0" w:color="auto"/>
            </w:tcBorders>
            <w:vAlign w:val="center"/>
          </w:tcPr>
          <w:p w:rsidR="00C5193B" w:rsidRPr="00BE337F" w:rsidRDefault="00C5193B" w:rsidP="00D44417">
            <w:pPr>
              <w:keepLines/>
              <w:widowControl w:val="0"/>
              <w:autoSpaceDE w:val="0"/>
              <w:autoSpaceDN w:val="0"/>
              <w:adjustRightInd w:val="0"/>
              <w:spacing w:before="120" w:after="120" w:line="360" w:lineRule="auto"/>
              <w:ind w:right="720"/>
              <w:jc w:val="both"/>
              <w:rPr>
                <w:b/>
                <w:smallCaps/>
                <w:rtl/>
              </w:rPr>
            </w:pPr>
            <w:r w:rsidRPr="00BE337F">
              <w:rPr>
                <w:rFonts w:hint="eastAsia"/>
                <w:rtl/>
              </w:rPr>
              <w:t>מועד</w:t>
            </w:r>
            <w:r w:rsidRPr="00BE337F">
              <w:rPr>
                <w:rtl/>
              </w:rPr>
              <w:t xml:space="preserve"> </w:t>
            </w:r>
            <w:r w:rsidRPr="00BE337F">
              <w:rPr>
                <w:rFonts w:hint="eastAsia"/>
                <w:rtl/>
              </w:rPr>
              <w:t>אחרון</w:t>
            </w:r>
            <w:r w:rsidRPr="00BE337F">
              <w:rPr>
                <w:rtl/>
              </w:rPr>
              <w:t xml:space="preserve"> </w:t>
            </w:r>
            <w:r w:rsidRPr="00BE337F">
              <w:rPr>
                <w:rFonts w:hint="eastAsia"/>
                <w:rtl/>
              </w:rPr>
              <w:t>להגשת</w:t>
            </w:r>
            <w:r w:rsidRPr="00BE337F">
              <w:rPr>
                <w:rtl/>
              </w:rPr>
              <w:t xml:space="preserve"> </w:t>
            </w:r>
            <w:r w:rsidRPr="00BE337F">
              <w:rPr>
                <w:rFonts w:hint="eastAsia"/>
                <w:rtl/>
              </w:rPr>
              <w:t>ההצעות</w:t>
            </w:r>
            <w:r w:rsidRPr="00BE337F">
              <w:rPr>
                <w:rtl/>
              </w:rPr>
              <w:t xml:space="preserve"> </w:t>
            </w:r>
            <w:r w:rsidRPr="00BE337F">
              <w:rPr>
                <w:rFonts w:hint="eastAsia"/>
                <w:rtl/>
              </w:rPr>
              <w:t>לתיבת</w:t>
            </w:r>
            <w:r w:rsidRPr="00BE337F">
              <w:rPr>
                <w:rtl/>
              </w:rPr>
              <w:t xml:space="preserve"> </w:t>
            </w:r>
            <w:r w:rsidRPr="00BE337F">
              <w:rPr>
                <w:rFonts w:hint="eastAsia"/>
                <w:rtl/>
              </w:rPr>
              <w:t>המכרזים</w:t>
            </w:r>
            <w:r w:rsidRPr="00BE337F">
              <w:rPr>
                <w:rtl/>
              </w:rPr>
              <w:t xml:space="preserve"> </w:t>
            </w:r>
          </w:p>
        </w:tc>
      </w:tr>
    </w:tbl>
    <w:p w:rsidR="00B927B5" w:rsidRPr="00C5193B" w:rsidRDefault="00B927B5" w:rsidP="00B927B5">
      <w:pPr>
        <w:spacing w:line="360" w:lineRule="auto"/>
        <w:rPr>
          <w:rtl/>
        </w:rPr>
      </w:pPr>
    </w:p>
    <w:p w:rsidR="001B7626" w:rsidRDefault="00CE3790" w:rsidP="00A15F58">
      <w:pPr>
        <w:pStyle w:val="1"/>
        <w:numPr>
          <w:ilvl w:val="0"/>
          <w:numId w:val="33"/>
        </w:numPr>
        <w:spacing w:before="0" w:after="0"/>
        <w:jc w:val="left"/>
        <w:rPr>
          <w:sz w:val="26"/>
          <w:szCs w:val="26"/>
          <w:rtl/>
        </w:rPr>
      </w:pPr>
      <w:bookmarkStart w:id="2" w:name="_Toc405251981"/>
      <w:r w:rsidRPr="00BE337F">
        <w:rPr>
          <w:sz w:val="26"/>
          <w:szCs w:val="26"/>
          <w:rtl/>
        </w:rPr>
        <w:t>כללי</w:t>
      </w:r>
      <w:bookmarkEnd w:id="2"/>
      <w:r w:rsidR="009676A2" w:rsidRPr="00BE337F">
        <w:rPr>
          <w:rFonts w:hint="cs"/>
          <w:sz w:val="26"/>
          <w:szCs w:val="26"/>
          <w:rtl/>
        </w:rPr>
        <w:t xml:space="preserve"> </w:t>
      </w:r>
    </w:p>
    <w:p w:rsidR="00A15F58" w:rsidRPr="00A15F58" w:rsidRDefault="00A15F58" w:rsidP="00A15F58">
      <w:pPr>
        <w:rPr>
          <w:rtl/>
        </w:rPr>
      </w:pPr>
    </w:p>
    <w:p w:rsidR="00926263" w:rsidRDefault="00A15F58" w:rsidP="00F27121">
      <w:pPr>
        <w:spacing w:line="360" w:lineRule="auto"/>
        <w:ind w:left="360"/>
        <w:jc w:val="both"/>
        <w:rPr>
          <w:rtl/>
        </w:rPr>
      </w:pPr>
      <w:r w:rsidRPr="00A15F58">
        <w:rPr>
          <w:rtl/>
        </w:rPr>
        <w:t xml:space="preserve">משרד הבינוי (להלן- "המזמין"/"המשרד") מזמין בזה קבלת הצעות לביצוע עבודת מחקר בנושא: בחינת </w:t>
      </w:r>
      <w:r w:rsidR="00F27121">
        <w:rPr>
          <w:rFonts w:hint="cs"/>
          <w:rtl/>
        </w:rPr>
        <w:t>סוגיית</w:t>
      </w:r>
      <w:r w:rsidR="00F27121" w:rsidRPr="00A15F58">
        <w:rPr>
          <w:rtl/>
        </w:rPr>
        <w:t xml:space="preserve"> </w:t>
      </w:r>
      <w:r w:rsidRPr="00A15F58">
        <w:rPr>
          <w:rtl/>
        </w:rPr>
        <w:t>הדי</w:t>
      </w:r>
      <w:r w:rsidR="003E0066">
        <w:rPr>
          <w:rFonts w:hint="cs"/>
          <w:rtl/>
        </w:rPr>
        <w:t>ירות</w:t>
      </w:r>
      <w:r w:rsidRPr="00A15F58">
        <w:rPr>
          <w:rtl/>
        </w:rPr>
        <w:t xml:space="preserve"> המוג</w:t>
      </w:r>
      <w:r w:rsidR="003E0066">
        <w:rPr>
          <w:rFonts w:hint="cs"/>
          <w:rtl/>
        </w:rPr>
        <w:t>נת</w:t>
      </w:r>
      <w:r w:rsidRPr="00A15F58">
        <w:rPr>
          <w:rtl/>
        </w:rPr>
        <w:t xml:space="preserve"> </w:t>
      </w:r>
      <w:r w:rsidR="00F27121">
        <w:rPr>
          <w:rFonts w:hint="cs"/>
          <w:rtl/>
        </w:rPr>
        <w:t>בישראל ל</w:t>
      </w:r>
      <w:r w:rsidR="00141401">
        <w:rPr>
          <w:rFonts w:hint="cs"/>
          <w:rtl/>
        </w:rPr>
        <w:t>פי חוק הגנת הדייר [נוסח משולב],</w:t>
      </w:r>
      <w:r w:rsidR="00F27121">
        <w:rPr>
          <w:rFonts w:hint="cs"/>
          <w:rtl/>
        </w:rPr>
        <w:t>תשל"ב-1972 (להלן: "חוק הגנת הדייר")</w:t>
      </w:r>
      <w:r w:rsidRPr="00A15F58">
        <w:rPr>
          <w:rtl/>
        </w:rPr>
        <w:t>, תוך מיפוי ובחינת המצב הקיים, ניתוח השפעותיו על שוק הדיור בישראל, ביצוע השוואה בינ"ל ופיתוח המלצות יישומיות להתוויית מדיניות בנושא.</w:t>
      </w:r>
    </w:p>
    <w:p w:rsidR="00A15F58" w:rsidRPr="00BE337F" w:rsidRDefault="00A15F58" w:rsidP="00667806">
      <w:pPr>
        <w:spacing w:line="360" w:lineRule="auto"/>
        <w:ind w:left="360"/>
        <w:jc w:val="both"/>
        <w:rPr>
          <w:rtl/>
        </w:rPr>
      </w:pPr>
    </w:p>
    <w:p w:rsidR="008A3A11" w:rsidRPr="00BE337F" w:rsidRDefault="008A3A11" w:rsidP="002A53E1">
      <w:pPr>
        <w:pStyle w:val="1"/>
        <w:numPr>
          <w:ilvl w:val="0"/>
          <w:numId w:val="33"/>
        </w:numPr>
        <w:spacing w:before="0" w:after="0"/>
        <w:jc w:val="both"/>
        <w:rPr>
          <w:sz w:val="26"/>
          <w:szCs w:val="26"/>
          <w:rtl/>
        </w:rPr>
      </w:pPr>
      <w:bookmarkStart w:id="3" w:name="_Toc405251982"/>
      <w:r w:rsidRPr="00BE337F">
        <w:rPr>
          <w:rFonts w:hint="cs"/>
          <w:sz w:val="26"/>
          <w:szCs w:val="26"/>
          <w:rtl/>
        </w:rPr>
        <w:t>ה</w:t>
      </w:r>
      <w:r w:rsidRPr="00BE337F">
        <w:rPr>
          <w:sz w:val="26"/>
          <w:szCs w:val="26"/>
          <w:rtl/>
        </w:rPr>
        <w:t>רקע</w:t>
      </w:r>
      <w:r w:rsidR="00807CF3">
        <w:rPr>
          <w:rFonts w:hint="cs"/>
          <w:sz w:val="26"/>
          <w:szCs w:val="26"/>
          <w:rtl/>
        </w:rPr>
        <w:t xml:space="preserve"> </w:t>
      </w:r>
      <w:r w:rsidRPr="00BE337F">
        <w:rPr>
          <w:rFonts w:hint="cs"/>
          <w:sz w:val="26"/>
          <w:szCs w:val="26"/>
          <w:rtl/>
        </w:rPr>
        <w:t>למכרז</w:t>
      </w:r>
      <w:bookmarkEnd w:id="3"/>
    </w:p>
    <w:p w:rsidR="00C55046" w:rsidRPr="00BE337F" w:rsidRDefault="00C55046" w:rsidP="00B927B5">
      <w:pPr>
        <w:spacing w:line="360" w:lineRule="auto"/>
        <w:jc w:val="both"/>
        <w:rPr>
          <w:rtl/>
        </w:rPr>
      </w:pPr>
    </w:p>
    <w:p w:rsidR="00A15F58" w:rsidRDefault="00A15F58" w:rsidP="009A12B7">
      <w:pPr>
        <w:spacing w:after="240" w:line="360" w:lineRule="auto"/>
        <w:ind w:left="368"/>
        <w:jc w:val="both"/>
        <w:rPr>
          <w:rtl/>
        </w:rPr>
      </w:pPr>
      <w:r>
        <w:rPr>
          <w:rtl/>
        </w:rPr>
        <w:t xml:space="preserve">דיני הגנת הדייר הם תולדה היסטורית של מדיניות המנדט הבריטי משנות ה-40, תקופה בה נלחמה בריטניה במלחמת העולם השנייה ונהגה בגיוס כלל המשק האזרחי לטובת צרכי הלחימה. בתוך כך, גם בארץ ישראל המנדטורית הפקיע הצבא הבריטי תשתיות ייצור לטובת הצבא, לרבות: תוצרת המלט שיוצרה במפעל "נשר". כתוצאה מכך הופסקה כליל הבניה למגורים ולבתי עסק, תהליך שהוביל למחסור חמור בדירות </w:t>
      </w:r>
      <w:r>
        <w:rPr>
          <w:rtl/>
        </w:rPr>
        <w:t xml:space="preserve">וכפועל יוצא נכנס שוק הדיור למשבר. זהו הרקע ההיסטורי בו עלה הצורך לחוקק פקודות בדבר הגנה מפינוי דיירים מוגנים מדירות או מבתי העסק בתום חוזה השכירות. </w:t>
      </w:r>
    </w:p>
    <w:p w:rsidR="00A15F58" w:rsidRDefault="00A15F58" w:rsidP="00F27121">
      <w:pPr>
        <w:spacing w:after="240" w:line="360" w:lineRule="auto"/>
        <w:ind w:left="368"/>
        <w:jc w:val="both"/>
        <w:rPr>
          <w:rtl/>
        </w:rPr>
      </w:pPr>
      <w:r>
        <w:rPr>
          <w:rtl/>
        </w:rPr>
        <w:t>ב</w:t>
      </w:r>
      <w:r w:rsidR="00F27121">
        <w:rPr>
          <w:rFonts w:hint="cs"/>
          <w:rtl/>
        </w:rPr>
        <w:t xml:space="preserve">שנת </w:t>
      </w:r>
      <w:r>
        <w:rPr>
          <w:rtl/>
        </w:rPr>
        <w:t xml:space="preserve">1972 תוקן חוק </w:t>
      </w:r>
      <w:r w:rsidR="00F27121">
        <w:rPr>
          <w:rFonts w:hint="cs"/>
          <w:rtl/>
        </w:rPr>
        <w:t xml:space="preserve">הגנת הדייר, </w:t>
      </w:r>
      <w:r>
        <w:rPr>
          <w:rtl/>
        </w:rPr>
        <w:t xml:space="preserve">אשר </w:t>
      </w:r>
      <w:r w:rsidR="00F27121">
        <w:rPr>
          <w:rFonts w:hint="cs"/>
          <w:rtl/>
        </w:rPr>
        <w:t xml:space="preserve">בא להסדיר </w:t>
      </w:r>
      <w:r>
        <w:rPr>
          <w:rtl/>
        </w:rPr>
        <w:t xml:space="preserve"> את היחסים בין בעל נכס לבין דייר מוגן</w:t>
      </w:r>
      <w:r w:rsidR="00F27121">
        <w:rPr>
          <w:rFonts w:hint="cs"/>
          <w:rtl/>
        </w:rPr>
        <w:t>.</w:t>
      </w:r>
      <w:r>
        <w:rPr>
          <w:rtl/>
        </w:rPr>
        <w:t xml:space="preserve"> חוקי הגנת הדייר נועדו להגן על דיירים בשל מצוקת הדיור שהייתה קיימת בעת חקיקתם וכך גם פורשו בשנים הראשונות. עם חלוף השנים והתפתחות שוק הדיור התמעטו המקרים שבה</w:t>
      </w:r>
      <w:r>
        <w:rPr>
          <w:rFonts w:hint="cs"/>
          <w:rtl/>
        </w:rPr>
        <w:t>ם</w:t>
      </w:r>
      <w:r>
        <w:rPr>
          <w:rtl/>
        </w:rPr>
        <w:t xml:space="preserve"> הנכס מושכר במסגרת הסכם שכירות מוגן וממדי התופעה קטנו במידה רבה. מטרת מחקר זה</w:t>
      </w:r>
      <w:r w:rsidR="00F27121">
        <w:rPr>
          <w:rFonts w:hint="cs"/>
          <w:rtl/>
        </w:rPr>
        <w:t>,</w:t>
      </w:r>
      <w:r>
        <w:rPr>
          <w:rtl/>
        </w:rPr>
        <w:t xml:space="preserve"> היא ביצוע מעקב אחר תופעת הדיור המוגן, כיום בישראל, על היבטיה השונים ובחינת דרכים לצמצום משמעותי בהיקפה.</w:t>
      </w:r>
    </w:p>
    <w:p w:rsidR="00044DE9" w:rsidRPr="00BE337F" w:rsidRDefault="00044DE9" w:rsidP="00044DE9">
      <w:pPr>
        <w:spacing w:line="360" w:lineRule="auto"/>
        <w:ind w:left="368"/>
        <w:jc w:val="both"/>
        <w:rPr>
          <w:rtl/>
        </w:rPr>
      </w:pPr>
    </w:p>
    <w:p w:rsidR="00283010" w:rsidRPr="00D870E0" w:rsidRDefault="00283010" w:rsidP="002A53E1">
      <w:pPr>
        <w:pStyle w:val="1"/>
        <w:numPr>
          <w:ilvl w:val="0"/>
          <w:numId w:val="33"/>
        </w:numPr>
        <w:spacing w:before="0" w:after="0"/>
        <w:jc w:val="left"/>
        <w:rPr>
          <w:sz w:val="26"/>
          <w:szCs w:val="26"/>
          <w:rtl/>
        </w:rPr>
      </w:pPr>
      <w:bookmarkStart w:id="4" w:name="_Toc405251983"/>
      <w:r w:rsidRPr="00D870E0">
        <w:rPr>
          <w:rFonts w:hint="cs"/>
          <w:sz w:val="26"/>
          <w:szCs w:val="26"/>
          <w:rtl/>
        </w:rPr>
        <w:lastRenderedPageBreak/>
        <w:t>השירותים הנדרשים</w:t>
      </w:r>
      <w:bookmarkEnd w:id="4"/>
    </w:p>
    <w:p w:rsidR="00AD4508" w:rsidRPr="00AD4508" w:rsidRDefault="00AD4508" w:rsidP="00B927B5">
      <w:pPr>
        <w:spacing w:line="360" w:lineRule="auto"/>
        <w:rPr>
          <w:rtl/>
        </w:rPr>
      </w:pPr>
    </w:p>
    <w:p w:rsidR="00502D6E" w:rsidRDefault="00502D6E" w:rsidP="00044DE9">
      <w:pPr>
        <w:spacing w:line="360" w:lineRule="auto"/>
        <w:ind w:left="360"/>
        <w:jc w:val="both"/>
        <w:rPr>
          <w:rtl/>
        </w:rPr>
      </w:pPr>
      <w:r w:rsidRPr="00BE337F">
        <w:rPr>
          <w:rFonts w:hint="cs"/>
          <w:rtl/>
        </w:rPr>
        <w:t xml:space="preserve">כל השירותים הנדרשים מפורטים </w:t>
      </w:r>
      <w:hyperlink w:anchor="_נספח_ד'_להסכם" w:history="1">
        <w:r w:rsidRPr="00C94CEE">
          <w:rPr>
            <w:rStyle w:val="Hyperlink"/>
            <w:rFonts w:cs="David" w:hint="cs"/>
            <w:rtl/>
          </w:rPr>
          <w:t>בנספח ד'</w:t>
        </w:r>
      </w:hyperlink>
      <w:r w:rsidRPr="00CA55A2">
        <w:rPr>
          <w:rFonts w:hint="cs"/>
          <w:rtl/>
        </w:rPr>
        <w:t xml:space="preserve"> להסכם השירותים</w:t>
      </w:r>
      <w:r w:rsidRPr="00BE337F">
        <w:rPr>
          <w:rFonts w:hint="cs"/>
          <w:rtl/>
        </w:rPr>
        <w:t xml:space="preserve"> ומהווים חלק בלתי נפרד ממכרז זה.</w:t>
      </w:r>
    </w:p>
    <w:p w:rsidR="00044DE9" w:rsidRPr="00BE337F" w:rsidRDefault="00044DE9" w:rsidP="00044DE9">
      <w:pPr>
        <w:spacing w:line="360" w:lineRule="auto"/>
        <w:ind w:left="360"/>
        <w:jc w:val="both"/>
        <w:rPr>
          <w:rtl/>
        </w:rPr>
      </w:pPr>
    </w:p>
    <w:p w:rsidR="00271D67" w:rsidRDefault="00271D67" w:rsidP="002A53E1">
      <w:pPr>
        <w:pStyle w:val="1"/>
        <w:numPr>
          <w:ilvl w:val="0"/>
          <w:numId w:val="33"/>
        </w:numPr>
        <w:spacing w:before="0" w:after="0"/>
        <w:jc w:val="left"/>
        <w:rPr>
          <w:sz w:val="26"/>
          <w:szCs w:val="26"/>
          <w:rtl/>
        </w:rPr>
      </w:pPr>
      <w:bookmarkStart w:id="5" w:name="_Toc405251984"/>
      <w:r w:rsidRPr="00BE337F">
        <w:rPr>
          <w:rFonts w:hint="cs"/>
          <w:sz w:val="26"/>
          <w:szCs w:val="26"/>
          <w:rtl/>
        </w:rPr>
        <w:t>תקופת ההתקשרות</w:t>
      </w:r>
      <w:bookmarkEnd w:id="5"/>
    </w:p>
    <w:p w:rsidR="00AD4508" w:rsidRPr="00AD4508" w:rsidRDefault="00AD4508" w:rsidP="00B927B5">
      <w:pPr>
        <w:spacing w:line="360" w:lineRule="auto"/>
        <w:rPr>
          <w:rtl/>
        </w:rPr>
      </w:pPr>
    </w:p>
    <w:p w:rsidR="007E409A" w:rsidRPr="00AD4508" w:rsidRDefault="007E409A" w:rsidP="009743CD">
      <w:pPr>
        <w:spacing w:line="360" w:lineRule="auto"/>
        <w:ind w:left="360"/>
        <w:jc w:val="both"/>
      </w:pPr>
      <w:r w:rsidRPr="00AD4508">
        <w:rPr>
          <w:rFonts w:hint="cs"/>
          <w:rtl/>
        </w:rPr>
        <w:t xml:space="preserve">משך הזמן הנדרש לביצוע </w:t>
      </w:r>
      <w:r w:rsidR="009743CD">
        <w:rPr>
          <w:rFonts w:hint="cs"/>
          <w:rtl/>
        </w:rPr>
        <w:t>השירותים הנדרשים</w:t>
      </w:r>
      <w:r w:rsidR="009743CD" w:rsidRPr="00AD4508">
        <w:rPr>
          <w:rFonts w:hint="cs"/>
          <w:rtl/>
        </w:rPr>
        <w:t xml:space="preserve"> </w:t>
      </w:r>
      <w:r w:rsidRPr="00AD4508">
        <w:rPr>
          <w:rFonts w:hint="cs"/>
          <w:rtl/>
        </w:rPr>
        <w:t xml:space="preserve">לא יעלה על </w:t>
      </w:r>
      <w:r w:rsidRPr="00B731A5">
        <w:t>12</w:t>
      </w:r>
      <w:r w:rsidRPr="00B731A5">
        <w:rPr>
          <w:rFonts w:hint="cs"/>
          <w:rtl/>
        </w:rPr>
        <w:t xml:space="preserve"> חודשים</w:t>
      </w:r>
      <w:r w:rsidRPr="00AD4508">
        <w:rPr>
          <w:rFonts w:hint="cs"/>
          <w:rtl/>
        </w:rPr>
        <w:t xml:space="preserve"> החל מיום חתימת החוזה על ידי כל </w:t>
      </w:r>
      <w:proofErr w:type="spellStart"/>
      <w:r w:rsidRPr="00AD4508">
        <w:rPr>
          <w:rFonts w:hint="cs"/>
          <w:rtl/>
        </w:rPr>
        <w:t>מורשי</w:t>
      </w:r>
      <w:proofErr w:type="spellEnd"/>
      <w:r w:rsidRPr="00AD4508">
        <w:rPr>
          <w:rFonts w:hint="cs"/>
          <w:rtl/>
        </w:rPr>
        <w:t xml:space="preserve"> החתימה של המשרד.</w:t>
      </w:r>
    </w:p>
    <w:p w:rsidR="008925FD" w:rsidRPr="00BE337F" w:rsidRDefault="008925FD" w:rsidP="00B927B5">
      <w:pPr>
        <w:spacing w:line="360" w:lineRule="auto"/>
        <w:rPr>
          <w:rtl/>
        </w:rPr>
      </w:pPr>
    </w:p>
    <w:p w:rsidR="008925FD" w:rsidRDefault="008925FD" w:rsidP="002A53E1">
      <w:pPr>
        <w:pStyle w:val="1"/>
        <w:numPr>
          <w:ilvl w:val="0"/>
          <w:numId w:val="33"/>
        </w:numPr>
        <w:spacing w:before="0" w:after="0"/>
        <w:jc w:val="left"/>
        <w:rPr>
          <w:sz w:val="26"/>
          <w:szCs w:val="26"/>
          <w:rtl/>
        </w:rPr>
      </w:pPr>
      <w:bookmarkStart w:id="6" w:name="_Toc405251985"/>
      <w:r w:rsidRPr="00BE337F">
        <w:rPr>
          <w:rFonts w:hint="cs"/>
          <w:sz w:val="26"/>
          <w:szCs w:val="26"/>
          <w:rtl/>
        </w:rPr>
        <w:t>היקף ההתקשרות</w:t>
      </w:r>
      <w:bookmarkEnd w:id="6"/>
    </w:p>
    <w:p w:rsidR="00AD4508" w:rsidRPr="00AD4508" w:rsidRDefault="00AD4508" w:rsidP="00B927B5">
      <w:pPr>
        <w:spacing w:line="360" w:lineRule="auto"/>
        <w:rPr>
          <w:rtl/>
        </w:rPr>
      </w:pPr>
    </w:p>
    <w:p w:rsidR="007E409A" w:rsidRPr="00BE337F" w:rsidRDefault="007E409A" w:rsidP="00A15F58">
      <w:pPr>
        <w:pStyle w:val="aff"/>
        <w:numPr>
          <w:ilvl w:val="0"/>
          <w:numId w:val="49"/>
        </w:numPr>
        <w:spacing w:line="360" w:lineRule="auto"/>
        <w:ind w:left="800" w:hanging="284"/>
        <w:jc w:val="both"/>
        <w:rPr>
          <w:rtl/>
        </w:rPr>
      </w:pPr>
      <w:r w:rsidRPr="00BE337F">
        <w:rPr>
          <w:rFonts w:hint="cs"/>
          <w:rtl/>
        </w:rPr>
        <w:t xml:space="preserve">היקף השירותים המבוקשים יהיה בהיקף כספי כולל </w:t>
      </w:r>
      <w:r w:rsidR="009743CD" w:rsidRPr="00BE337F">
        <w:rPr>
          <w:rFonts w:hint="cs"/>
          <w:rtl/>
        </w:rPr>
        <w:t>ש</w:t>
      </w:r>
      <w:r w:rsidR="009743CD">
        <w:rPr>
          <w:rFonts w:hint="cs"/>
          <w:rtl/>
        </w:rPr>
        <w:t>לא יעלה על</w:t>
      </w:r>
      <w:r w:rsidR="009743CD" w:rsidRPr="00BE337F">
        <w:rPr>
          <w:rFonts w:hint="cs"/>
          <w:rtl/>
        </w:rPr>
        <w:t xml:space="preserve"> </w:t>
      </w:r>
      <w:r w:rsidR="00A15F58" w:rsidRPr="00B731A5">
        <w:rPr>
          <w:rFonts w:hint="cs"/>
          <w:rtl/>
        </w:rPr>
        <w:t>250</w:t>
      </w:r>
      <w:r w:rsidR="00AD3AA6" w:rsidRPr="00B731A5">
        <w:rPr>
          <w:rFonts w:hint="cs"/>
          <w:rtl/>
        </w:rPr>
        <w:t>,000</w:t>
      </w:r>
      <w:r w:rsidRPr="00BE337F">
        <w:rPr>
          <w:rFonts w:hint="cs"/>
          <w:rtl/>
        </w:rPr>
        <w:t xml:space="preserve"> ₪ </w:t>
      </w:r>
      <w:r w:rsidR="00B927B5">
        <w:rPr>
          <w:rFonts w:hint="cs"/>
          <w:rtl/>
        </w:rPr>
        <w:t xml:space="preserve">כולל מע"מ, </w:t>
      </w:r>
      <w:r w:rsidRPr="00BE337F">
        <w:rPr>
          <w:rFonts w:hint="cs"/>
          <w:rtl/>
        </w:rPr>
        <w:t xml:space="preserve">בניכוי ההנחה שניתנה בהצעת המחיר. </w:t>
      </w:r>
    </w:p>
    <w:p w:rsidR="007E409A" w:rsidRPr="00BE337F" w:rsidRDefault="007E409A" w:rsidP="00004362">
      <w:pPr>
        <w:pStyle w:val="aff"/>
        <w:numPr>
          <w:ilvl w:val="0"/>
          <w:numId w:val="49"/>
        </w:numPr>
        <w:spacing w:line="360" w:lineRule="auto"/>
        <w:ind w:left="800" w:hanging="284"/>
        <w:jc w:val="both"/>
      </w:pPr>
      <w:r w:rsidRPr="00BE337F">
        <w:rPr>
          <w:rFonts w:hint="cs"/>
          <w:rtl/>
        </w:rPr>
        <w:t xml:space="preserve">יובהר ויודגש כי מדובר </w:t>
      </w:r>
      <w:r w:rsidR="00EF1EFF" w:rsidRPr="00BE337F">
        <w:rPr>
          <w:rFonts w:hint="cs"/>
          <w:rtl/>
        </w:rPr>
        <w:t>ב</w:t>
      </w:r>
      <w:r w:rsidRPr="00BE337F">
        <w:rPr>
          <w:rFonts w:hint="cs"/>
          <w:rtl/>
        </w:rPr>
        <w:t>הערכה בלבד ואין המשרד מתחייב להזמין את השירותים בהיקף המשוער, ואין באמור כדי לגרוע מזכותו של המשרד להפסיק את ההתקשרות כאמור במכרז ובהסכם ו/או להקטין את היקף ההתקשרות, והכל על פי שיקול דעתו הבלעדי.</w:t>
      </w:r>
    </w:p>
    <w:p w:rsidR="00C472A3" w:rsidRPr="00BE337F" w:rsidRDefault="00C472A3" w:rsidP="00B927B5">
      <w:pPr>
        <w:spacing w:line="360" w:lineRule="auto"/>
        <w:rPr>
          <w:b/>
          <w:bCs/>
          <w:u w:val="single"/>
          <w:rtl/>
        </w:rPr>
      </w:pPr>
    </w:p>
    <w:p w:rsidR="001F65B6" w:rsidRDefault="001F65B6" w:rsidP="002A53E1">
      <w:pPr>
        <w:pStyle w:val="1"/>
        <w:numPr>
          <w:ilvl w:val="0"/>
          <w:numId w:val="33"/>
        </w:numPr>
        <w:spacing w:before="0" w:after="0"/>
        <w:jc w:val="left"/>
        <w:rPr>
          <w:sz w:val="26"/>
          <w:szCs w:val="26"/>
          <w:rtl/>
        </w:rPr>
      </w:pPr>
      <w:bookmarkStart w:id="7" w:name="_Toc405251986"/>
      <w:r w:rsidRPr="00BE337F">
        <w:rPr>
          <w:rFonts w:hint="cs"/>
          <w:sz w:val="26"/>
          <w:szCs w:val="26"/>
          <w:rtl/>
        </w:rPr>
        <w:t>אופן הגשת ההצעה ומסמכי המכרז</w:t>
      </w:r>
      <w:bookmarkEnd w:id="7"/>
    </w:p>
    <w:p w:rsidR="00044DE9" w:rsidRPr="00044DE9" w:rsidRDefault="00044DE9" w:rsidP="00044DE9">
      <w:pPr>
        <w:rPr>
          <w:rtl/>
        </w:rPr>
      </w:pPr>
    </w:p>
    <w:p w:rsidR="004722A1" w:rsidRDefault="0028439D" w:rsidP="001423FF">
      <w:pPr>
        <w:pStyle w:val="aff"/>
        <w:numPr>
          <w:ilvl w:val="0"/>
          <w:numId w:val="41"/>
        </w:numPr>
        <w:spacing w:line="360" w:lineRule="auto"/>
        <w:jc w:val="both"/>
      </w:pPr>
      <w:r w:rsidRPr="00BE337F">
        <w:rPr>
          <w:rFonts w:hint="cs"/>
          <w:rtl/>
        </w:rPr>
        <w:t xml:space="preserve">את מסמכי המכרז, טפסיו ונספחיו ניתן להוריד מאתר האינטרנט של </w:t>
      </w:r>
      <w:proofErr w:type="spellStart"/>
      <w:r w:rsidRPr="00BE337F">
        <w:rPr>
          <w:rFonts w:hint="cs"/>
          <w:rtl/>
        </w:rPr>
        <w:t>מינהל</w:t>
      </w:r>
      <w:proofErr w:type="spellEnd"/>
      <w:r w:rsidRPr="00BE337F">
        <w:rPr>
          <w:rFonts w:hint="cs"/>
          <w:rtl/>
        </w:rPr>
        <w:t xml:space="preserve"> הרכש הממשלתי שכתובתו:</w:t>
      </w:r>
      <w:r w:rsidR="00E116F0" w:rsidRPr="00BE337F">
        <w:rPr>
          <w:rFonts w:hint="cs"/>
          <w:rtl/>
        </w:rPr>
        <w:t xml:space="preserve"> </w:t>
      </w:r>
      <w:hyperlink r:id="rId10" w:history="1">
        <w:r w:rsidRPr="00BE337F">
          <w:t>www.mr.gov.il</w:t>
        </w:r>
      </w:hyperlink>
      <w:r w:rsidRPr="00BE337F">
        <w:rPr>
          <w:rFonts w:hint="cs"/>
          <w:rtl/>
        </w:rPr>
        <w:t xml:space="preserve">. </w:t>
      </w:r>
    </w:p>
    <w:p w:rsidR="004722A1" w:rsidRPr="004722A1" w:rsidRDefault="0028439D" w:rsidP="001423FF">
      <w:pPr>
        <w:pStyle w:val="aff"/>
        <w:numPr>
          <w:ilvl w:val="0"/>
          <w:numId w:val="41"/>
        </w:numPr>
        <w:spacing w:line="360" w:lineRule="auto"/>
        <w:jc w:val="both"/>
      </w:pPr>
      <w:r w:rsidRPr="004722A1">
        <w:rPr>
          <w:rFonts w:hint="cs"/>
          <w:bCs/>
          <w:rtl/>
        </w:rPr>
        <w:t>על המועמד להגיש את הצעתו באופן הבא:</w:t>
      </w:r>
    </w:p>
    <w:p w:rsidR="004722A1" w:rsidRDefault="0028439D" w:rsidP="001423FF">
      <w:pPr>
        <w:pStyle w:val="aff"/>
        <w:numPr>
          <w:ilvl w:val="1"/>
          <w:numId w:val="41"/>
        </w:numPr>
        <w:spacing w:line="360" w:lineRule="auto"/>
        <w:jc w:val="both"/>
      </w:pPr>
      <w:r w:rsidRPr="00BE337F">
        <w:rPr>
          <w:rFonts w:hint="cs"/>
          <w:rtl/>
        </w:rPr>
        <w:t>כתב המכרז המלא ונספחיו חתום בכל עמוד בחתימה וחותמת של המציע.</w:t>
      </w:r>
    </w:p>
    <w:p w:rsidR="004722A1" w:rsidRDefault="0028439D" w:rsidP="001423FF">
      <w:pPr>
        <w:pStyle w:val="aff"/>
        <w:numPr>
          <w:ilvl w:val="1"/>
          <w:numId w:val="41"/>
        </w:numPr>
        <w:spacing w:line="360" w:lineRule="auto"/>
        <w:jc w:val="both"/>
      </w:pPr>
      <w:r w:rsidRPr="00BE337F">
        <w:rPr>
          <w:rFonts w:hint="cs"/>
          <w:rtl/>
        </w:rPr>
        <w:t>פרוטוקול שאלות ותשובות חתום בכל עמוד בחתימה וחותמת של המציע.</w:t>
      </w:r>
    </w:p>
    <w:p w:rsidR="004722A1" w:rsidRDefault="0028439D" w:rsidP="001423FF">
      <w:pPr>
        <w:pStyle w:val="aff"/>
        <w:numPr>
          <w:ilvl w:val="1"/>
          <w:numId w:val="41"/>
        </w:numPr>
        <w:spacing w:line="360" w:lineRule="auto"/>
        <w:jc w:val="both"/>
      </w:pPr>
      <w:r w:rsidRPr="00BE337F">
        <w:rPr>
          <w:rFonts w:hint="cs"/>
          <w:rtl/>
        </w:rPr>
        <w:t>נוסח חוזה ההתקשרות ונספחיו חתום בכל עמוד בחתימה וחותמת של</w:t>
      </w:r>
      <w:r w:rsidR="00807CF3">
        <w:rPr>
          <w:rFonts w:hint="cs"/>
          <w:rtl/>
        </w:rPr>
        <w:t xml:space="preserve"> </w:t>
      </w:r>
      <w:r w:rsidRPr="00BE337F">
        <w:rPr>
          <w:rFonts w:hint="cs"/>
          <w:rtl/>
        </w:rPr>
        <w:t>המציע.</w:t>
      </w:r>
    </w:p>
    <w:p w:rsidR="004722A1" w:rsidRDefault="0028439D" w:rsidP="001423FF">
      <w:pPr>
        <w:pStyle w:val="aff"/>
        <w:numPr>
          <w:ilvl w:val="1"/>
          <w:numId w:val="41"/>
        </w:numPr>
        <w:spacing w:line="360" w:lineRule="auto"/>
        <w:jc w:val="both"/>
      </w:pPr>
      <w:r w:rsidRPr="00BE337F">
        <w:rPr>
          <w:rFonts w:hint="cs"/>
          <w:rtl/>
        </w:rPr>
        <w:t>טפסי ההצעה כשהם מלאים וחתומים בכל עמוד בחתימה וחותמת של המציע.</w:t>
      </w:r>
    </w:p>
    <w:p w:rsidR="004722A1" w:rsidRDefault="0028439D" w:rsidP="001423FF">
      <w:pPr>
        <w:pStyle w:val="aff"/>
        <w:numPr>
          <w:ilvl w:val="1"/>
          <w:numId w:val="41"/>
        </w:numPr>
        <w:spacing w:line="360" w:lineRule="auto"/>
        <w:jc w:val="both"/>
      </w:pPr>
      <w:r w:rsidRPr="00BE337F">
        <w:rPr>
          <w:rFonts w:hint="cs"/>
          <w:rtl/>
        </w:rPr>
        <w:t>אישור תשלום עבור חוברת המכרז.</w:t>
      </w:r>
    </w:p>
    <w:p w:rsidR="004722A1" w:rsidRDefault="009743CD" w:rsidP="009743CD">
      <w:pPr>
        <w:pStyle w:val="aff"/>
        <w:numPr>
          <w:ilvl w:val="0"/>
          <w:numId w:val="41"/>
        </w:numPr>
        <w:spacing w:line="360" w:lineRule="auto"/>
        <w:jc w:val="both"/>
      </w:pPr>
      <w:r w:rsidRPr="00BE337F">
        <w:rPr>
          <w:rtl/>
        </w:rPr>
        <w:t>ה</w:t>
      </w:r>
      <w:r>
        <w:rPr>
          <w:rFonts w:hint="cs"/>
          <w:rtl/>
        </w:rPr>
        <w:t>מציע</w:t>
      </w:r>
      <w:r w:rsidRPr="00BE337F">
        <w:rPr>
          <w:rtl/>
        </w:rPr>
        <w:t xml:space="preserve"> </w:t>
      </w:r>
      <w:r w:rsidR="0028439D" w:rsidRPr="00BE337F">
        <w:rPr>
          <w:rtl/>
        </w:rPr>
        <w:t>רשאי לציין</w:t>
      </w:r>
      <w:r w:rsidR="0028439D" w:rsidRPr="00BE337F">
        <w:rPr>
          <w:rFonts w:hint="cs"/>
          <w:rtl/>
        </w:rPr>
        <w:t xml:space="preserve"> בהצעתו</w:t>
      </w:r>
      <w:r w:rsidR="0028439D" w:rsidRPr="00BE337F">
        <w:rPr>
          <w:rtl/>
        </w:rPr>
        <w:t xml:space="preserve"> מראש </w:t>
      </w:r>
      <w:r w:rsidR="0028439D" w:rsidRPr="00BE337F">
        <w:rPr>
          <w:rFonts w:hint="cs"/>
          <w:rtl/>
        </w:rPr>
        <w:t xml:space="preserve">בצירוף נימוקים לכך, </w:t>
      </w:r>
      <w:r w:rsidR="0028439D" w:rsidRPr="00BE337F">
        <w:rPr>
          <w:rtl/>
        </w:rPr>
        <w:t>א</w:t>
      </w:r>
      <w:r w:rsidR="0028439D" w:rsidRPr="00BE337F">
        <w:rPr>
          <w:rFonts w:hint="cs"/>
          <w:rtl/>
        </w:rPr>
        <w:t>י</w:t>
      </w:r>
      <w:r w:rsidR="0028439D" w:rsidRPr="00BE337F">
        <w:rPr>
          <w:rtl/>
        </w:rPr>
        <w:t>ל</w:t>
      </w:r>
      <w:r w:rsidR="0028439D" w:rsidRPr="00BE337F">
        <w:rPr>
          <w:rFonts w:hint="cs"/>
          <w:rtl/>
        </w:rPr>
        <w:t>ו</w:t>
      </w:r>
      <w:r w:rsidR="0028439D" w:rsidRPr="00BE337F">
        <w:rPr>
          <w:rtl/>
        </w:rPr>
        <w:t xml:space="preserve"> סעיפים בהצעתו חסויים בפני הצגה למתחרים</w:t>
      </w:r>
      <w:r w:rsidR="0028439D" w:rsidRPr="00BE337F">
        <w:rPr>
          <w:rFonts w:hint="cs"/>
          <w:rtl/>
        </w:rPr>
        <w:t xml:space="preserve"> במידה והצעתו תבחר</w:t>
      </w:r>
      <w:r w:rsidR="0028439D" w:rsidRPr="00BE337F">
        <w:rPr>
          <w:rtl/>
        </w:rPr>
        <w:t>. למרות זא</w:t>
      </w:r>
      <w:r w:rsidR="00B927B5">
        <w:rPr>
          <w:rtl/>
        </w:rPr>
        <w:t>ת, ועדת המכרזים תהיה רשאית, ע</w:t>
      </w:r>
      <w:r w:rsidR="00B927B5">
        <w:rPr>
          <w:rFonts w:hint="cs"/>
          <w:rtl/>
        </w:rPr>
        <w:t>ל-פי</w:t>
      </w:r>
      <w:r w:rsidR="0028439D" w:rsidRPr="00BE337F">
        <w:rPr>
          <w:rtl/>
        </w:rPr>
        <w:t xml:space="preserve"> שיקול דעתה, להציג בפני הספקים שלא זכו במכרז, כל </w:t>
      </w:r>
      <w:r w:rsidR="0028439D" w:rsidRPr="00BE337F">
        <w:rPr>
          <w:rtl/>
        </w:rPr>
        <w:lastRenderedPageBreak/>
        <w:t xml:space="preserve">מסמך אשר להערכתה המקצועית אינו מהווה סוד מסחרי או מקצועי והוא דרוש על מנת לעמוד בתקנות </w:t>
      </w:r>
      <w:r w:rsidR="0028439D" w:rsidRPr="00BE337F">
        <w:rPr>
          <w:rFonts w:hint="cs"/>
          <w:rtl/>
        </w:rPr>
        <w:t xml:space="preserve">חובת </w:t>
      </w:r>
      <w:r w:rsidR="0028439D" w:rsidRPr="00BE337F">
        <w:rPr>
          <w:rtl/>
        </w:rPr>
        <w:t>המכרזים.</w:t>
      </w:r>
      <w:r w:rsidR="0028439D" w:rsidRPr="00BE337F">
        <w:rPr>
          <w:rFonts w:hint="cs"/>
          <w:rtl/>
        </w:rPr>
        <w:t xml:space="preserve"> בכל מקרה, אם לא סומנו סעיפים כנדרש יראו בדבר משום הסכמתו לכך כי אין כל מניעה לגילוי אותם סעיפים. </w:t>
      </w:r>
    </w:p>
    <w:p w:rsidR="004722A1" w:rsidRDefault="009743CD" w:rsidP="00CC6690">
      <w:pPr>
        <w:pStyle w:val="aff"/>
        <w:spacing w:line="360" w:lineRule="auto"/>
        <w:ind w:left="786"/>
        <w:jc w:val="both"/>
        <w:rPr>
          <w:rtl/>
        </w:rPr>
      </w:pPr>
      <w:r>
        <w:rPr>
          <w:rFonts w:hint="cs"/>
          <w:rtl/>
        </w:rPr>
        <w:t>המציע</w:t>
      </w:r>
      <w:r w:rsidRPr="00BE337F">
        <w:rPr>
          <w:rFonts w:hint="cs"/>
          <w:rtl/>
        </w:rPr>
        <w:t xml:space="preserve"> </w:t>
      </w:r>
      <w:r w:rsidR="0028439D" w:rsidRPr="00BE337F">
        <w:rPr>
          <w:rFonts w:hint="cs"/>
          <w:rtl/>
        </w:rPr>
        <w:t>לא יוכל לעיין בהצעה הזוכה ב</w:t>
      </w:r>
      <w:r>
        <w:rPr>
          <w:rFonts w:hint="cs"/>
          <w:rtl/>
        </w:rPr>
        <w:t>כל אותם ה</w:t>
      </w:r>
      <w:r w:rsidR="0028439D" w:rsidRPr="00BE337F">
        <w:rPr>
          <w:rFonts w:hint="cs"/>
          <w:rtl/>
        </w:rPr>
        <w:t xml:space="preserve">סעיפים </w:t>
      </w:r>
      <w:r w:rsidR="00CC6690">
        <w:rPr>
          <w:rFonts w:hint="cs"/>
          <w:rtl/>
        </w:rPr>
        <w:t>שסומנו</w:t>
      </w:r>
      <w:r w:rsidR="0028439D" w:rsidRPr="00BE337F">
        <w:rPr>
          <w:rFonts w:hint="cs"/>
          <w:rtl/>
        </w:rPr>
        <w:t xml:space="preserve"> כחסויים </w:t>
      </w:r>
      <w:r w:rsidR="00CC6690" w:rsidRPr="00BE337F">
        <w:rPr>
          <w:rFonts w:hint="cs"/>
          <w:rtl/>
        </w:rPr>
        <w:t>בהצע</w:t>
      </w:r>
      <w:r w:rsidR="00CC6690">
        <w:rPr>
          <w:rFonts w:hint="cs"/>
          <w:rtl/>
        </w:rPr>
        <w:t>ה</w:t>
      </w:r>
      <w:r w:rsidR="0028439D" w:rsidRPr="00BE337F">
        <w:rPr>
          <w:rFonts w:hint="cs"/>
          <w:rtl/>
        </w:rPr>
        <w:t xml:space="preserve">. </w:t>
      </w:r>
    </w:p>
    <w:p w:rsidR="004722A1" w:rsidRDefault="0028439D" w:rsidP="001423FF">
      <w:pPr>
        <w:pStyle w:val="aff"/>
        <w:numPr>
          <w:ilvl w:val="0"/>
          <w:numId w:val="41"/>
        </w:numPr>
        <w:spacing w:line="360" w:lineRule="auto"/>
        <w:jc w:val="both"/>
      </w:pPr>
      <w:r w:rsidRPr="00BE337F">
        <w:rPr>
          <w:rFonts w:hint="cs"/>
          <w:rtl/>
        </w:rPr>
        <w:t>על המציע למלא את כל הסעיפים והטבלא</w:t>
      </w:r>
      <w:r w:rsidR="004722A1">
        <w:rPr>
          <w:rFonts w:hint="cs"/>
          <w:rtl/>
        </w:rPr>
        <w:t xml:space="preserve">ות המפורטים בנספחי המכרז, ובפרט את טופס הצעת המחיר. </w:t>
      </w:r>
    </w:p>
    <w:p w:rsidR="004722A1" w:rsidRDefault="0028439D" w:rsidP="004722A1">
      <w:pPr>
        <w:pStyle w:val="aff"/>
        <w:spacing w:line="360" w:lineRule="auto"/>
        <w:ind w:left="786"/>
        <w:jc w:val="both"/>
        <w:rPr>
          <w:rtl/>
        </w:rPr>
      </w:pPr>
      <w:r w:rsidRPr="00BE337F">
        <w:rPr>
          <w:rFonts w:hint="cs"/>
          <w:rtl/>
        </w:rPr>
        <w:t>כל תוספת, שינוי או הסתייגות ביחס לחוברת המכרז לרבות בחוזה ההתקשרות, בין אם ייעשו בגוף חוברת המכרז, במכתב נלווה, או בכל דרך אחרת ה</w:t>
      </w:r>
      <w:r w:rsidR="00B927B5">
        <w:rPr>
          <w:rFonts w:hint="cs"/>
          <w:rtl/>
        </w:rPr>
        <w:t>י</w:t>
      </w:r>
      <w:r w:rsidRPr="00BE337F">
        <w:rPr>
          <w:rFonts w:hint="cs"/>
          <w:rtl/>
        </w:rPr>
        <w:t>נם חסרי תוקף ומקנים למזמין זכות לפסול את ההצעה. למען הסר ספק מובהר כי במקרה של זכייה, ההצעה המחייבת את המזמין אינה כוללת את השינויים והתוספות.</w:t>
      </w:r>
    </w:p>
    <w:p w:rsidR="004722A1" w:rsidRDefault="0028439D" w:rsidP="001423FF">
      <w:pPr>
        <w:pStyle w:val="aff"/>
        <w:numPr>
          <w:ilvl w:val="0"/>
          <w:numId w:val="41"/>
        </w:numPr>
        <w:spacing w:line="360" w:lineRule="auto"/>
        <w:jc w:val="both"/>
      </w:pPr>
      <w:r w:rsidRPr="00BE337F">
        <w:rPr>
          <w:rFonts w:hint="eastAsia"/>
          <w:rtl/>
        </w:rPr>
        <w:t>מ</w:t>
      </w:r>
      <w:r w:rsidRPr="00BE337F">
        <w:rPr>
          <w:rtl/>
        </w:rPr>
        <w:t xml:space="preserve">ציע </w:t>
      </w:r>
      <w:r w:rsidRPr="00BE337F">
        <w:rPr>
          <w:rFonts w:hint="eastAsia"/>
          <w:rtl/>
        </w:rPr>
        <w:t>המעוניין</w:t>
      </w:r>
      <w:r w:rsidRPr="00BE337F">
        <w:rPr>
          <w:rtl/>
        </w:rPr>
        <w:t xml:space="preserve"> להשתתף </w:t>
      </w:r>
      <w:r w:rsidRPr="00BE337F">
        <w:rPr>
          <w:rFonts w:hint="eastAsia"/>
          <w:rtl/>
        </w:rPr>
        <w:t>במכרז</w:t>
      </w:r>
      <w:r w:rsidRPr="00BE337F">
        <w:rPr>
          <w:rtl/>
        </w:rPr>
        <w:t xml:space="preserve"> יגיש למזמין את הצעתו </w:t>
      </w:r>
      <w:r w:rsidRPr="00BE337F">
        <w:rPr>
          <w:rFonts w:hint="cs"/>
          <w:rtl/>
        </w:rPr>
        <w:t>בשני</w:t>
      </w:r>
      <w:r w:rsidRPr="00BE337F">
        <w:rPr>
          <w:rtl/>
        </w:rPr>
        <w:t xml:space="preserve"> עותקים (אחד </w:t>
      </w:r>
      <w:r w:rsidRPr="00BE337F">
        <w:rPr>
          <w:rFonts w:hint="eastAsia"/>
          <w:rtl/>
        </w:rPr>
        <w:t>מהם</w:t>
      </w:r>
      <w:r w:rsidRPr="00BE337F">
        <w:rPr>
          <w:rtl/>
        </w:rPr>
        <w:t xml:space="preserve"> </w:t>
      </w:r>
      <w:r w:rsidRPr="00BE337F">
        <w:rPr>
          <w:rFonts w:hint="eastAsia"/>
          <w:rtl/>
        </w:rPr>
        <w:t>יוגדר</w:t>
      </w:r>
      <w:r w:rsidRPr="00BE337F">
        <w:rPr>
          <w:rtl/>
        </w:rPr>
        <w:t xml:space="preserve"> </w:t>
      </w:r>
      <w:r w:rsidRPr="00BE337F">
        <w:rPr>
          <w:rFonts w:hint="eastAsia"/>
          <w:rtl/>
        </w:rPr>
        <w:t>ויסומן</w:t>
      </w:r>
      <w:r w:rsidRPr="00BE337F">
        <w:rPr>
          <w:rtl/>
        </w:rPr>
        <w:t xml:space="preserve"> </w:t>
      </w:r>
      <w:r w:rsidRPr="00BE337F">
        <w:rPr>
          <w:rFonts w:hint="eastAsia"/>
          <w:rtl/>
        </w:rPr>
        <w:t>כמקור</w:t>
      </w:r>
      <w:r w:rsidRPr="00BE337F">
        <w:rPr>
          <w:rtl/>
        </w:rPr>
        <w:t>)</w:t>
      </w:r>
      <w:r w:rsidRPr="00BE337F">
        <w:rPr>
          <w:rFonts w:hint="cs"/>
          <w:rtl/>
        </w:rPr>
        <w:t xml:space="preserve">, </w:t>
      </w:r>
      <w:r w:rsidRPr="00BE337F">
        <w:rPr>
          <w:rtl/>
        </w:rPr>
        <w:t>במעטפה סגורה היטב, מלאה ושלמה</w:t>
      </w:r>
      <w:r w:rsidRPr="00BE337F">
        <w:rPr>
          <w:rFonts w:hint="cs"/>
          <w:rtl/>
        </w:rPr>
        <w:t xml:space="preserve"> הכוללת את כל המסמכים הדרושים</w:t>
      </w:r>
      <w:r w:rsidRPr="00BE337F">
        <w:rPr>
          <w:rtl/>
        </w:rPr>
        <w:t>, ועליה יצוינו בכתב ברור מספר המכרז ונושא ההתקשרות.</w:t>
      </w:r>
    </w:p>
    <w:p w:rsidR="004722A1" w:rsidRDefault="0028439D" w:rsidP="001423FF">
      <w:pPr>
        <w:pStyle w:val="aff"/>
        <w:numPr>
          <w:ilvl w:val="0"/>
          <w:numId w:val="41"/>
        </w:numPr>
        <w:spacing w:line="360" w:lineRule="auto"/>
        <w:jc w:val="both"/>
      </w:pPr>
      <w:r w:rsidRPr="004722A1">
        <w:rPr>
          <w:rFonts w:hint="eastAsia"/>
          <w:b/>
          <w:bCs/>
          <w:rtl/>
        </w:rPr>
        <w:t>טופס</w:t>
      </w:r>
      <w:r w:rsidRPr="004722A1">
        <w:rPr>
          <w:b/>
          <w:bCs/>
          <w:rtl/>
        </w:rPr>
        <w:t xml:space="preserve"> הצעת המחיר</w:t>
      </w:r>
      <w:r w:rsidRPr="00BE337F">
        <w:rPr>
          <w:rtl/>
        </w:rPr>
        <w:t xml:space="preserve"> יוכנס לתוך מעטפה נוספת, סגורה היטב, (עליה יירשם "</w:t>
      </w:r>
      <w:r w:rsidRPr="00BE337F">
        <w:rPr>
          <w:rFonts w:hint="eastAsia"/>
          <w:rtl/>
        </w:rPr>
        <w:t>הצעת</w:t>
      </w:r>
      <w:r w:rsidRPr="00BE337F">
        <w:rPr>
          <w:rtl/>
        </w:rPr>
        <w:t xml:space="preserve"> </w:t>
      </w:r>
      <w:r w:rsidRPr="00BE337F">
        <w:rPr>
          <w:rFonts w:hint="eastAsia"/>
          <w:rtl/>
        </w:rPr>
        <w:t>מחיר</w:t>
      </w:r>
      <w:r w:rsidRPr="00BE337F">
        <w:rPr>
          <w:rtl/>
        </w:rPr>
        <w:t>") אשר תוכנס גם היא לתוך מעטפת המכרז.</w:t>
      </w:r>
      <w:r w:rsidRPr="00BE337F">
        <w:rPr>
          <w:rFonts w:hint="cs"/>
          <w:rtl/>
        </w:rPr>
        <w:t xml:space="preserve"> </w:t>
      </w:r>
      <w:r w:rsidRPr="00BE337F">
        <w:rPr>
          <w:rFonts w:hint="eastAsia"/>
          <w:rtl/>
        </w:rPr>
        <w:t>מ</w:t>
      </w:r>
      <w:r w:rsidRPr="00BE337F">
        <w:rPr>
          <w:rtl/>
        </w:rPr>
        <w:t xml:space="preserve">ודגש בזה </w:t>
      </w:r>
      <w:r w:rsidRPr="00BE337F">
        <w:rPr>
          <w:rFonts w:hint="eastAsia"/>
          <w:rtl/>
        </w:rPr>
        <w:t>שפרטי</w:t>
      </w:r>
      <w:r w:rsidRPr="00BE337F">
        <w:rPr>
          <w:rtl/>
        </w:rPr>
        <w:t xml:space="preserve"> </w:t>
      </w:r>
      <w:r w:rsidRPr="00BE337F">
        <w:rPr>
          <w:rFonts w:hint="eastAsia"/>
          <w:rtl/>
        </w:rPr>
        <w:t>הצעת</w:t>
      </w:r>
      <w:r w:rsidRPr="00BE337F">
        <w:rPr>
          <w:rtl/>
        </w:rPr>
        <w:t xml:space="preserve"> </w:t>
      </w:r>
      <w:r w:rsidRPr="00BE337F">
        <w:rPr>
          <w:rFonts w:hint="eastAsia"/>
          <w:rtl/>
        </w:rPr>
        <w:t>המחיר</w:t>
      </w:r>
      <w:r w:rsidRPr="00BE337F">
        <w:rPr>
          <w:rtl/>
        </w:rPr>
        <w:t xml:space="preserve"> או העתק ממנ</w:t>
      </w:r>
      <w:r w:rsidRPr="00BE337F">
        <w:rPr>
          <w:rFonts w:hint="eastAsia"/>
          <w:rtl/>
        </w:rPr>
        <w:t>ה</w:t>
      </w:r>
      <w:r w:rsidRPr="00BE337F">
        <w:rPr>
          <w:rtl/>
        </w:rPr>
        <w:t xml:space="preserve"> לא יופיעו במסמכים</w:t>
      </w:r>
      <w:r w:rsidRPr="00BE337F">
        <w:rPr>
          <w:rFonts w:hint="cs"/>
          <w:rtl/>
        </w:rPr>
        <w:t xml:space="preserve"> (</w:t>
      </w:r>
      <w:r w:rsidRPr="00BE337F">
        <w:rPr>
          <w:rFonts w:hint="eastAsia"/>
          <w:rtl/>
        </w:rPr>
        <w:t>למעט</w:t>
      </w:r>
      <w:r w:rsidRPr="00BE337F">
        <w:rPr>
          <w:rtl/>
        </w:rPr>
        <w:t xml:space="preserve"> </w:t>
      </w:r>
      <w:r w:rsidRPr="00BE337F">
        <w:rPr>
          <w:rFonts w:hint="eastAsia"/>
          <w:rtl/>
        </w:rPr>
        <w:t>בתוך</w:t>
      </w:r>
      <w:r w:rsidRPr="00BE337F">
        <w:rPr>
          <w:rtl/>
        </w:rPr>
        <w:t xml:space="preserve"> </w:t>
      </w:r>
      <w:r w:rsidRPr="00BE337F">
        <w:rPr>
          <w:rFonts w:hint="eastAsia"/>
          <w:rtl/>
        </w:rPr>
        <w:t>מעטפת</w:t>
      </w:r>
      <w:r w:rsidRPr="00BE337F">
        <w:rPr>
          <w:rtl/>
        </w:rPr>
        <w:t xml:space="preserve"> </w:t>
      </w:r>
      <w:r w:rsidRPr="00BE337F">
        <w:rPr>
          <w:rFonts w:hint="eastAsia"/>
          <w:rtl/>
        </w:rPr>
        <w:t>הצעת</w:t>
      </w:r>
      <w:r w:rsidRPr="00BE337F">
        <w:rPr>
          <w:rtl/>
        </w:rPr>
        <w:t xml:space="preserve"> </w:t>
      </w:r>
      <w:r w:rsidRPr="00BE337F">
        <w:rPr>
          <w:rFonts w:hint="eastAsia"/>
          <w:rtl/>
        </w:rPr>
        <w:t>המחיר</w:t>
      </w:r>
      <w:r w:rsidRPr="00BE337F">
        <w:rPr>
          <w:rtl/>
        </w:rPr>
        <w:t xml:space="preserve"> </w:t>
      </w:r>
      <w:r w:rsidRPr="00BE337F">
        <w:rPr>
          <w:rFonts w:hint="eastAsia"/>
          <w:rtl/>
        </w:rPr>
        <w:t>הסגורה</w:t>
      </w:r>
      <w:r w:rsidRPr="00BE337F">
        <w:rPr>
          <w:rFonts w:hint="cs"/>
          <w:rtl/>
        </w:rPr>
        <w:t>)</w:t>
      </w:r>
      <w:r w:rsidRPr="00BE337F">
        <w:rPr>
          <w:rtl/>
        </w:rPr>
        <w:t xml:space="preserve"> בשום דרך שהיא. </w:t>
      </w:r>
      <w:r w:rsidRPr="00BE337F">
        <w:rPr>
          <w:rFonts w:hint="cs"/>
          <w:rtl/>
        </w:rPr>
        <w:t>על המעטפות יש לכתוב את שם המכרז ומספרו.</w:t>
      </w:r>
    </w:p>
    <w:p w:rsidR="004722A1" w:rsidRDefault="0028439D" w:rsidP="001423FF">
      <w:pPr>
        <w:pStyle w:val="aff"/>
        <w:numPr>
          <w:ilvl w:val="0"/>
          <w:numId w:val="41"/>
        </w:numPr>
        <w:spacing w:line="360" w:lineRule="auto"/>
        <w:jc w:val="both"/>
      </w:pPr>
      <w:r w:rsidRPr="00BE337F">
        <w:rPr>
          <w:rtl/>
        </w:rPr>
        <w:t>המציע ידביק על הצד החיצוני של המעטפה</w:t>
      </w:r>
      <w:r w:rsidRPr="00BE337F">
        <w:rPr>
          <w:rFonts w:hint="cs"/>
          <w:rtl/>
        </w:rPr>
        <w:t xml:space="preserve"> </w:t>
      </w:r>
      <w:r w:rsidRPr="00BE337F">
        <w:rPr>
          <w:rtl/>
        </w:rPr>
        <w:t xml:space="preserve">מעטפה נוספת, סגורה היטב, ללא פרטי המציע על גבה, </w:t>
      </w:r>
      <w:r w:rsidRPr="004722A1">
        <w:rPr>
          <w:b/>
          <w:bCs/>
          <w:rtl/>
        </w:rPr>
        <w:t>ובתוכה</w:t>
      </w:r>
      <w:r w:rsidRPr="00BE337F">
        <w:rPr>
          <w:rtl/>
        </w:rPr>
        <w:t xml:space="preserve"> יופיעו שם המציע ופרטי איש קשר מטעמו (מספר טלפון וכתובת) לשם החזרת המעטפה במקרה הצורך</w:t>
      </w:r>
      <w:r w:rsidRPr="00BE337F">
        <w:rPr>
          <w:rFonts w:hint="cs"/>
          <w:rtl/>
        </w:rPr>
        <w:t>.</w:t>
      </w:r>
    </w:p>
    <w:p w:rsidR="004722A1" w:rsidRDefault="0028439D" w:rsidP="001423FF">
      <w:pPr>
        <w:pStyle w:val="aff"/>
        <w:numPr>
          <w:ilvl w:val="0"/>
          <w:numId w:val="41"/>
        </w:numPr>
        <w:spacing w:line="360" w:lineRule="auto"/>
        <w:jc w:val="both"/>
      </w:pPr>
      <w:r w:rsidRPr="00BE337F">
        <w:rPr>
          <w:rFonts w:hint="cs"/>
          <w:rtl/>
        </w:rPr>
        <w:t>את הצעות המכרז יש להפקיד בתיבת המכרזים ב</w:t>
      </w:r>
      <w:r w:rsidR="00B25846">
        <w:rPr>
          <w:rFonts w:hint="cs"/>
          <w:rtl/>
        </w:rPr>
        <w:t>משרד הבינוי</w:t>
      </w:r>
      <w:r w:rsidRPr="00BE337F">
        <w:rPr>
          <w:rFonts w:hint="cs"/>
          <w:rtl/>
        </w:rPr>
        <w:t xml:space="preserve">, </w:t>
      </w:r>
      <w:r w:rsidRPr="00BE337F">
        <w:rPr>
          <w:rtl/>
        </w:rPr>
        <w:t xml:space="preserve">רח' </w:t>
      </w:r>
      <w:proofErr w:type="spellStart"/>
      <w:r w:rsidRPr="00BE337F">
        <w:rPr>
          <w:rtl/>
        </w:rPr>
        <w:t>קלרמון</w:t>
      </w:r>
      <w:proofErr w:type="spellEnd"/>
      <w:r w:rsidRPr="00BE337F">
        <w:rPr>
          <w:rtl/>
        </w:rPr>
        <w:t xml:space="preserve"> </w:t>
      </w:r>
      <w:proofErr w:type="spellStart"/>
      <w:r w:rsidRPr="00BE337F">
        <w:rPr>
          <w:rtl/>
        </w:rPr>
        <w:t>גאנו</w:t>
      </w:r>
      <w:proofErr w:type="spellEnd"/>
      <w:r w:rsidRPr="00BE337F">
        <w:rPr>
          <w:rtl/>
        </w:rPr>
        <w:t xml:space="preserve"> 3, קריית הממשלה, מזרח ירושלים</w:t>
      </w:r>
      <w:r w:rsidRPr="00BE337F">
        <w:rPr>
          <w:rFonts w:hint="cs"/>
          <w:rtl/>
        </w:rPr>
        <w:t xml:space="preserve"> בניין א' בחדר הדואר בקומת הקרקע</w:t>
      </w:r>
      <w:r w:rsidRPr="00BE337F">
        <w:rPr>
          <w:rtl/>
        </w:rPr>
        <w:t xml:space="preserve">. </w:t>
      </w:r>
    </w:p>
    <w:p w:rsidR="004722A1" w:rsidRDefault="0028439D" w:rsidP="009743CD">
      <w:pPr>
        <w:pStyle w:val="aff"/>
        <w:numPr>
          <w:ilvl w:val="0"/>
          <w:numId w:val="41"/>
        </w:numPr>
        <w:spacing w:line="360" w:lineRule="auto"/>
        <w:jc w:val="both"/>
      </w:pPr>
      <w:r w:rsidRPr="00BE337F">
        <w:rPr>
          <w:rFonts w:hint="cs"/>
          <w:rtl/>
        </w:rPr>
        <w:t xml:space="preserve">המועד האחרון להגשת הצעות הינו </w:t>
      </w:r>
      <w:r w:rsidR="009743CD">
        <w:rPr>
          <w:rFonts w:hint="cs"/>
          <w:rtl/>
        </w:rPr>
        <w:t>כקבוע בסעיף 1 למכרז - טבלת ריכוז התאריכים.</w:t>
      </w:r>
    </w:p>
    <w:p w:rsidR="004722A1" w:rsidRDefault="0028439D" w:rsidP="009743CD">
      <w:pPr>
        <w:pStyle w:val="aff"/>
        <w:numPr>
          <w:ilvl w:val="0"/>
          <w:numId w:val="41"/>
        </w:numPr>
        <w:spacing w:line="360" w:lineRule="auto"/>
        <w:jc w:val="both"/>
      </w:pPr>
      <w:r w:rsidRPr="00BE337F">
        <w:rPr>
          <w:rtl/>
        </w:rPr>
        <w:t>משלוח ההצעה בדואר או ע</w:t>
      </w:r>
      <w:r w:rsidR="009743CD">
        <w:rPr>
          <w:rFonts w:hint="cs"/>
          <w:rtl/>
        </w:rPr>
        <w:t>ל יד</w:t>
      </w:r>
      <w:r w:rsidRPr="00BE337F">
        <w:rPr>
          <w:rtl/>
        </w:rPr>
        <w:t>י שירות הובלה כלשהי,</w:t>
      </w:r>
      <w:r w:rsidRPr="00BE337F">
        <w:rPr>
          <w:rFonts w:hint="cs"/>
          <w:rtl/>
        </w:rPr>
        <w:t xml:space="preserve"> </w:t>
      </w:r>
      <w:r w:rsidRPr="00BE337F">
        <w:rPr>
          <w:rtl/>
        </w:rPr>
        <w:t>יהיה באחריות הבלעדית של המציע.</w:t>
      </w:r>
    </w:p>
    <w:p w:rsidR="0028439D" w:rsidRPr="006905D9" w:rsidRDefault="0028439D" w:rsidP="00016715">
      <w:pPr>
        <w:pStyle w:val="aff"/>
        <w:numPr>
          <w:ilvl w:val="0"/>
          <w:numId w:val="41"/>
        </w:numPr>
        <w:spacing w:line="360" w:lineRule="auto"/>
        <w:jc w:val="both"/>
      </w:pPr>
      <w:r w:rsidRPr="006905D9">
        <w:rPr>
          <w:rFonts w:hint="cs"/>
          <w:rtl/>
        </w:rPr>
        <w:t>מציע שיש לו שאלות, הערות או השגות בקשר לתנאי המכרז, מסמכי המכרז או כל חלק מהם מוזמן</w:t>
      </w:r>
      <w:r w:rsidRPr="006905D9">
        <w:rPr>
          <w:rtl/>
        </w:rPr>
        <w:t xml:space="preserve"> לפנות</w:t>
      </w:r>
      <w:r w:rsidRPr="006905D9">
        <w:rPr>
          <w:rFonts w:hint="cs"/>
          <w:rtl/>
        </w:rPr>
        <w:t xml:space="preserve"> בכתב בדוא"ל בלבד</w:t>
      </w:r>
      <w:r w:rsidRPr="006905D9">
        <w:rPr>
          <w:rtl/>
        </w:rPr>
        <w:t xml:space="preserve"> </w:t>
      </w:r>
      <w:r w:rsidRPr="006905D9">
        <w:rPr>
          <w:rFonts w:hint="cs"/>
          <w:rtl/>
        </w:rPr>
        <w:t xml:space="preserve">אל </w:t>
      </w:r>
      <w:r w:rsidR="00016715" w:rsidRPr="006905D9">
        <w:rPr>
          <w:rFonts w:hint="cs"/>
          <w:rtl/>
        </w:rPr>
        <w:t xml:space="preserve">גב' אילנית היקרי, </w:t>
      </w:r>
      <w:r w:rsidRPr="006905D9">
        <w:rPr>
          <w:rFonts w:hint="cs"/>
          <w:rtl/>
        </w:rPr>
        <w:t>בדוא"ל:</w:t>
      </w:r>
      <w:r w:rsidR="00807CF3" w:rsidRPr="006905D9">
        <w:rPr>
          <w:rFonts w:hint="cs"/>
          <w:rtl/>
        </w:rPr>
        <w:t xml:space="preserve"> </w:t>
      </w:r>
      <w:hyperlink r:id="rId11" w:history="1">
        <w:r w:rsidR="00016715" w:rsidRPr="006905D9">
          <w:rPr>
            <w:rStyle w:val="Hyperlink"/>
            <w:rFonts w:cs="David"/>
            <w:bCs/>
          </w:rPr>
          <w:t>eilanitH@moch.gov.il</w:t>
        </w:r>
      </w:hyperlink>
      <w:r w:rsidR="00016715" w:rsidRPr="006905D9">
        <w:rPr>
          <w:rFonts w:hint="cs"/>
          <w:b/>
          <w:bCs/>
          <w:i/>
          <w:rtl/>
        </w:rPr>
        <w:t xml:space="preserve"> </w:t>
      </w:r>
      <w:r w:rsidR="009743CD" w:rsidRPr="006905D9">
        <w:rPr>
          <w:rFonts w:hint="cs"/>
          <w:rtl/>
        </w:rPr>
        <w:t xml:space="preserve">עד למועד הקבוע בסעיף 1 למכרז </w:t>
      </w:r>
      <w:r w:rsidR="009743CD" w:rsidRPr="006905D9">
        <w:rPr>
          <w:rtl/>
        </w:rPr>
        <w:t>–</w:t>
      </w:r>
      <w:r w:rsidR="009743CD" w:rsidRPr="006905D9">
        <w:rPr>
          <w:rFonts w:hint="cs"/>
          <w:rtl/>
        </w:rPr>
        <w:t xml:space="preserve"> טבלת ריכוז התאריכים</w:t>
      </w:r>
      <w:r w:rsidRPr="006905D9">
        <w:rPr>
          <w:rtl/>
        </w:rPr>
        <w:t xml:space="preserve">. </w:t>
      </w:r>
      <w:r w:rsidRPr="006905D9">
        <w:rPr>
          <w:rFonts w:hint="cs"/>
          <w:rtl/>
        </w:rPr>
        <w:t>הפנייה תכלול את שם המציע, שם הפונה מטעמו, מען המציע ומספרי הטלפון הפקס והדוא"ל שלו</w:t>
      </w:r>
      <w:r w:rsidR="006905D9">
        <w:rPr>
          <w:rFonts w:hint="cs"/>
          <w:rtl/>
        </w:rPr>
        <w:t xml:space="preserve"> </w:t>
      </w:r>
      <w:r w:rsidR="006905D9">
        <w:rPr>
          <w:rFonts w:hint="cs"/>
          <w:rtl/>
        </w:rPr>
        <w:t xml:space="preserve">, </w:t>
      </w:r>
      <w:r w:rsidR="006905D9" w:rsidRPr="0044332E">
        <w:rPr>
          <w:rFonts w:hint="cs"/>
          <w:b/>
          <w:bCs/>
          <w:rtl/>
        </w:rPr>
        <w:t>ושם ומספר המכרז</w:t>
      </w:r>
      <w:r w:rsidRPr="006905D9">
        <w:rPr>
          <w:rFonts w:hint="cs"/>
          <w:rtl/>
        </w:rPr>
        <w:t xml:space="preserve">. </w:t>
      </w:r>
      <w:r w:rsidRPr="006905D9">
        <w:rPr>
          <w:rtl/>
        </w:rPr>
        <w:t xml:space="preserve">לא יענו </w:t>
      </w:r>
      <w:r w:rsidRPr="006905D9">
        <w:rPr>
          <w:rtl/>
        </w:rPr>
        <w:t xml:space="preserve">פניות טלפוניות או </w:t>
      </w:r>
      <w:r w:rsidRPr="006905D9">
        <w:rPr>
          <w:rtl/>
        </w:rPr>
        <w:lastRenderedPageBreak/>
        <w:t>אחרות</w:t>
      </w:r>
      <w:r w:rsidRPr="006905D9">
        <w:rPr>
          <w:rFonts w:hint="cs"/>
          <w:rtl/>
        </w:rPr>
        <w:t xml:space="preserve"> וכן פניות </w:t>
      </w:r>
      <w:r w:rsidRPr="006905D9">
        <w:rPr>
          <w:rFonts w:hint="cs"/>
          <w:rtl/>
        </w:rPr>
        <w:t xml:space="preserve">שיתקבלו לאחר המועד האמור. </w:t>
      </w:r>
      <w:r w:rsidRPr="006905D9">
        <w:rPr>
          <w:rtl/>
        </w:rPr>
        <w:t>על המציע לוודא הגעת השאלות, בטלפון מס'</w:t>
      </w:r>
      <w:r w:rsidR="00807CF3" w:rsidRPr="006905D9">
        <w:rPr>
          <w:rtl/>
        </w:rPr>
        <w:t xml:space="preserve"> </w:t>
      </w:r>
      <w:r w:rsidR="00016715" w:rsidRPr="006905D9">
        <w:t>02-5847595</w:t>
      </w:r>
      <w:r w:rsidR="00016715" w:rsidRPr="006905D9">
        <w:rPr>
          <w:rtl/>
        </w:rPr>
        <w:t xml:space="preserve">. </w:t>
      </w:r>
    </w:p>
    <w:p w:rsidR="001F65B6" w:rsidRPr="00BE337F" w:rsidRDefault="001F65B6" w:rsidP="00B927B5">
      <w:pPr>
        <w:spacing w:line="360" w:lineRule="auto"/>
        <w:rPr>
          <w:rtl/>
        </w:rPr>
      </w:pPr>
    </w:p>
    <w:p w:rsidR="00D60BBD" w:rsidRDefault="00D60BBD" w:rsidP="002A53E1">
      <w:pPr>
        <w:pStyle w:val="1"/>
        <w:numPr>
          <w:ilvl w:val="0"/>
          <w:numId w:val="33"/>
        </w:numPr>
        <w:spacing w:before="0" w:after="0"/>
        <w:jc w:val="left"/>
        <w:rPr>
          <w:sz w:val="26"/>
          <w:szCs w:val="26"/>
          <w:rtl/>
        </w:rPr>
      </w:pPr>
      <w:bookmarkStart w:id="8" w:name="_Toc405251987"/>
      <w:r w:rsidRPr="005354EA">
        <w:rPr>
          <w:sz w:val="26"/>
          <w:szCs w:val="26"/>
          <w:rtl/>
        </w:rPr>
        <w:t>תנאי סף</w:t>
      </w:r>
      <w:bookmarkEnd w:id="8"/>
    </w:p>
    <w:p w:rsidR="00B82521" w:rsidRPr="00B82521" w:rsidRDefault="00B82521" w:rsidP="00B82521">
      <w:pPr>
        <w:rPr>
          <w:rtl/>
        </w:rPr>
      </w:pPr>
    </w:p>
    <w:p w:rsidR="00B82521" w:rsidRDefault="0028439D" w:rsidP="00B82521">
      <w:pPr>
        <w:spacing w:line="360" w:lineRule="auto"/>
        <w:ind w:left="360"/>
        <w:jc w:val="both"/>
        <w:rPr>
          <w:rtl/>
        </w:rPr>
      </w:pPr>
      <w:r w:rsidRPr="00BE337F">
        <w:rPr>
          <w:rtl/>
        </w:rPr>
        <w:t xml:space="preserve">רשאים להגיש הצעות למכרז זה, מציעים </w:t>
      </w:r>
      <w:r w:rsidR="00B26925" w:rsidRPr="00BE337F">
        <w:rPr>
          <w:rtl/>
        </w:rPr>
        <w:t xml:space="preserve">העומדים בתנאים הבאים (תנאי סף) </w:t>
      </w:r>
      <w:r w:rsidRPr="00BE337F">
        <w:rPr>
          <w:rtl/>
        </w:rPr>
        <w:t xml:space="preserve">במצטבר: </w:t>
      </w:r>
    </w:p>
    <w:p w:rsidR="00B82521" w:rsidRDefault="0028439D" w:rsidP="001423FF">
      <w:pPr>
        <w:pStyle w:val="aff"/>
        <w:numPr>
          <w:ilvl w:val="0"/>
          <w:numId w:val="42"/>
        </w:numPr>
        <w:spacing w:line="360" w:lineRule="auto"/>
        <w:ind w:left="793"/>
        <w:jc w:val="both"/>
      </w:pPr>
      <w:r w:rsidRPr="00BE337F">
        <w:rPr>
          <w:rtl/>
        </w:rPr>
        <w:t>המציע הינו יחיד או תאגיד או עמותה או שותפות רשומה</w:t>
      </w:r>
      <w:r w:rsidR="007F1B8C">
        <w:rPr>
          <w:rFonts w:hint="cs"/>
          <w:rtl/>
        </w:rPr>
        <w:t xml:space="preserve"> או מוסד אקדמי</w:t>
      </w:r>
      <w:r w:rsidRPr="00BE337F">
        <w:rPr>
          <w:rtl/>
        </w:rPr>
        <w:t>.</w:t>
      </w:r>
    </w:p>
    <w:p w:rsidR="00B82521" w:rsidRDefault="00041551" w:rsidP="006905D9">
      <w:pPr>
        <w:pStyle w:val="aff"/>
        <w:numPr>
          <w:ilvl w:val="0"/>
          <w:numId w:val="42"/>
        </w:numPr>
        <w:spacing w:line="360" w:lineRule="auto"/>
        <w:ind w:left="793"/>
        <w:jc w:val="both"/>
      </w:pPr>
      <w:r>
        <w:rPr>
          <w:rtl/>
        </w:rPr>
        <w:t>למציע ניסיון מוכח</w:t>
      </w:r>
      <w:r w:rsidR="0028439D" w:rsidRPr="00BE337F">
        <w:rPr>
          <w:rtl/>
        </w:rPr>
        <w:t xml:space="preserve"> ב</w:t>
      </w:r>
      <w:r w:rsidR="00956774">
        <w:rPr>
          <w:rFonts w:hint="cs"/>
          <w:rtl/>
        </w:rPr>
        <w:t xml:space="preserve">מהלך </w:t>
      </w:r>
      <w:r w:rsidR="005C1F5D">
        <w:rPr>
          <w:rFonts w:hint="cs"/>
          <w:rtl/>
        </w:rPr>
        <w:t>חמש</w:t>
      </w:r>
      <w:r w:rsidR="00E10810">
        <w:rPr>
          <w:rFonts w:hint="cs"/>
          <w:rtl/>
        </w:rPr>
        <w:t xml:space="preserve"> </w:t>
      </w:r>
      <w:r w:rsidR="005C1F5D">
        <w:rPr>
          <w:rFonts w:hint="cs"/>
          <w:rtl/>
        </w:rPr>
        <w:t>(</w:t>
      </w:r>
      <w:r w:rsidR="007F1B8C">
        <w:rPr>
          <w:rFonts w:hint="cs"/>
          <w:rtl/>
        </w:rPr>
        <w:t>5</w:t>
      </w:r>
      <w:r w:rsidR="005C1F5D">
        <w:rPr>
          <w:rFonts w:hint="cs"/>
          <w:rtl/>
        </w:rPr>
        <w:t>)</w:t>
      </w:r>
      <w:r w:rsidR="0028439D" w:rsidRPr="00BE337F">
        <w:rPr>
          <w:rtl/>
        </w:rPr>
        <w:t xml:space="preserve"> ה</w:t>
      </w:r>
      <w:r w:rsidR="00156D39" w:rsidRPr="00BE337F">
        <w:rPr>
          <w:rtl/>
        </w:rPr>
        <w:t xml:space="preserve">שנים האחרונות </w:t>
      </w:r>
      <w:r w:rsidR="00156D39" w:rsidRPr="005354EA">
        <w:rPr>
          <w:rtl/>
        </w:rPr>
        <w:t>ליום הגשת ההצעות,</w:t>
      </w:r>
      <w:r w:rsidR="00156D39" w:rsidRPr="005354EA">
        <w:rPr>
          <w:rFonts w:hint="cs"/>
          <w:rtl/>
        </w:rPr>
        <w:t xml:space="preserve"> </w:t>
      </w:r>
      <w:r w:rsidR="0028439D" w:rsidRPr="005354EA">
        <w:rPr>
          <w:rtl/>
        </w:rPr>
        <w:t>בביצוע</w:t>
      </w:r>
      <w:r w:rsidR="007463B6" w:rsidRPr="005354EA">
        <w:rPr>
          <w:rFonts w:hint="cs"/>
          <w:rtl/>
        </w:rPr>
        <w:t xml:space="preserve"> או ניהול</w:t>
      </w:r>
      <w:r w:rsidR="0034242B">
        <w:rPr>
          <w:rFonts w:hint="cs"/>
          <w:rtl/>
        </w:rPr>
        <w:t xml:space="preserve"> של לפחות</w:t>
      </w:r>
      <w:r w:rsidR="0028439D" w:rsidRPr="005354EA">
        <w:rPr>
          <w:rtl/>
        </w:rPr>
        <w:t xml:space="preserve"> </w:t>
      </w:r>
      <w:r w:rsidR="006905D9">
        <w:rPr>
          <w:rFonts w:hint="cs"/>
          <w:b/>
          <w:bCs/>
          <w:rtl/>
        </w:rPr>
        <w:t>שלוש</w:t>
      </w:r>
      <w:r w:rsidR="007332F5">
        <w:rPr>
          <w:rFonts w:hint="cs"/>
          <w:b/>
          <w:bCs/>
          <w:rtl/>
        </w:rPr>
        <w:t xml:space="preserve"> </w:t>
      </w:r>
      <w:r w:rsidR="0028439D" w:rsidRPr="00B82521">
        <w:rPr>
          <w:b/>
          <w:bCs/>
          <w:rtl/>
        </w:rPr>
        <w:t>עבודות מחקר</w:t>
      </w:r>
      <w:r w:rsidR="00210D18">
        <w:rPr>
          <w:rStyle w:val="af9"/>
          <w:b/>
          <w:bCs/>
          <w:rtl/>
        </w:rPr>
        <w:footnoteReference w:id="1"/>
      </w:r>
      <w:r w:rsidR="0028439D" w:rsidRPr="00B82521">
        <w:rPr>
          <w:b/>
          <w:bCs/>
          <w:rtl/>
        </w:rPr>
        <w:t xml:space="preserve"> בתחום הכלכלי ו/או בתחום </w:t>
      </w:r>
      <w:r w:rsidR="00847F9A">
        <w:rPr>
          <w:rFonts w:hint="cs"/>
          <w:b/>
          <w:bCs/>
          <w:rtl/>
        </w:rPr>
        <w:t>תכנון מדיניות</w:t>
      </w:r>
      <w:r w:rsidR="00247234">
        <w:rPr>
          <w:rFonts w:hint="cs"/>
          <w:b/>
          <w:bCs/>
          <w:rtl/>
        </w:rPr>
        <w:t xml:space="preserve"> ו</w:t>
      </w:r>
      <w:r w:rsidR="00352240">
        <w:rPr>
          <w:rFonts w:hint="cs"/>
          <w:b/>
          <w:bCs/>
          <w:rtl/>
        </w:rPr>
        <w:t>/או משפט ו</w:t>
      </w:r>
      <w:r w:rsidR="00247234">
        <w:rPr>
          <w:rFonts w:hint="cs"/>
          <w:b/>
          <w:bCs/>
          <w:rtl/>
        </w:rPr>
        <w:t>חקיקה</w:t>
      </w:r>
      <w:r w:rsidR="0028439D" w:rsidRPr="005354EA">
        <w:rPr>
          <w:rtl/>
        </w:rPr>
        <w:t>,</w:t>
      </w:r>
      <w:r w:rsidR="007463B6" w:rsidRPr="005354EA">
        <w:rPr>
          <w:rFonts w:hint="cs"/>
          <w:rtl/>
        </w:rPr>
        <w:t xml:space="preserve"> </w:t>
      </w:r>
      <w:r w:rsidR="0034242B">
        <w:rPr>
          <w:rFonts w:hint="cs"/>
          <w:rtl/>
        </w:rPr>
        <w:t>כאשר כל עבודה תכלול אחד או יותר מבין המרכיבים הבאים</w:t>
      </w:r>
      <w:r w:rsidR="00B927B5">
        <w:rPr>
          <w:rFonts w:hint="cs"/>
          <w:rtl/>
        </w:rPr>
        <w:t>: עריכת סקירות</w:t>
      </w:r>
      <w:r w:rsidR="00F91322">
        <w:rPr>
          <w:rFonts w:hint="cs"/>
          <w:rtl/>
        </w:rPr>
        <w:t xml:space="preserve"> השוואתיות</w:t>
      </w:r>
      <w:r w:rsidR="00B927B5">
        <w:rPr>
          <w:rFonts w:hint="cs"/>
          <w:rtl/>
        </w:rPr>
        <w:t xml:space="preserve">, </w:t>
      </w:r>
      <w:r w:rsidR="007463B6" w:rsidRPr="005354EA">
        <w:rPr>
          <w:rFonts w:hint="cs"/>
          <w:rtl/>
        </w:rPr>
        <w:t>מחקר</w:t>
      </w:r>
      <w:r w:rsidR="00B927B5">
        <w:rPr>
          <w:rFonts w:hint="cs"/>
          <w:rtl/>
        </w:rPr>
        <w:t xml:space="preserve"> וניתוח</w:t>
      </w:r>
      <w:r w:rsidR="007463B6" w:rsidRPr="005354EA">
        <w:rPr>
          <w:rFonts w:hint="cs"/>
          <w:rtl/>
        </w:rPr>
        <w:t xml:space="preserve"> כלכלי</w:t>
      </w:r>
      <w:r w:rsidR="00B927B5">
        <w:rPr>
          <w:rFonts w:hint="cs"/>
          <w:rtl/>
        </w:rPr>
        <w:t xml:space="preserve"> ו</w:t>
      </w:r>
      <w:r w:rsidR="002662C4">
        <w:rPr>
          <w:rFonts w:hint="cs"/>
          <w:rtl/>
        </w:rPr>
        <w:t xml:space="preserve">/או </w:t>
      </w:r>
      <w:r w:rsidR="00B927B5">
        <w:rPr>
          <w:rFonts w:hint="cs"/>
          <w:rtl/>
        </w:rPr>
        <w:t>משפטי</w:t>
      </w:r>
      <w:r w:rsidR="00247234">
        <w:rPr>
          <w:rFonts w:hint="cs"/>
          <w:rtl/>
        </w:rPr>
        <w:t xml:space="preserve"> ו/או חברתי</w:t>
      </w:r>
      <w:r w:rsidR="007463B6" w:rsidRPr="005354EA">
        <w:rPr>
          <w:rFonts w:hint="cs"/>
          <w:rtl/>
        </w:rPr>
        <w:t>.</w:t>
      </w:r>
      <w:r w:rsidR="0028439D" w:rsidRPr="00BE337F">
        <w:rPr>
          <w:rtl/>
        </w:rPr>
        <w:t xml:space="preserve"> ראה </w:t>
      </w:r>
      <w:hyperlink w:anchor="_נספח_א'_למכרז" w:history="1">
        <w:r w:rsidR="0028439D" w:rsidRPr="00B731A5">
          <w:rPr>
            <w:rStyle w:val="Hyperlink"/>
            <w:rFonts w:cs="David"/>
            <w:rtl/>
          </w:rPr>
          <w:t>נספח א</w:t>
        </w:r>
        <w:r w:rsidR="00156D39" w:rsidRPr="00B731A5">
          <w:rPr>
            <w:rStyle w:val="Hyperlink"/>
            <w:rFonts w:cs="David" w:hint="cs"/>
            <w:rtl/>
          </w:rPr>
          <w:t>'</w:t>
        </w:r>
      </w:hyperlink>
      <w:r w:rsidR="0028439D" w:rsidRPr="00BE337F">
        <w:rPr>
          <w:rtl/>
        </w:rPr>
        <w:t xml:space="preserve"> למכרז.</w:t>
      </w:r>
    </w:p>
    <w:p w:rsidR="008974F4" w:rsidRDefault="0028439D" w:rsidP="00971898">
      <w:pPr>
        <w:pStyle w:val="aff"/>
        <w:numPr>
          <w:ilvl w:val="0"/>
          <w:numId w:val="42"/>
        </w:numPr>
        <w:spacing w:line="360" w:lineRule="auto"/>
        <w:ind w:left="793"/>
        <w:jc w:val="both"/>
        <w:rPr>
          <w:rtl/>
        </w:rPr>
      </w:pPr>
      <w:r w:rsidRPr="005354EA">
        <w:rPr>
          <w:rtl/>
        </w:rPr>
        <w:t>מנהל הפרויקט</w:t>
      </w:r>
      <w:r w:rsidR="002662C4">
        <w:rPr>
          <w:rFonts w:hint="cs"/>
          <w:rtl/>
        </w:rPr>
        <w:t xml:space="preserve"> מטעם המציע</w:t>
      </w:r>
      <w:r w:rsidRPr="005354EA">
        <w:rPr>
          <w:rtl/>
        </w:rPr>
        <w:t xml:space="preserve"> יהיה בעל ניסיון מוכח</w:t>
      </w:r>
      <w:r w:rsidR="00807CF3">
        <w:rPr>
          <w:rtl/>
        </w:rPr>
        <w:t xml:space="preserve"> </w:t>
      </w:r>
      <w:r w:rsidR="005C1F5D" w:rsidRPr="00BE337F">
        <w:rPr>
          <w:rtl/>
        </w:rPr>
        <w:t>ב</w:t>
      </w:r>
      <w:r w:rsidR="00956774">
        <w:rPr>
          <w:rFonts w:hint="cs"/>
          <w:rtl/>
        </w:rPr>
        <w:t xml:space="preserve">מהלך </w:t>
      </w:r>
      <w:r w:rsidR="00A16198">
        <w:rPr>
          <w:rFonts w:hint="cs"/>
          <w:rtl/>
        </w:rPr>
        <w:t>ארבע</w:t>
      </w:r>
      <w:r w:rsidR="005C1F5D">
        <w:rPr>
          <w:rFonts w:hint="cs"/>
          <w:rtl/>
        </w:rPr>
        <w:t xml:space="preserve"> (</w:t>
      </w:r>
      <w:r w:rsidR="00A16198">
        <w:rPr>
          <w:rFonts w:hint="cs"/>
          <w:rtl/>
        </w:rPr>
        <w:t>4</w:t>
      </w:r>
      <w:r w:rsidR="005C1F5D">
        <w:rPr>
          <w:rFonts w:hint="cs"/>
          <w:rtl/>
        </w:rPr>
        <w:t>)</w:t>
      </w:r>
      <w:r w:rsidR="007F1B8C" w:rsidRPr="005354EA">
        <w:rPr>
          <w:rFonts w:hint="cs"/>
          <w:rtl/>
        </w:rPr>
        <w:t xml:space="preserve"> </w:t>
      </w:r>
      <w:r w:rsidRPr="005354EA">
        <w:rPr>
          <w:rtl/>
        </w:rPr>
        <w:t>הש</w:t>
      </w:r>
      <w:r w:rsidR="00F40DA9" w:rsidRPr="005354EA">
        <w:rPr>
          <w:rtl/>
        </w:rPr>
        <w:t xml:space="preserve">נים האחרונות ליום הגשת ההצעות, </w:t>
      </w:r>
      <w:r w:rsidRPr="005354EA">
        <w:rPr>
          <w:rtl/>
        </w:rPr>
        <w:t>ב</w:t>
      </w:r>
      <w:r w:rsidR="00041551" w:rsidRPr="005354EA">
        <w:rPr>
          <w:rFonts w:hint="cs"/>
          <w:rtl/>
        </w:rPr>
        <w:t>ביצוע ו</w:t>
      </w:r>
      <w:r w:rsidR="00766760">
        <w:rPr>
          <w:rFonts w:hint="cs"/>
          <w:rtl/>
        </w:rPr>
        <w:t xml:space="preserve">/או </w:t>
      </w:r>
      <w:r w:rsidRPr="005354EA">
        <w:rPr>
          <w:rtl/>
        </w:rPr>
        <w:t>ניהול</w:t>
      </w:r>
      <w:r w:rsidR="00B927B5">
        <w:rPr>
          <w:rFonts w:hint="cs"/>
          <w:rtl/>
        </w:rPr>
        <w:t xml:space="preserve"> </w:t>
      </w:r>
      <w:r w:rsidR="00766760">
        <w:rPr>
          <w:rFonts w:hint="cs"/>
          <w:rtl/>
        </w:rPr>
        <w:t xml:space="preserve">של </w:t>
      </w:r>
      <w:r w:rsidR="00B927B5">
        <w:rPr>
          <w:rFonts w:hint="cs"/>
          <w:rtl/>
        </w:rPr>
        <w:t xml:space="preserve">לפחות </w:t>
      </w:r>
      <w:r w:rsidR="00971898">
        <w:rPr>
          <w:rFonts w:hint="cs"/>
          <w:b/>
          <w:bCs/>
          <w:rtl/>
        </w:rPr>
        <w:t>שלושה</w:t>
      </w:r>
      <w:r w:rsidR="007332F5">
        <w:rPr>
          <w:rFonts w:hint="cs"/>
          <w:b/>
          <w:bCs/>
          <w:rtl/>
        </w:rPr>
        <w:t xml:space="preserve"> </w:t>
      </w:r>
      <w:r w:rsidRPr="002662C4">
        <w:rPr>
          <w:b/>
          <w:bCs/>
          <w:rtl/>
        </w:rPr>
        <w:t xml:space="preserve">פרויקטים </w:t>
      </w:r>
      <w:r w:rsidR="007F1B8C" w:rsidRPr="002662C4">
        <w:rPr>
          <w:rFonts w:hint="cs"/>
          <w:b/>
          <w:bCs/>
          <w:rtl/>
        </w:rPr>
        <w:t>מחקריים</w:t>
      </w:r>
      <w:r w:rsidR="002662C4" w:rsidRPr="002662C4">
        <w:rPr>
          <w:rStyle w:val="af9"/>
          <w:b/>
          <w:bCs/>
          <w:rtl/>
        </w:rPr>
        <w:footnoteReference w:id="2"/>
      </w:r>
      <w:r w:rsidR="007F1B8C" w:rsidRPr="002662C4">
        <w:rPr>
          <w:rFonts w:hint="cs"/>
          <w:b/>
          <w:bCs/>
          <w:rtl/>
        </w:rPr>
        <w:t xml:space="preserve"> </w:t>
      </w:r>
      <w:r w:rsidRPr="002662C4">
        <w:rPr>
          <w:b/>
          <w:bCs/>
          <w:rtl/>
        </w:rPr>
        <w:t xml:space="preserve">בתחום הכלכלי ו/או בתחום </w:t>
      </w:r>
      <w:r w:rsidR="00847F9A" w:rsidRPr="002662C4">
        <w:rPr>
          <w:rFonts w:hint="cs"/>
          <w:b/>
          <w:bCs/>
          <w:rtl/>
        </w:rPr>
        <w:t>תכנון מדיניות</w:t>
      </w:r>
      <w:r w:rsidR="00A16198">
        <w:rPr>
          <w:rFonts w:hint="cs"/>
          <w:b/>
          <w:bCs/>
          <w:rtl/>
        </w:rPr>
        <w:t xml:space="preserve"> ו</w:t>
      </w:r>
      <w:r w:rsidR="00352240">
        <w:rPr>
          <w:rFonts w:hint="cs"/>
          <w:b/>
          <w:bCs/>
          <w:rtl/>
        </w:rPr>
        <w:t>/או משפט ו</w:t>
      </w:r>
      <w:r w:rsidR="00A16198">
        <w:rPr>
          <w:rFonts w:hint="cs"/>
          <w:b/>
          <w:bCs/>
          <w:rtl/>
        </w:rPr>
        <w:t>חקיקה</w:t>
      </w:r>
      <w:r w:rsidR="00041551" w:rsidRPr="005354EA">
        <w:rPr>
          <w:rFonts w:hint="cs"/>
          <w:rtl/>
        </w:rPr>
        <w:t>,</w:t>
      </w:r>
      <w:r w:rsidR="0034242B">
        <w:rPr>
          <w:rFonts w:hint="cs"/>
          <w:rtl/>
        </w:rPr>
        <w:t xml:space="preserve"> כאשר כל עבודה תכלול אחד או יותר מבין המרכיבים הבאים: עריכת סקירות השוואתיות, </w:t>
      </w:r>
      <w:r w:rsidR="00A9793E">
        <w:rPr>
          <w:rFonts w:hint="cs"/>
          <w:rtl/>
        </w:rPr>
        <w:t>מחקר וניתוח כלכלי ומשפטי</w:t>
      </w:r>
      <w:r w:rsidR="0034242B" w:rsidRPr="005354EA">
        <w:rPr>
          <w:rFonts w:hint="cs"/>
          <w:rtl/>
        </w:rPr>
        <w:t>.</w:t>
      </w:r>
      <w:r w:rsidR="00041551" w:rsidRPr="005354EA">
        <w:rPr>
          <w:rFonts w:hint="cs"/>
          <w:rtl/>
        </w:rPr>
        <w:t xml:space="preserve"> </w:t>
      </w:r>
      <w:r w:rsidR="009041BB">
        <w:rPr>
          <w:rFonts w:hint="cs"/>
          <w:rtl/>
        </w:rPr>
        <w:t>בנוסף</w:t>
      </w:r>
      <w:r w:rsidR="0034242B">
        <w:rPr>
          <w:rFonts w:hint="cs"/>
          <w:rtl/>
        </w:rPr>
        <w:t>,</w:t>
      </w:r>
      <w:r w:rsidR="009041BB">
        <w:rPr>
          <w:rFonts w:hint="cs"/>
          <w:rtl/>
        </w:rPr>
        <w:t xml:space="preserve"> </w:t>
      </w:r>
      <w:r w:rsidR="0034242B" w:rsidRPr="005354EA">
        <w:rPr>
          <w:rtl/>
        </w:rPr>
        <w:t>בעל</w:t>
      </w:r>
      <w:r w:rsidR="0034242B" w:rsidRPr="00BE337F">
        <w:rPr>
          <w:rtl/>
        </w:rPr>
        <w:t xml:space="preserve"> </w:t>
      </w:r>
      <w:r w:rsidRPr="00BE337F">
        <w:rPr>
          <w:rtl/>
        </w:rPr>
        <w:t>תואר ראשון המוכר מטעם מוסדות המוכרים על ידי המועצה להשכלה גבוהה או תעודות מחו"ל שיש לה</w:t>
      </w:r>
      <w:r w:rsidR="007332F5">
        <w:rPr>
          <w:rFonts w:hint="cs"/>
          <w:rtl/>
        </w:rPr>
        <w:t>ן</w:t>
      </w:r>
      <w:r w:rsidRPr="00BE337F">
        <w:rPr>
          <w:rtl/>
        </w:rPr>
        <w:t xml:space="preserve"> שקילות ממשרד החינוך.</w:t>
      </w:r>
      <w:r w:rsidRPr="00BE337F">
        <w:rPr>
          <w:rFonts w:hint="cs"/>
          <w:rtl/>
        </w:rPr>
        <w:t xml:space="preserve"> </w:t>
      </w:r>
      <w:r w:rsidRPr="00BE337F">
        <w:rPr>
          <w:rtl/>
        </w:rPr>
        <w:t xml:space="preserve">ראה </w:t>
      </w:r>
      <w:hyperlink w:anchor="_נספח_ב'_למכרז" w:history="1">
        <w:r w:rsidRPr="008974F4">
          <w:rPr>
            <w:rtl/>
          </w:rPr>
          <w:t>נספח ב'</w:t>
        </w:r>
      </w:hyperlink>
      <w:r w:rsidRPr="00BE337F">
        <w:rPr>
          <w:rtl/>
        </w:rPr>
        <w:t xml:space="preserve"> למכרז.</w:t>
      </w:r>
    </w:p>
    <w:p w:rsidR="00B82521" w:rsidRDefault="008974F4" w:rsidP="008974F4">
      <w:pPr>
        <w:pStyle w:val="aff"/>
        <w:spacing w:line="360" w:lineRule="auto"/>
        <w:ind w:left="793"/>
        <w:jc w:val="both"/>
        <w:rPr>
          <w:rtl/>
        </w:rPr>
      </w:pPr>
      <w:r>
        <w:rPr>
          <w:rFonts w:hint="cs"/>
          <w:rtl/>
        </w:rPr>
        <w:t>מציע שהינו יחיד, יכול לשמש גם כמנהל הפרויקט ובלבד שהינו עומד בתנאי הסף הן של המציע והן של מנהל הפרויקט.</w:t>
      </w:r>
    </w:p>
    <w:p w:rsidR="00766760" w:rsidRDefault="0028439D" w:rsidP="007332F5">
      <w:pPr>
        <w:pStyle w:val="aff"/>
        <w:numPr>
          <w:ilvl w:val="0"/>
          <w:numId w:val="42"/>
        </w:numPr>
        <w:spacing w:line="360" w:lineRule="auto"/>
        <w:ind w:left="793"/>
        <w:jc w:val="both"/>
        <w:rPr>
          <w:rtl/>
        </w:rPr>
      </w:pPr>
      <w:r w:rsidRPr="005354EA">
        <w:rPr>
          <w:rtl/>
        </w:rPr>
        <w:t>איש צוות נוסף</w:t>
      </w:r>
      <w:r w:rsidR="00E20601" w:rsidRPr="005354EA">
        <w:rPr>
          <w:rtl/>
        </w:rPr>
        <w:t xml:space="preserve"> יהיה בעל ניסיון מוכח</w:t>
      </w:r>
      <w:r w:rsidRPr="005354EA">
        <w:rPr>
          <w:rtl/>
        </w:rPr>
        <w:t xml:space="preserve"> </w:t>
      </w:r>
      <w:r w:rsidR="005C1F5D" w:rsidRPr="00BE337F">
        <w:rPr>
          <w:rtl/>
        </w:rPr>
        <w:t>ב</w:t>
      </w:r>
      <w:r w:rsidR="00956774">
        <w:rPr>
          <w:rFonts w:hint="cs"/>
          <w:rtl/>
        </w:rPr>
        <w:t xml:space="preserve">מהלך </w:t>
      </w:r>
      <w:r w:rsidR="007332F5">
        <w:rPr>
          <w:rFonts w:hint="cs"/>
          <w:rtl/>
        </w:rPr>
        <w:t xml:space="preserve">ארבע </w:t>
      </w:r>
      <w:r w:rsidR="005C1F5D">
        <w:rPr>
          <w:rFonts w:hint="cs"/>
          <w:rtl/>
        </w:rPr>
        <w:t>(</w:t>
      </w:r>
      <w:r w:rsidR="007332F5">
        <w:rPr>
          <w:rFonts w:hint="cs"/>
          <w:rtl/>
        </w:rPr>
        <w:t>4</w:t>
      </w:r>
      <w:r w:rsidR="005C1F5D">
        <w:rPr>
          <w:rFonts w:hint="cs"/>
          <w:rtl/>
        </w:rPr>
        <w:t>)</w:t>
      </w:r>
      <w:r w:rsidRPr="005354EA">
        <w:rPr>
          <w:rtl/>
        </w:rPr>
        <w:t xml:space="preserve"> ה</w:t>
      </w:r>
      <w:r w:rsidR="00B26925" w:rsidRPr="005354EA">
        <w:rPr>
          <w:rtl/>
        </w:rPr>
        <w:t>שנים האחרונות ליום הגשת ההצעות,</w:t>
      </w:r>
      <w:r w:rsidRPr="005354EA">
        <w:rPr>
          <w:rtl/>
        </w:rPr>
        <w:t xml:space="preserve"> בביצוע </w:t>
      </w:r>
      <w:r w:rsidR="0034242B">
        <w:rPr>
          <w:rFonts w:hint="cs"/>
          <w:rtl/>
        </w:rPr>
        <w:t xml:space="preserve">של לפחות </w:t>
      </w:r>
      <w:r w:rsidRPr="00611B76">
        <w:rPr>
          <w:b/>
          <w:bCs/>
          <w:rtl/>
        </w:rPr>
        <w:t>ש</w:t>
      </w:r>
      <w:r w:rsidR="00766760" w:rsidRPr="00611B76">
        <w:rPr>
          <w:rFonts w:hint="cs"/>
          <w:b/>
          <w:bCs/>
          <w:rtl/>
        </w:rPr>
        <w:t>נ</w:t>
      </w:r>
      <w:r w:rsidRPr="00611B76">
        <w:rPr>
          <w:b/>
          <w:bCs/>
          <w:rtl/>
        </w:rPr>
        <w:t xml:space="preserve">י </w:t>
      </w:r>
      <w:r w:rsidR="00766760" w:rsidRPr="00611B76">
        <w:rPr>
          <w:rFonts w:hint="cs"/>
          <w:b/>
          <w:bCs/>
          <w:rtl/>
        </w:rPr>
        <w:t>פרויקטים</w:t>
      </w:r>
      <w:r w:rsidR="00210D18">
        <w:rPr>
          <w:rStyle w:val="af9"/>
          <w:b/>
          <w:bCs/>
          <w:rtl/>
        </w:rPr>
        <w:footnoteReference w:id="3"/>
      </w:r>
      <w:r w:rsidR="00766760" w:rsidRPr="00611B76">
        <w:rPr>
          <w:rFonts w:hint="cs"/>
          <w:b/>
          <w:bCs/>
          <w:rtl/>
        </w:rPr>
        <w:t xml:space="preserve"> מחקריים </w:t>
      </w:r>
      <w:r w:rsidR="00B26925" w:rsidRPr="00611B76">
        <w:rPr>
          <w:b/>
          <w:bCs/>
          <w:rtl/>
        </w:rPr>
        <w:t xml:space="preserve">בתחום הכלכלי ו/או </w:t>
      </w:r>
      <w:r w:rsidR="00847F9A" w:rsidRPr="00611B76">
        <w:rPr>
          <w:rFonts w:hint="cs"/>
          <w:b/>
          <w:bCs/>
          <w:rtl/>
        </w:rPr>
        <w:t>תכנון מדיניות</w:t>
      </w:r>
      <w:r w:rsidR="00A16198">
        <w:rPr>
          <w:rFonts w:hint="cs"/>
          <w:rtl/>
        </w:rPr>
        <w:t xml:space="preserve"> </w:t>
      </w:r>
      <w:r w:rsidR="00A16198" w:rsidRPr="00A16198">
        <w:rPr>
          <w:rFonts w:hint="cs"/>
          <w:b/>
          <w:bCs/>
          <w:rtl/>
        </w:rPr>
        <w:t>ו</w:t>
      </w:r>
      <w:r w:rsidR="00352240">
        <w:rPr>
          <w:rFonts w:hint="cs"/>
          <w:b/>
          <w:bCs/>
          <w:rtl/>
        </w:rPr>
        <w:t>/או משפט ו</w:t>
      </w:r>
      <w:r w:rsidR="00A16198" w:rsidRPr="00A16198">
        <w:rPr>
          <w:rFonts w:hint="cs"/>
          <w:b/>
          <w:bCs/>
          <w:rtl/>
        </w:rPr>
        <w:t>חקיקה</w:t>
      </w:r>
      <w:r w:rsidR="00847F9A" w:rsidRPr="005354EA">
        <w:rPr>
          <w:rtl/>
        </w:rPr>
        <w:t xml:space="preserve"> </w:t>
      </w:r>
      <w:r w:rsidRPr="005354EA">
        <w:rPr>
          <w:rtl/>
        </w:rPr>
        <w:t>ובעל תואר ראשון</w:t>
      </w:r>
      <w:r w:rsidRPr="00BE337F">
        <w:rPr>
          <w:rtl/>
        </w:rPr>
        <w:t xml:space="preserve"> המוכר מטעם מוסדות המוכרים על ידי המועצה להשכלה גבוהה או תעודות מח</w:t>
      </w:r>
      <w:r w:rsidR="00B26925" w:rsidRPr="00BE337F">
        <w:rPr>
          <w:rtl/>
        </w:rPr>
        <w:t>ו"ל שיש להם שקילות ממשרד החינוך</w:t>
      </w:r>
      <w:r w:rsidRPr="00BE337F">
        <w:rPr>
          <w:rtl/>
        </w:rPr>
        <w:t>.</w:t>
      </w:r>
      <w:r w:rsidR="00B26925" w:rsidRPr="00BE337F">
        <w:rPr>
          <w:rFonts w:hint="cs"/>
          <w:rtl/>
        </w:rPr>
        <w:t xml:space="preserve"> </w:t>
      </w:r>
      <w:r w:rsidR="00B26925" w:rsidRPr="00BE337F">
        <w:rPr>
          <w:rtl/>
        </w:rPr>
        <w:t xml:space="preserve">ראה </w:t>
      </w:r>
      <w:hyperlink w:anchor="_נספח_ג'_למכרז" w:history="1">
        <w:r w:rsidR="00B26925" w:rsidRPr="00B731A5">
          <w:rPr>
            <w:rStyle w:val="Hyperlink"/>
            <w:rFonts w:cs="David"/>
            <w:rtl/>
          </w:rPr>
          <w:t>נספח</w:t>
        </w:r>
        <w:r w:rsidRPr="00B731A5">
          <w:rPr>
            <w:rStyle w:val="Hyperlink"/>
            <w:rFonts w:cs="David"/>
            <w:rtl/>
          </w:rPr>
          <w:t xml:space="preserve"> ג'</w:t>
        </w:r>
      </w:hyperlink>
      <w:r w:rsidRPr="00BE337F">
        <w:rPr>
          <w:rtl/>
        </w:rPr>
        <w:t xml:space="preserve"> למכרז.</w:t>
      </w:r>
    </w:p>
    <w:p w:rsidR="00B82521" w:rsidRDefault="00206A3D" w:rsidP="00A378E1">
      <w:pPr>
        <w:pStyle w:val="aff"/>
        <w:numPr>
          <w:ilvl w:val="0"/>
          <w:numId w:val="42"/>
        </w:numPr>
        <w:spacing w:line="360" w:lineRule="auto"/>
        <w:ind w:left="793"/>
        <w:jc w:val="both"/>
      </w:pPr>
      <w:r w:rsidRPr="005354EA">
        <w:rPr>
          <w:rFonts w:hint="cs"/>
          <w:rtl/>
        </w:rPr>
        <w:t xml:space="preserve">על מנהל הפרויקט </w:t>
      </w:r>
      <w:r w:rsidR="007332F5">
        <w:rPr>
          <w:rFonts w:hint="cs"/>
          <w:u w:val="single"/>
          <w:rtl/>
        </w:rPr>
        <w:t>ו/</w:t>
      </w:r>
      <w:r w:rsidRPr="00B82521">
        <w:rPr>
          <w:rFonts w:hint="cs"/>
          <w:u w:val="single"/>
          <w:rtl/>
        </w:rPr>
        <w:t>או</w:t>
      </w:r>
      <w:r w:rsidRPr="005354EA">
        <w:rPr>
          <w:rFonts w:hint="cs"/>
          <w:rtl/>
        </w:rPr>
        <w:t xml:space="preserve"> איש הצוות הנוסף, לפחות אחד מהם, להיות בעל </w:t>
      </w:r>
      <w:r w:rsidR="00446806">
        <w:rPr>
          <w:rFonts w:hint="cs"/>
          <w:rtl/>
        </w:rPr>
        <w:t>ניסיון</w:t>
      </w:r>
      <w:r w:rsidR="00352240">
        <w:rPr>
          <w:rFonts w:hint="cs"/>
          <w:rtl/>
        </w:rPr>
        <w:t xml:space="preserve"> מוכח</w:t>
      </w:r>
      <w:r w:rsidR="000F6450">
        <w:rPr>
          <w:rStyle w:val="af9"/>
          <w:rtl/>
        </w:rPr>
        <w:footnoteReference w:id="4"/>
      </w:r>
      <w:r w:rsidR="00446806">
        <w:rPr>
          <w:rFonts w:hint="cs"/>
          <w:rtl/>
        </w:rPr>
        <w:t xml:space="preserve"> ב</w:t>
      </w:r>
      <w:r w:rsidR="0034242B">
        <w:rPr>
          <w:rFonts w:hint="cs"/>
          <w:rtl/>
        </w:rPr>
        <w:t xml:space="preserve">ביצוע או ניהול </w:t>
      </w:r>
      <w:r w:rsidR="00446806">
        <w:rPr>
          <w:rFonts w:hint="cs"/>
          <w:rtl/>
        </w:rPr>
        <w:t>עבודות</w:t>
      </w:r>
      <w:r w:rsidR="0034242B">
        <w:rPr>
          <w:rFonts w:hint="cs"/>
          <w:rtl/>
        </w:rPr>
        <w:t xml:space="preserve"> מחקר</w:t>
      </w:r>
      <w:r w:rsidR="00446806">
        <w:rPr>
          <w:rFonts w:hint="cs"/>
          <w:rtl/>
        </w:rPr>
        <w:t xml:space="preserve"> שכללו </w:t>
      </w:r>
      <w:r w:rsidR="00352240">
        <w:rPr>
          <w:rFonts w:hint="cs"/>
          <w:rtl/>
        </w:rPr>
        <w:t xml:space="preserve">מחקר </w:t>
      </w:r>
      <w:r w:rsidR="00A378E1">
        <w:rPr>
          <w:rFonts w:hint="cs"/>
          <w:rtl/>
        </w:rPr>
        <w:t>בנושא משפט משווה</w:t>
      </w:r>
      <w:r w:rsidR="00C02B05" w:rsidRPr="005354EA">
        <w:rPr>
          <w:rFonts w:hint="cs"/>
          <w:rtl/>
        </w:rPr>
        <w:t xml:space="preserve">, אישור לכך יש לספק במסגרת נספח </w:t>
      </w:r>
      <w:hyperlink w:anchor="_נספח_ב'_למכרז_1" w:history="1">
        <w:r w:rsidR="00E20601" w:rsidRPr="00C94CEE">
          <w:rPr>
            <w:rStyle w:val="Hyperlink"/>
            <w:rFonts w:cs="David" w:hint="cs"/>
            <w:rtl/>
          </w:rPr>
          <w:t>ב</w:t>
        </w:r>
        <w:r w:rsidR="00C02B05" w:rsidRPr="00C94CEE">
          <w:rPr>
            <w:rStyle w:val="Hyperlink"/>
            <w:rFonts w:cs="David" w:hint="cs"/>
            <w:rtl/>
          </w:rPr>
          <w:t>'</w:t>
        </w:r>
      </w:hyperlink>
      <w:r w:rsidR="00C02B05" w:rsidRPr="005354EA">
        <w:rPr>
          <w:rFonts w:hint="cs"/>
          <w:rtl/>
        </w:rPr>
        <w:t xml:space="preserve"> או </w:t>
      </w:r>
      <w:hyperlink w:anchor="_נספח_ג'_למכרז" w:history="1">
        <w:r w:rsidR="00E20601" w:rsidRPr="00C94CEE">
          <w:rPr>
            <w:rStyle w:val="Hyperlink"/>
            <w:rFonts w:cs="David" w:hint="cs"/>
            <w:rtl/>
          </w:rPr>
          <w:t>ג</w:t>
        </w:r>
        <w:r w:rsidR="00C02B05" w:rsidRPr="00C94CEE">
          <w:rPr>
            <w:rStyle w:val="Hyperlink"/>
            <w:rFonts w:cs="David" w:hint="cs"/>
            <w:rtl/>
          </w:rPr>
          <w:t>'</w:t>
        </w:r>
      </w:hyperlink>
      <w:r w:rsidR="00C02B05" w:rsidRPr="005354EA">
        <w:rPr>
          <w:rFonts w:hint="cs"/>
          <w:rtl/>
        </w:rPr>
        <w:t xml:space="preserve"> למכרז</w:t>
      </w:r>
      <w:r w:rsidRPr="005354EA">
        <w:rPr>
          <w:rFonts w:hint="cs"/>
          <w:rtl/>
        </w:rPr>
        <w:t>.</w:t>
      </w:r>
    </w:p>
    <w:p w:rsidR="00B82521" w:rsidRDefault="0028439D" w:rsidP="00C20DE6">
      <w:pPr>
        <w:pStyle w:val="aff"/>
        <w:numPr>
          <w:ilvl w:val="0"/>
          <w:numId w:val="42"/>
        </w:numPr>
        <w:spacing w:line="360" w:lineRule="auto"/>
        <w:ind w:left="793"/>
        <w:jc w:val="both"/>
      </w:pPr>
      <w:r w:rsidRPr="00BE337F">
        <w:rPr>
          <w:rtl/>
        </w:rPr>
        <w:lastRenderedPageBreak/>
        <w:t>ההצעה תכלול הצעת מחיר</w:t>
      </w:r>
      <w:r w:rsidR="002B391B">
        <w:rPr>
          <w:rFonts w:hint="cs"/>
          <w:rtl/>
        </w:rPr>
        <w:t xml:space="preserve"> (</w:t>
      </w:r>
      <w:r w:rsidR="002B391B" w:rsidRPr="008974F4">
        <w:rPr>
          <w:rStyle w:val="Hyperlink"/>
          <w:rFonts w:cs="David" w:hint="eastAsia"/>
          <w:rtl/>
        </w:rPr>
        <w:t>נספח</w:t>
      </w:r>
      <w:r w:rsidR="002B391B" w:rsidRPr="008974F4">
        <w:rPr>
          <w:rStyle w:val="Hyperlink"/>
          <w:rFonts w:cs="David"/>
          <w:rtl/>
        </w:rPr>
        <w:t xml:space="preserve"> </w:t>
      </w:r>
      <w:r w:rsidR="00E10810" w:rsidRPr="008974F4">
        <w:rPr>
          <w:rStyle w:val="Hyperlink"/>
          <w:rFonts w:cs="David" w:hint="eastAsia"/>
          <w:rtl/>
        </w:rPr>
        <w:t>ז</w:t>
      </w:r>
      <w:r w:rsidR="00E10810" w:rsidRPr="008974F4">
        <w:rPr>
          <w:rStyle w:val="Hyperlink"/>
          <w:rFonts w:cs="David"/>
          <w:rtl/>
        </w:rPr>
        <w:t>'</w:t>
      </w:r>
      <w:r w:rsidR="002B391B">
        <w:rPr>
          <w:rFonts w:hint="cs"/>
          <w:rtl/>
        </w:rPr>
        <w:t>)</w:t>
      </w:r>
      <w:r w:rsidRPr="00BE337F">
        <w:rPr>
          <w:rtl/>
        </w:rPr>
        <w:t xml:space="preserve"> והצעת מחקר</w:t>
      </w:r>
      <w:r w:rsidR="002B391B">
        <w:rPr>
          <w:rFonts w:hint="cs"/>
          <w:rtl/>
        </w:rPr>
        <w:t xml:space="preserve"> (</w:t>
      </w:r>
      <w:hyperlink w:anchor="_נספח_ה'_למכרז" w:history="1">
        <w:r w:rsidR="002B391B" w:rsidRPr="00C94CEE">
          <w:rPr>
            <w:rStyle w:val="Hyperlink"/>
            <w:rFonts w:cs="David" w:hint="cs"/>
            <w:rtl/>
          </w:rPr>
          <w:t xml:space="preserve">נספח </w:t>
        </w:r>
        <w:r w:rsidR="00C20DE6" w:rsidRPr="00C94CEE">
          <w:rPr>
            <w:rStyle w:val="Hyperlink"/>
            <w:rFonts w:cs="David" w:hint="cs"/>
            <w:rtl/>
          </w:rPr>
          <w:t>ה'</w:t>
        </w:r>
      </w:hyperlink>
      <w:r w:rsidR="002B391B">
        <w:rPr>
          <w:rFonts w:hint="cs"/>
          <w:rtl/>
        </w:rPr>
        <w:t>)</w:t>
      </w:r>
      <w:r w:rsidRPr="00BE337F">
        <w:rPr>
          <w:rtl/>
        </w:rPr>
        <w:t xml:space="preserve"> כמפורט </w:t>
      </w:r>
      <w:r w:rsidR="004040AE">
        <w:rPr>
          <w:rFonts w:hint="cs"/>
          <w:rtl/>
        </w:rPr>
        <w:t>ב</w:t>
      </w:r>
      <w:r w:rsidRPr="00BE337F">
        <w:rPr>
          <w:rtl/>
        </w:rPr>
        <w:t>מסמכי ה</w:t>
      </w:r>
      <w:r w:rsidR="00CF1483">
        <w:rPr>
          <w:rtl/>
        </w:rPr>
        <w:t xml:space="preserve">מכרז. הצעה שלא תכלול הצעת מחיר </w:t>
      </w:r>
      <w:r w:rsidRPr="00BE337F">
        <w:rPr>
          <w:rtl/>
        </w:rPr>
        <w:t>והצעת מחקר תפסל ולא תידון.</w:t>
      </w:r>
    </w:p>
    <w:p w:rsidR="00E94C05" w:rsidRPr="00BE337F" w:rsidRDefault="00E94C05" w:rsidP="00B00788">
      <w:pPr>
        <w:pStyle w:val="aff"/>
        <w:numPr>
          <w:ilvl w:val="0"/>
          <w:numId w:val="42"/>
        </w:numPr>
        <w:spacing w:line="360" w:lineRule="auto"/>
        <w:ind w:left="793"/>
        <w:jc w:val="both"/>
        <w:rPr>
          <w:rtl/>
        </w:rPr>
      </w:pPr>
      <w:r w:rsidRPr="00BE337F">
        <w:rPr>
          <w:rtl/>
        </w:rPr>
        <w:t>על המציע לעמוד בכל תנאי הסף</w:t>
      </w:r>
      <w:r>
        <w:rPr>
          <w:rFonts w:hint="cs"/>
          <w:rtl/>
        </w:rPr>
        <w:t xml:space="preserve"> במצטבר.</w:t>
      </w:r>
      <w:r w:rsidRPr="00BE337F">
        <w:rPr>
          <w:rtl/>
        </w:rPr>
        <w:t xml:space="preserve"> מציע שאינו עומד</w:t>
      </w:r>
      <w:r>
        <w:rPr>
          <w:rtl/>
        </w:rPr>
        <w:t xml:space="preserve"> </w:t>
      </w:r>
      <w:r w:rsidRPr="00BE337F">
        <w:rPr>
          <w:rtl/>
        </w:rPr>
        <w:t xml:space="preserve">באחד </w:t>
      </w:r>
      <w:r>
        <w:rPr>
          <w:rFonts w:hint="cs"/>
          <w:rtl/>
        </w:rPr>
        <w:t xml:space="preserve">מתנאי הסף </w:t>
      </w:r>
      <w:r w:rsidRPr="00BE337F">
        <w:rPr>
          <w:rtl/>
        </w:rPr>
        <w:t>לעיל, הצעתו תפסל על הסף ולא תובא בחשבון בהערכת ההצעות.</w:t>
      </w:r>
    </w:p>
    <w:p w:rsidR="0069653D" w:rsidRDefault="0069653D" w:rsidP="00C20DE6">
      <w:pPr>
        <w:spacing w:line="360" w:lineRule="auto"/>
        <w:ind w:left="360"/>
        <w:jc w:val="both"/>
      </w:pPr>
    </w:p>
    <w:p w:rsidR="002B23A0" w:rsidRDefault="002B23A0" w:rsidP="0069653D">
      <w:pPr>
        <w:pStyle w:val="1"/>
        <w:numPr>
          <w:ilvl w:val="0"/>
          <w:numId w:val="33"/>
        </w:numPr>
        <w:spacing w:before="0" w:after="0"/>
        <w:jc w:val="left"/>
        <w:rPr>
          <w:sz w:val="26"/>
          <w:szCs w:val="26"/>
          <w:rtl/>
        </w:rPr>
      </w:pPr>
      <w:bookmarkStart w:id="9" w:name="_Toc405251988"/>
      <w:r w:rsidRPr="00C20DE6">
        <w:rPr>
          <w:sz w:val="26"/>
          <w:szCs w:val="26"/>
          <w:rtl/>
        </w:rPr>
        <w:t>מסמכים שיש לצרף להצעה:</w:t>
      </w:r>
      <w:bookmarkEnd w:id="9"/>
    </w:p>
    <w:p w:rsidR="002A53E1" w:rsidRPr="002A53E1" w:rsidRDefault="002A53E1" w:rsidP="002A53E1"/>
    <w:p w:rsidR="00B82521" w:rsidRDefault="0028439D" w:rsidP="0069653D">
      <w:pPr>
        <w:pStyle w:val="aff"/>
        <w:numPr>
          <w:ilvl w:val="0"/>
          <w:numId w:val="52"/>
        </w:numPr>
        <w:spacing w:line="360" w:lineRule="auto"/>
        <w:jc w:val="both"/>
      </w:pPr>
      <w:r w:rsidRPr="00BE337F">
        <w:rPr>
          <w:rtl/>
        </w:rPr>
        <w:t xml:space="preserve">נסח חברה/שותפות עדכני מרשות התאגידים בו מצוינים חובות אגרה שנתית לשנים קודמות וכן מצוין אם החברה הינה מפרת חוק או שהיא בהתראה לפני רישום כחברה מפרת חוק. (הנסח ניתן להפקה דרך אתר האינטרנט של רשות התאגידים, שכתובתו: </w:t>
      </w:r>
      <w:r w:rsidRPr="00BE337F">
        <w:t>taagidim.justice.gov.il</w:t>
      </w:r>
      <w:r w:rsidR="00CF1483">
        <w:rPr>
          <w:rtl/>
        </w:rPr>
        <w:t xml:space="preserve"> </w:t>
      </w:r>
      <w:r w:rsidRPr="00BE337F">
        <w:rPr>
          <w:rtl/>
        </w:rPr>
        <w:t xml:space="preserve">בלחיצה על הכותרת "הפקת נסח חברה"). </w:t>
      </w:r>
    </w:p>
    <w:p w:rsidR="0028439D" w:rsidRPr="00BE337F" w:rsidRDefault="0028439D" w:rsidP="0069653D">
      <w:pPr>
        <w:pStyle w:val="aff"/>
        <w:numPr>
          <w:ilvl w:val="0"/>
          <w:numId w:val="52"/>
        </w:numPr>
        <w:spacing w:line="360" w:lineRule="auto"/>
        <w:ind w:left="793"/>
        <w:jc w:val="both"/>
        <w:rPr>
          <w:rtl/>
        </w:rPr>
      </w:pPr>
      <w:r w:rsidRPr="00BE337F">
        <w:rPr>
          <w:rtl/>
        </w:rPr>
        <w:t>קיומם של כל האישורים הנדרשים לפי חוק עסקאות גופים ציבוריים (אכיפת ניהול חשבונות ותשלום חובות מס), תשל"ו-1976 והתיקונים לו, לרבות האישורים הבאים:</w:t>
      </w:r>
    </w:p>
    <w:p w:rsidR="0028439D" w:rsidRPr="00BE337F" w:rsidRDefault="0028439D" w:rsidP="0069653D">
      <w:pPr>
        <w:pStyle w:val="aff"/>
        <w:numPr>
          <w:ilvl w:val="0"/>
          <w:numId w:val="52"/>
        </w:numPr>
        <w:spacing w:line="360" w:lineRule="auto"/>
        <w:ind w:left="793"/>
        <w:jc w:val="both"/>
        <w:rPr>
          <w:rtl/>
        </w:rPr>
      </w:pPr>
      <w:r w:rsidRPr="00BE337F">
        <w:rPr>
          <w:rtl/>
        </w:rPr>
        <w:t>תצהיר המאומת על ידי עורך דין בדבר העדר הרשעות בעברות לפי חוק עובדים זרים, תשנ"א-1991 ולפי חוק שכר מינימום, תשמ"ז-1987</w:t>
      </w:r>
      <w:r w:rsidRPr="009D0110">
        <w:rPr>
          <w:rtl/>
        </w:rPr>
        <w:t xml:space="preserve">. </w:t>
      </w:r>
      <w:hyperlink w:anchor="_נספח_ח'_-" w:history="1">
        <w:r w:rsidRPr="00B731A5">
          <w:rPr>
            <w:rStyle w:val="Hyperlink"/>
            <w:rFonts w:cs="David"/>
            <w:rtl/>
          </w:rPr>
          <w:t>נספח ח'</w:t>
        </w:r>
      </w:hyperlink>
      <w:r w:rsidRPr="00BE337F">
        <w:rPr>
          <w:rtl/>
        </w:rPr>
        <w:t>.</w:t>
      </w:r>
    </w:p>
    <w:p w:rsidR="00156D39" w:rsidRPr="00BE337F" w:rsidRDefault="0028439D" w:rsidP="0069653D">
      <w:pPr>
        <w:pStyle w:val="aff"/>
        <w:numPr>
          <w:ilvl w:val="0"/>
          <w:numId w:val="52"/>
        </w:numPr>
        <w:spacing w:line="360" w:lineRule="auto"/>
        <w:ind w:left="793"/>
        <w:jc w:val="both"/>
        <w:rPr>
          <w:rtl/>
        </w:rPr>
      </w:pPr>
      <w:r w:rsidRPr="00BE337F">
        <w:rPr>
          <w:rtl/>
        </w:rPr>
        <w:t xml:space="preserve">אישור פקיד מורשה, רואה חשבון או יועץ מס, המעיד שהמציע מנהל פנקסי חשבונות על פי פקודת מס הכנסה [נוסח חדש] וחוק מס ערך מוסף, תשל"ו-1975 או שהוא פטור </w:t>
      </w:r>
      <w:proofErr w:type="spellStart"/>
      <w:r w:rsidRPr="00BE337F">
        <w:rPr>
          <w:rtl/>
        </w:rPr>
        <w:t>מלנהלם</w:t>
      </w:r>
      <w:proofErr w:type="spellEnd"/>
      <w:r w:rsidRPr="00BE337F">
        <w:rPr>
          <w:rtl/>
        </w:rPr>
        <w:t xml:space="preserve"> ושהוא נוהג לדווח לפקיד שומה על הכנסותיו וכן מדווח למנהל מס ערך מוסף על עסקאות שמוטל עליהן מס לפי חוק מס ערך מוסף. </w:t>
      </w:r>
    </w:p>
    <w:p w:rsidR="00156D39" w:rsidRPr="00BE337F" w:rsidRDefault="0028439D" w:rsidP="0069653D">
      <w:pPr>
        <w:pStyle w:val="aff"/>
        <w:numPr>
          <w:ilvl w:val="0"/>
          <w:numId w:val="52"/>
        </w:numPr>
        <w:spacing w:line="360" w:lineRule="auto"/>
        <w:ind w:left="793"/>
        <w:jc w:val="both"/>
        <w:rPr>
          <w:rtl/>
        </w:rPr>
      </w:pPr>
      <w:r w:rsidRPr="00BE337F">
        <w:rPr>
          <w:rtl/>
        </w:rPr>
        <w:t xml:space="preserve">במקרה של עמותה, יש לצרף אישור ניהול תקין מטעם רשם העמותות במועד הגשת ההצעה. </w:t>
      </w:r>
    </w:p>
    <w:p w:rsidR="00B26925" w:rsidRPr="00BE337F" w:rsidRDefault="00C265EF" w:rsidP="0069653D">
      <w:pPr>
        <w:pStyle w:val="aff"/>
        <w:numPr>
          <w:ilvl w:val="0"/>
          <w:numId w:val="52"/>
        </w:numPr>
        <w:spacing w:line="360" w:lineRule="auto"/>
        <w:ind w:left="793"/>
        <w:jc w:val="both"/>
        <w:rPr>
          <w:rtl/>
        </w:rPr>
      </w:pPr>
      <w:r>
        <w:rPr>
          <w:rtl/>
        </w:rPr>
        <w:t>אם המציע הינו תאגיד</w:t>
      </w:r>
      <w:r w:rsidR="0028439D" w:rsidRPr="00BE337F">
        <w:rPr>
          <w:rtl/>
        </w:rPr>
        <w:t>, נדרש אישור התאגדות מטעם רשות התאגידים בישראל</w:t>
      </w:r>
      <w:r>
        <w:rPr>
          <w:rFonts w:hint="cs"/>
          <w:rtl/>
        </w:rPr>
        <w:t xml:space="preserve"> ו</w:t>
      </w:r>
      <w:r>
        <w:rPr>
          <w:rtl/>
        </w:rPr>
        <w:t xml:space="preserve">אישור </w:t>
      </w:r>
      <w:r w:rsidRPr="000524AF">
        <w:rPr>
          <w:rtl/>
        </w:rPr>
        <w:t>עו"ד לגבי</w:t>
      </w:r>
      <w:r w:rsidR="00422A45">
        <w:rPr>
          <w:rFonts w:hint="cs"/>
          <w:rtl/>
        </w:rPr>
        <w:t xml:space="preserve"> סוג</w:t>
      </w:r>
      <w:r w:rsidRPr="000524AF">
        <w:rPr>
          <w:rtl/>
        </w:rPr>
        <w:t xml:space="preserve"> ההתאגדות </w:t>
      </w:r>
      <w:proofErr w:type="spellStart"/>
      <w:r>
        <w:rPr>
          <w:rFonts w:hint="cs"/>
          <w:rtl/>
        </w:rPr>
        <w:t>ומורשי</w:t>
      </w:r>
      <w:proofErr w:type="spellEnd"/>
      <w:r w:rsidRPr="000524AF">
        <w:rPr>
          <w:rtl/>
        </w:rPr>
        <w:t xml:space="preserve"> החתימה מטעם המציע </w:t>
      </w:r>
      <w:r w:rsidRPr="009D0110">
        <w:rPr>
          <w:rtl/>
        </w:rPr>
        <w:t xml:space="preserve">כמפורט </w:t>
      </w:r>
      <w:hyperlink w:anchor="_נספח_ט'_-" w:history="1">
        <w:r w:rsidRPr="00B731A5">
          <w:rPr>
            <w:rStyle w:val="Hyperlink"/>
            <w:rFonts w:cs="David"/>
            <w:rtl/>
          </w:rPr>
          <w:t xml:space="preserve">בנספח </w:t>
        </w:r>
        <w:r w:rsidR="00E561BF" w:rsidRPr="00B731A5">
          <w:rPr>
            <w:rStyle w:val="Hyperlink"/>
            <w:rFonts w:cs="David" w:hint="cs"/>
            <w:rtl/>
          </w:rPr>
          <w:t>ט</w:t>
        </w:r>
        <w:r w:rsidR="00E561BF" w:rsidRPr="009D0110">
          <w:rPr>
            <w:rStyle w:val="Hyperlink"/>
            <w:rFonts w:cs="David" w:hint="cs"/>
            <w:rtl/>
          </w:rPr>
          <w:t>'</w:t>
        </w:r>
      </w:hyperlink>
      <w:r w:rsidRPr="002B2DAA">
        <w:rPr>
          <w:rFonts w:hint="cs"/>
          <w:rtl/>
        </w:rPr>
        <w:t>.</w:t>
      </w:r>
      <w:r w:rsidR="0028439D" w:rsidRPr="00BE337F">
        <w:rPr>
          <w:rtl/>
        </w:rPr>
        <w:t xml:space="preserve"> </w:t>
      </w:r>
    </w:p>
    <w:p w:rsidR="00E561BF" w:rsidRDefault="00E561BF" w:rsidP="009D0110">
      <w:pPr>
        <w:pStyle w:val="aff"/>
        <w:numPr>
          <w:ilvl w:val="0"/>
          <w:numId w:val="52"/>
        </w:numPr>
        <w:spacing w:line="360" w:lineRule="auto"/>
        <w:ind w:left="793"/>
        <w:jc w:val="both"/>
      </w:pPr>
      <w:r>
        <w:rPr>
          <w:rtl/>
        </w:rPr>
        <w:t>העתק שובר תשלום חתום</w:t>
      </w:r>
      <w:r w:rsidR="0028439D" w:rsidRPr="00BE337F">
        <w:rPr>
          <w:rtl/>
        </w:rPr>
        <w:t xml:space="preserve"> ע"י </w:t>
      </w:r>
      <w:r w:rsidR="0028439D" w:rsidRPr="00E561BF">
        <w:rPr>
          <w:u w:val="single"/>
          <w:rtl/>
        </w:rPr>
        <w:t>בנק הדואר</w:t>
      </w:r>
      <w:r w:rsidR="00916318">
        <w:rPr>
          <w:rtl/>
        </w:rPr>
        <w:t xml:space="preserve"> בסך</w:t>
      </w:r>
      <w:r w:rsidR="0028439D" w:rsidRPr="00BE337F">
        <w:rPr>
          <w:rtl/>
        </w:rPr>
        <w:t xml:space="preserve"> </w:t>
      </w:r>
      <w:r w:rsidR="004A0315" w:rsidRPr="00B731A5">
        <w:rPr>
          <w:rFonts w:hint="cs"/>
          <w:rtl/>
        </w:rPr>
        <w:t>2</w:t>
      </w:r>
      <w:r w:rsidR="004A0315" w:rsidRPr="00B731A5">
        <w:rPr>
          <w:rtl/>
        </w:rPr>
        <w:t>00</w:t>
      </w:r>
      <w:r w:rsidR="004A0315" w:rsidRPr="00BE337F">
        <w:rPr>
          <w:rtl/>
        </w:rPr>
        <w:t xml:space="preserve"> </w:t>
      </w:r>
      <w:r w:rsidR="0028439D" w:rsidRPr="00BE337F">
        <w:rPr>
          <w:rtl/>
        </w:rPr>
        <w:t>₪ לרכישת</w:t>
      </w:r>
      <w:r w:rsidR="00807CF3">
        <w:rPr>
          <w:rtl/>
        </w:rPr>
        <w:t xml:space="preserve"> </w:t>
      </w:r>
      <w:r w:rsidR="0028439D" w:rsidRPr="00BE337F">
        <w:rPr>
          <w:rtl/>
        </w:rPr>
        <w:t xml:space="preserve">מסמכי המכרז לחשבון </w:t>
      </w:r>
      <w:r>
        <w:rPr>
          <w:rtl/>
        </w:rPr>
        <w:t>משרד הבינוי מס' 0050364</w:t>
      </w:r>
      <w:r w:rsidR="0028439D" w:rsidRPr="00BE337F">
        <w:rPr>
          <w:rtl/>
        </w:rPr>
        <w:t xml:space="preserve">. </w:t>
      </w:r>
    </w:p>
    <w:p w:rsidR="00E561BF" w:rsidRDefault="0028439D" w:rsidP="0069653D">
      <w:pPr>
        <w:pStyle w:val="aff"/>
        <w:numPr>
          <w:ilvl w:val="0"/>
          <w:numId w:val="52"/>
        </w:numPr>
        <w:spacing w:line="360" w:lineRule="auto"/>
        <w:ind w:left="793"/>
        <w:jc w:val="both"/>
      </w:pPr>
      <w:r w:rsidRPr="00BE337F">
        <w:rPr>
          <w:rtl/>
        </w:rPr>
        <w:t xml:space="preserve">פרוטוקול שאלות ותשובות ועדכונים אחרים </w:t>
      </w:r>
      <w:r w:rsidR="00A400A5">
        <w:rPr>
          <w:rtl/>
        </w:rPr>
        <w:t>של המשרד (ככל שיהיו), חתומים ע</w:t>
      </w:r>
      <w:r w:rsidR="00A400A5">
        <w:rPr>
          <w:rFonts w:hint="cs"/>
          <w:rtl/>
        </w:rPr>
        <w:t>ל-ידי</w:t>
      </w:r>
      <w:r w:rsidRPr="00BE337F">
        <w:rPr>
          <w:rtl/>
        </w:rPr>
        <w:t xml:space="preserve"> המציע.</w:t>
      </w:r>
    </w:p>
    <w:p w:rsidR="005001CA" w:rsidRDefault="0028439D" w:rsidP="0069653D">
      <w:pPr>
        <w:pStyle w:val="aff"/>
        <w:numPr>
          <w:ilvl w:val="0"/>
          <w:numId w:val="52"/>
        </w:numPr>
        <w:spacing w:line="360" w:lineRule="auto"/>
        <w:ind w:left="793"/>
        <w:jc w:val="both"/>
      </w:pPr>
      <w:r w:rsidRPr="00BE337F">
        <w:rPr>
          <w:rtl/>
        </w:rPr>
        <w:t xml:space="preserve">הצהרת המציע כי קרא והבין את כל התנאים </w:t>
      </w:r>
      <w:r w:rsidR="00E561BF">
        <w:rPr>
          <w:rtl/>
        </w:rPr>
        <w:t xml:space="preserve">המפורטים והנדרשים במסמכי המכרז </w:t>
      </w:r>
      <w:r w:rsidRPr="00BE337F">
        <w:rPr>
          <w:rtl/>
        </w:rPr>
        <w:t>על כל נספחיו והתחייבות למלא אחר כל התנאים והדריש</w:t>
      </w:r>
      <w:r w:rsidR="00E561BF">
        <w:rPr>
          <w:rtl/>
        </w:rPr>
        <w:t>ות לשביעות רצונו המלאה של המשרד</w:t>
      </w:r>
      <w:r w:rsidRPr="00BE337F">
        <w:rPr>
          <w:rtl/>
        </w:rPr>
        <w:t>,</w:t>
      </w:r>
      <w:r w:rsidR="00E561BF">
        <w:rPr>
          <w:rFonts w:hint="cs"/>
          <w:rtl/>
        </w:rPr>
        <w:t xml:space="preserve"> </w:t>
      </w:r>
      <w:r w:rsidRPr="00BE337F">
        <w:rPr>
          <w:rtl/>
        </w:rPr>
        <w:t xml:space="preserve">במידה ויבחר כזוכה, בהתאם לנוסח המובא </w:t>
      </w:r>
      <w:hyperlink w:anchor="_נספח_י'_-" w:history="1">
        <w:r w:rsidRPr="00B731A5">
          <w:rPr>
            <w:rStyle w:val="Hyperlink"/>
            <w:rFonts w:cs="David"/>
            <w:rtl/>
          </w:rPr>
          <w:t>בנספח י'</w:t>
        </w:r>
      </w:hyperlink>
      <w:r w:rsidRPr="00BE337F">
        <w:rPr>
          <w:rtl/>
        </w:rPr>
        <w:t xml:space="preserve"> למכרז.</w:t>
      </w:r>
    </w:p>
    <w:p w:rsidR="00AC6634" w:rsidRDefault="0028439D" w:rsidP="0069653D">
      <w:pPr>
        <w:pStyle w:val="aff"/>
        <w:numPr>
          <w:ilvl w:val="0"/>
          <w:numId w:val="52"/>
        </w:numPr>
        <w:spacing w:line="360" w:lineRule="auto"/>
        <w:ind w:left="793"/>
        <w:jc w:val="both"/>
      </w:pPr>
      <w:r w:rsidRPr="00BE337F">
        <w:rPr>
          <w:rtl/>
        </w:rPr>
        <w:lastRenderedPageBreak/>
        <w:t xml:space="preserve">התחייבות לקיים את ההצעה במידה ויבחר כזוכה בהתאם לנוסח המובא </w:t>
      </w:r>
      <w:hyperlink w:anchor="_נספח_ו'_–" w:history="1">
        <w:r w:rsidRPr="00B731A5">
          <w:rPr>
            <w:rStyle w:val="Hyperlink"/>
            <w:rFonts w:cs="David"/>
            <w:rtl/>
          </w:rPr>
          <w:t>בנספח ו'</w:t>
        </w:r>
      </w:hyperlink>
      <w:r w:rsidRPr="00BE337F">
        <w:rPr>
          <w:rtl/>
        </w:rPr>
        <w:t xml:space="preserve"> למכרז. </w:t>
      </w:r>
    </w:p>
    <w:p w:rsidR="00AC6634" w:rsidRDefault="0028439D" w:rsidP="0069653D">
      <w:pPr>
        <w:pStyle w:val="aff"/>
        <w:numPr>
          <w:ilvl w:val="0"/>
          <w:numId w:val="52"/>
        </w:numPr>
        <w:spacing w:line="360" w:lineRule="auto"/>
        <w:ind w:left="793"/>
        <w:jc w:val="both"/>
      </w:pPr>
      <w:r w:rsidRPr="00BE337F">
        <w:rPr>
          <w:rtl/>
        </w:rPr>
        <w:t xml:space="preserve">התחייבות כי יעשה שימוש לצורך מכרז זה, אך ורק בתוכנות מקוריות לפי הנוסח המובא </w:t>
      </w:r>
      <w:hyperlink w:anchor="_נספח_יא'_-" w:history="1">
        <w:r w:rsidRPr="009D0110">
          <w:rPr>
            <w:rStyle w:val="Hyperlink"/>
            <w:rFonts w:cs="David"/>
            <w:rtl/>
          </w:rPr>
          <w:t>ב</w:t>
        </w:r>
        <w:r w:rsidRPr="00B731A5">
          <w:rPr>
            <w:rStyle w:val="Hyperlink"/>
            <w:rFonts w:cs="David"/>
            <w:rtl/>
          </w:rPr>
          <w:t>נספח יא'</w:t>
        </w:r>
      </w:hyperlink>
      <w:r w:rsidRPr="00BE337F">
        <w:rPr>
          <w:rtl/>
        </w:rPr>
        <w:t xml:space="preserve"> למכרז.</w:t>
      </w:r>
    </w:p>
    <w:p w:rsidR="00AC6634" w:rsidRDefault="0028439D" w:rsidP="0069653D">
      <w:pPr>
        <w:pStyle w:val="aff"/>
        <w:numPr>
          <w:ilvl w:val="0"/>
          <w:numId w:val="52"/>
        </w:numPr>
        <w:spacing w:line="360" w:lineRule="auto"/>
        <w:ind w:left="793"/>
        <w:jc w:val="both"/>
        <w:rPr>
          <w:rtl/>
        </w:rPr>
      </w:pPr>
      <w:r w:rsidRPr="00BE337F">
        <w:rPr>
          <w:rtl/>
        </w:rPr>
        <w:t xml:space="preserve">הצהרה של המציע כי אינו נמצא במצב של ניגוד עניינים </w:t>
      </w:r>
      <w:hyperlink w:anchor="_נספח_יב'_-" w:history="1">
        <w:r w:rsidRPr="00B731A5">
          <w:rPr>
            <w:rStyle w:val="Hyperlink"/>
            <w:rFonts w:cs="David"/>
            <w:rtl/>
          </w:rPr>
          <w:t xml:space="preserve">נספח </w:t>
        </w:r>
        <w:proofErr w:type="spellStart"/>
        <w:r w:rsidRPr="00B731A5">
          <w:rPr>
            <w:rStyle w:val="Hyperlink"/>
            <w:rFonts w:cs="David"/>
            <w:rtl/>
          </w:rPr>
          <w:t>יב</w:t>
        </w:r>
        <w:proofErr w:type="spellEnd"/>
        <w:r w:rsidRPr="00B731A5">
          <w:rPr>
            <w:rStyle w:val="Hyperlink"/>
            <w:rFonts w:cs="David"/>
            <w:rtl/>
          </w:rPr>
          <w:t>'</w:t>
        </w:r>
      </w:hyperlink>
      <w:r w:rsidRPr="00BE337F">
        <w:rPr>
          <w:rtl/>
        </w:rPr>
        <w:t xml:space="preserve"> למכרז.</w:t>
      </w:r>
    </w:p>
    <w:p w:rsidR="00B26925" w:rsidRPr="00BE337F" w:rsidRDefault="0028439D" w:rsidP="0069653D">
      <w:pPr>
        <w:pStyle w:val="aff"/>
        <w:numPr>
          <w:ilvl w:val="0"/>
          <w:numId w:val="52"/>
        </w:numPr>
        <w:spacing w:line="360" w:lineRule="auto"/>
        <w:ind w:left="793"/>
        <w:jc w:val="both"/>
      </w:pPr>
      <w:r w:rsidRPr="00BE337F">
        <w:rPr>
          <w:rtl/>
        </w:rPr>
        <w:t xml:space="preserve">הצגת התחייבות על שמירת סודיות בכל הקשור לנושאי ההתקשרות </w:t>
      </w:r>
      <w:hyperlink w:anchor="_נספח_יג'_-" w:history="1">
        <w:r w:rsidRPr="00B731A5">
          <w:rPr>
            <w:rStyle w:val="Hyperlink"/>
            <w:rFonts w:cs="David"/>
            <w:rtl/>
          </w:rPr>
          <w:t xml:space="preserve">נספח </w:t>
        </w:r>
        <w:proofErr w:type="spellStart"/>
        <w:r w:rsidRPr="00B731A5">
          <w:rPr>
            <w:rStyle w:val="Hyperlink"/>
            <w:rFonts w:cs="David"/>
            <w:rtl/>
          </w:rPr>
          <w:t>יג</w:t>
        </w:r>
        <w:proofErr w:type="spellEnd"/>
        <w:r w:rsidRPr="00B731A5">
          <w:rPr>
            <w:rStyle w:val="Hyperlink"/>
            <w:rFonts w:cs="David"/>
            <w:rtl/>
          </w:rPr>
          <w:t>'</w:t>
        </w:r>
      </w:hyperlink>
      <w:r w:rsidRPr="00BE337F">
        <w:rPr>
          <w:rtl/>
        </w:rPr>
        <w:t xml:space="preserve"> למכרז.</w:t>
      </w:r>
    </w:p>
    <w:p w:rsidR="00B26925" w:rsidRPr="00BE337F" w:rsidRDefault="0028439D" w:rsidP="0069653D">
      <w:pPr>
        <w:pStyle w:val="aff"/>
        <w:numPr>
          <w:ilvl w:val="0"/>
          <w:numId w:val="52"/>
        </w:numPr>
        <w:spacing w:line="360" w:lineRule="auto"/>
        <w:ind w:left="793"/>
        <w:jc w:val="both"/>
      </w:pPr>
      <w:r w:rsidRPr="00BE337F">
        <w:rPr>
          <w:rtl/>
        </w:rPr>
        <w:t xml:space="preserve">יש לציין את שמות כל החוקרים ומוסדות המחקר הצפויים להיות מעורבים במחקר. על המציע לצרף את המקורות לאיסוף הנתונים ואת יכולתו ונגישותו להשיג מידע זה, ולהתחייב על כך. </w:t>
      </w:r>
      <w:hyperlink w:anchor="_נספח_ה'_למכרז" w:history="1">
        <w:r w:rsidRPr="00B731A5">
          <w:rPr>
            <w:rStyle w:val="Hyperlink"/>
            <w:rFonts w:cs="David"/>
            <w:rtl/>
          </w:rPr>
          <w:t>נספח ה'</w:t>
        </w:r>
      </w:hyperlink>
      <w:r w:rsidRPr="00BE337F">
        <w:rPr>
          <w:rtl/>
        </w:rPr>
        <w:t xml:space="preserve"> למכרז. </w:t>
      </w:r>
    </w:p>
    <w:p w:rsidR="00B26925" w:rsidRPr="00BE337F" w:rsidRDefault="0028439D" w:rsidP="0069653D">
      <w:pPr>
        <w:pStyle w:val="aff"/>
        <w:numPr>
          <w:ilvl w:val="0"/>
          <w:numId w:val="52"/>
        </w:numPr>
        <w:spacing w:line="360" w:lineRule="auto"/>
        <w:ind w:left="793"/>
        <w:jc w:val="both"/>
      </w:pPr>
      <w:r w:rsidRPr="00BE337F">
        <w:rPr>
          <w:rtl/>
        </w:rPr>
        <w:t xml:space="preserve">במידה והעסק בשליטת אישה, יש לצרף להצעה אישור רואה חשבון ותצהיר מטעם עורך דין, </w:t>
      </w:r>
      <w:r w:rsidRPr="009D0110">
        <w:rPr>
          <w:rtl/>
        </w:rPr>
        <w:t xml:space="preserve">ראה </w:t>
      </w:r>
      <w:hyperlink w:anchor="_נספח_יד'_-" w:history="1">
        <w:r w:rsidRPr="00B731A5">
          <w:rPr>
            <w:rStyle w:val="Hyperlink"/>
            <w:rFonts w:cs="David"/>
            <w:rtl/>
          </w:rPr>
          <w:t>נספח יד'</w:t>
        </w:r>
      </w:hyperlink>
      <w:r w:rsidRPr="00BE337F">
        <w:rPr>
          <w:rtl/>
        </w:rPr>
        <w:t xml:space="preserve"> למכרז. </w:t>
      </w:r>
    </w:p>
    <w:p w:rsidR="0028439D" w:rsidRPr="00BE337F" w:rsidRDefault="0028439D" w:rsidP="0069653D">
      <w:pPr>
        <w:pStyle w:val="aff"/>
        <w:numPr>
          <w:ilvl w:val="0"/>
          <w:numId w:val="52"/>
        </w:numPr>
        <w:spacing w:line="360" w:lineRule="auto"/>
        <w:ind w:left="793"/>
        <w:jc w:val="both"/>
        <w:rPr>
          <w:rtl/>
        </w:rPr>
      </w:pPr>
      <w:r w:rsidRPr="00BE337F">
        <w:rPr>
          <w:rtl/>
        </w:rPr>
        <w:t>חתימת המציע על ההסכם שצורף למכרז, בכל עמוד בנפרד.</w:t>
      </w:r>
    </w:p>
    <w:p w:rsidR="005A7909" w:rsidRDefault="005A7909" w:rsidP="006C4046">
      <w:pPr>
        <w:pStyle w:val="aff"/>
        <w:numPr>
          <w:ilvl w:val="0"/>
          <w:numId w:val="52"/>
        </w:numPr>
        <w:spacing w:line="360" w:lineRule="auto"/>
        <w:ind w:left="793"/>
        <w:jc w:val="both"/>
      </w:pPr>
      <w:r w:rsidRPr="009E1EB4">
        <w:rPr>
          <w:rFonts w:hint="cs"/>
          <w:rtl/>
        </w:rPr>
        <w:t xml:space="preserve">הצעת המחקר תכלול פירוט מלא של מתודולוגיית מחקר </w:t>
      </w:r>
      <w:r>
        <w:rPr>
          <w:rFonts w:hint="cs"/>
          <w:rtl/>
        </w:rPr>
        <w:t>ו</w:t>
      </w:r>
      <w:r w:rsidRPr="009E1EB4">
        <w:rPr>
          <w:rFonts w:hint="cs"/>
          <w:rtl/>
        </w:rPr>
        <w:t xml:space="preserve">תכניות עבודה בהתאם לאבני דרך לביצועה </w:t>
      </w:r>
      <w:r w:rsidRPr="009D0110">
        <w:rPr>
          <w:rFonts w:hint="cs"/>
          <w:rtl/>
        </w:rPr>
        <w:t xml:space="preserve">המפורטות </w:t>
      </w:r>
      <w:hyperlink w:anchor="_נספח_א2'_להסכם" w:history="1">
        <w:r w:rsidRPr="00B731A5">
          <w:rPr>
            <w:rStyle w:val="Hyperlink"/>
            <w:rFonts w:cs="David" w:hint="cs"/>
            <w:rtl/>
          </w:rPr>
          <w:t xml:space="preserve">בנספח </w:t>
        </w:r>
        <w:r w:rsidRPr="00FD6373">
          <w:rPr>
            <w:rStyle w:val="Hyperlink"/>
            <w:rFonts w:cs="David" w:hint="cs"/>
            <w:rtl/>
          </w:rPr>
          <w:t>א2'</w:t>
        </w:r>
      </w:hyperlink>
      <w:r w:rsidRPr="00B82521">
        <w:rPr>
          <w:rFonts w:hint="cs"/>
          <w:u w:val="single"/>
          <w:rtl/>
        </w:rPr>
        <w:t xml:space="preserve"> להסכם</w:t>
      </w:r>
      <w:r w:rsidRPr="009E1EB4">
        <w:rPr>
          <w:rFonts w:hint="cs"/>
          <w:rtl/>
        </w:rPr>
        <w:t xml:space="preserve"> כולל הגדרת קריטריונים בני-מדידה לבחינת העמידה באבני הדרך. על ההצ</w:t>
      </w:r>
      <w:r>
        <w:rPr>
          <w:rFonts w:hint="cs"/>
          <w:rtl/>
        </w:rPr>
        <w:t>עה להציג את ההישג המדעי האפשרי,</w:t>
      </w:r>
      <w:r w:rsidRPr="009E1EB4">
        <w:rPr>
          <w:rFonts w:hint="cs"/>
          <w:rtl/>
        </w:rPr>
        <w:t xml:space="preserve"> להצביע על התועלות הגלויות של מחקר ועל מידת ישימותו ועלויות משוערות לישימותו (ניתוח עלות תועלת) של המחקר. כן מתבקשים החוקרים לציין את הנושאים וההתמחויות החדשים ש</w:t>
      </w:r>
      <w:r>
        <w:rPr>
          <w:rFonts w:hint="cs"/>
          <w:rtl/>
        </w:rPr>
        <w:t>בתחומי ההצעה</w:t>
      </w:r>
      <w:r w:rsidRPr="000F6450">
        <w:rPr>
          <w:rFonts w:hint="cs"/>
          <w:rtl/>
        </w:rPr>
        <w:t>.</w:t>
      </w:r>
      <w:r w:rsidR="00A16198" w:rsidRPr="000F6450">
        <w:rPr>
          <w:rFonts w:hint="cs"/>
          <w:rtl/>
        </w:rPr>
        <w:t xml:space="preserve"> על החוקרים לציין בהצעת המחקר את מתודולוגיית הסקירה בה מתעתדים להשתמש וביכולתה להשיג ייצוג סטטיסטי הולם.</w:t>
      </w:r>
      <w:r>
        <w:rPr>
          <w:rFonts w:hint="cs"/>
          <w:rtl/>
        </w:rPr>
        <w:t xml:space="preserve"> מומלץ לכלול בהצעה</w:t>
      </w:r>
      <w:r w:rsidRPr="009E1EB4">
        <w:rPr>
          <w:rFonts w:hint="cs"/>
          <w:rtl/>
        </w:rPr>
        <w:t xml:space="preserve"> תיאור מצב ידע קיים וממצאים ראשוניים, אם ישנם כאלה, לצורך הוכחת עקרונות וישימות הגישה המוצעת. יש לציין את שמות כל החוקרים ומוסדות המחקר הצפויים להיות מעורבים במחקר. יש לדווח על ציוד מיוחד הנמצא במוסד המחקר, ואשר ישמש לביצוע המחקר וכן ציוד ו/או דגמים אשר ייבנו או ירכשו לצורך ביצוע המחקר. </w:t>
      </w:r>
      <w:r w:rsidRPr="009E1EB4">
        <w:rPr>
          <w:rtl/>
        </w:rPr>
        <w:t>על המציע לצרף את המקורות לאיסוף הנתונים ואת יכולתו ונגישותו להשיג מידע זה, ולהתחייב על כך.</w:t>
      </w:r>
      <w:r w:rsidRPr="009E1EB4">
        <w:rPr>
          <w:rFonts w:hint="cs"/>
          <w:rtl/>
        </w:rPr>
        <w:t xml:space="preserve"> </w:t>
      </w:r>
      <w:r w:rsidRPr="009E1EB4">
        <w:rPr>
          <w:rtl/>
        </w:rPr>
        <w:t xml:space="preserve">כל זאת כמפורט </w:t>
      </w:r>
      <w:hyperlink w:anchor="_נספח_ה'_למכרז" w:history="1">
        <w:r w:rsidRPr="00B731A5">
          <w:rPr>
            <w:rStyle w:val="Hyperlink"/>
            <w:rFonts w:cs="David"/>
            <w:rtl/>
          </w:rPr>
          <w:t>בנספח ה'</w:t>
        </w:r>
      </w:hyperlink>
      <w:r w:rsidRPr="009E1EB4">
        <w:rPr>
          <w:rtl/>
        </w:rPr>
        <w:t xml:space="preserve"> למכרז.</w:t>
      </w:r>
      <w:r w:rsidR="006C4046">
        <w:rPr>
          <w:rFonts w:hint="cs"/>
          <w:rtl/>
        </w:rPr>
        <w:t xml:space="preserve"> יובהר, כי המתודולוגיה שתצורף להצעה הינה בשפה העברית ותהא מוגבלת בהיקף של עד5 עמודים בלבד. מתודולוגיה אשר תחרוג בהיקף העמודים האמור, תיבדק רק עד העמוד החמישי (כולל).</w:t>
      </w:r>
    </w:p>
    <w:p w:rsidR="005A7909" w:rsidRDefault="005A7909" w:rsidP="0069653D">
      <w:pPr>
        <w:pStyle w:val="aff"/>
        <w:numPr>
          <w:ilvl w:val="0"/>
          <w:numId w:val="52"/>
        </w:numPr>
        <w:spacing w:line="360" w:lineRule="auto"/>
        <w:ind w:left="793"/>
        <w:jc w:val="both"/>
      </w:pPr>
      <w:r w:rsidRPr="00BE337F">
        <w:rPr>
          <w:rtl/>
        </w:rPr>
        <w:t xml:space="preserve">המציע יגיש המלצות </w:t>
      </w:r>
      <w:r w:rsidRPr="00BE337F">
        <w:rPr>
          <w:rtl/>
        </w:rPr>
        <w:t xml:space="preserve">שניתנות לאימות אודותיו ו/או על צוותו. תוך פירוט שמות ופרטי ממליצים כמפורט בנספחים: </w:t>
      </w:r>
      <w:r w:rsidRPr="00B731A5">
        <w:rPr>
          <w:rtl/>
        </w:rPr>
        <w:t>א-</w:t>
      </w:r>
      <w:r w:rsidRPr="00B731A5">
        <w:rPr>
          <w:rFonts w:hint="cs"/>
          <w:rtl/>
        </w:rPr>
        <w:t>ג</w:t>
      </w:r>
      <w:r w:rsidRPr="00B731A5">
        <w:rPr>
          <w:rtl/>
        </w:rPr>
        <w:t xml:space="preserve"> למכרז</w:t>
      </w:r>
      <w:r w:rsidRPr="00BE337F">
        <w:rPr>
          <w:rtl/>
        </w:rPr>
        <w:t>.</w:t>
      </w:r>
    </w:p>
    <w:p w:rsidR="00B9787F" w:rsidRDefault="005A7909" w:rsidP="00FA59B1">
      <w:pPr>
        <w:pStyle w:val="aff"/>
        <w:spacing w:line="360" w:lineRule="auto"/>
        <w:ind w:left="793"/>
        <w:jc w:val="both"/>
        <w:rPr>
          <w:rtl/>
        </w:rPr>
      </w:pPr>
      <w:r w:rsidRPr="00206A3D">
        <w:rPr>
          <w:rFonts w:hint="cs"/>
          <w:rtl/>
        </w:rPr>
        <w:t xml:space="preserve">במידה והמציע הינו תאגיד או שותפות רשומה עליו להציע צוות מטעמו העומד בתנאי הסף המפורטים לעיל והוא אשר ייתן באופן אישי את השירותים במהלך תקופת החוזה. יש להציג את הצוות המוצע מטעם המציע כבר בעת הגשת ההצעה </w:t>
      </w:r>
      <w:r w:rsidRPr="00206A3D">
        <w:rPr>
          <w:rFonts w:hint="cs"/>
          <w:rtl/>
        </w:rPr>
        <w:lastRenderedPageBreak/>
        <w:t>למכרז והוא אשר ייבחן באשר לעמידה בתנאי הסף וידורג בציון האיכות של ההצעה.</w:t>
      </w:r>
    </w:p>
    <w:p w:rsidR="00E94C05" w:rsidRDefault="00E94C05" w:rsidP="00E94C05">
      <w:pPr>
        <w:pStyle w:val="aff"/>
        <w:numPr>
          <w:ilvl w:val="0"/>
          <w:numId w:val="52"/>
        </w:numPr>
        <w:spacing w:line="360" w:lineRule="auto"/>
        <w:jc w:val="both"/>
        <w:rPr>
          <w:rtl/>
        </w:rPr>
      </w:pPr>
      <w:r>
        <w:rPr>
          <w:rFonts w:hint="cs"/>
          <w:rtl/>
        </w:rPr>
        <w:t xml:space="preserve">מובהר, כי על המציע לצרף להצעה אל </w:t>
      </w:r>
      <w:r>
        <w:rPr>
          <w:rFonts w:hint="cs"/>
          <w:b/>
          <w:bCs/>
          <w:u w:val="single"/>
          <w:rtl/>
        </w:rPr>
        <w:t>כל</w:t>
      </w:r>
      <w:r>
        <w:rPr>
          <w:rFonts w:hint="cs"/>
          <w:rtl/>
        </w:rPr>
        <w:t xml:space="preserve"> המסמכים הנדרשים לצורך בדיקת עמידה בתנאי הסף. אי צירוף אחד או יותר מהמסמכים עלול להביא לפסילת ההצעה על הסף.</w:t>
      </w:r>
    </w:p>
    <w:p w:rsidR="00E94C05" w:rsidRDefault="00E94C05" w:rsidP="004F012C">
      <w:pPr>
        <w:pStyle w:val="aff"/>
        <w:numPr>
          <w:ilvl w:val="0"/>
          <w:numId w:val="52"/>
        </w:numPr>
        <w:spacing w:line="360" w:lineRule="auto"/>
        <w:jc w:val="both"/>
      </w:pPr>
      <w:r w:rsidRPr="00BE337F">
        <w:rPr>
          <w:rtl/>
        </w:rPr>
        <w:t xml:space="preserve">המשרד שומר לעצמו את הזכות שלא לפסול הצעות, </w:t>
      </w:r>
      <w:r>
        <w:rPr>
          <w:rFonts w:hint="cs"/>
          <w:rtl/>
        </w:rPr>
        <w:t xml:space="preserve">היה </w:t>
      </w:r>
      <w:r w:rsidRPr="00BE337F">
        <w:rPr>
          <w:rtl/>
        </w:rPr>
        <w:t>ונפלה טעות סופר, כמו גם לפנות למציע בבקשה לקבלת הבהרות או השלמת פרטים</w:t>
      </w:r>
      <w:r>
        <w:rPr>
          <w:rFonts w:hint="cs"/>
          <w:rtl/>
        </w:rPr>
        <w:t>,</w:t>
      </w:r>
      <w:r w:rsidRPr="00BE337F">
        <w:rPr>
          <w:rtl/>
        </w:rPr>
        <w:t xml:space="preserve"> אישורים</w:t>
      </w:r>
      <w:r>
        <w:rPr>
          <w:rFonts w:hint="cs"/>
          <w:rtl/>
        </w:rPr>
        <w:t xml:space="preserve"> ומסמכים</w:t>
      </w:r>
      <w:r w:rsidR="0078479E">
        <w:rPr>
          <w:rFonts w:hint="cs"/>
          <w:rtl/>
        </w:rPr>
        <w:t>. אי השלמת המסמכים במועד שיקבע המשרד, תביא לפסילת ההצעה על הסף.</w:t>
      </w:r>
      <w:r w:rsidRPr="00BE337F">
        <w:rPr>
          <w:rtl/>
        </w:rPr>
        <w:t>.</w:t>
      </w:r>
      <w:r>
        <w:rPr>
          <w:rFonts w:hint="cs"/>
          <w:rtl/>
        </w:rPr>
        <w:t xml:space="preserve"> </w:t>
      </w:r>
      <w:r w:rsidRPr="00BE337F">
        <w:rPr>
          <w:rtl/>
        </w:rPr>
        <w:t>כמו כן, יובהר, כי המשרד רשאי לפסול הצעה שתכלול מידע שיקרי או מטעה</w:t>
      </w:r>
      <w:r>
        <w:rPr>
          <w:rFonts w:hint="cs"/>
          <w:rtl/>
        </w:rPr>
        <w:t>.</w:t>
      </w:r>
    </w:p>
    <w:p w:rsidR="00FA59B1" w:rsidRDefault="00FA59B1" w:rsidP="0069653D">
      <w:pPr>
        <w:pStyle w:val="aff"/>
        <w:spacing w:line="360" w:lineRule="auto"/>
        <w:ind w:left="793"/>
        <w:jc w:val="both"/>
      </w:pPr>
    </w:p>
    <w:p w:rsidR="00275AB1" w:rsidRPr="00BE337F" w:rsidRDefault="00275AB1" w:rsidP="00275AB1">
      <w:pPr>
        <w:spacing w:line="360" w:lineRule="auto"/>
        <w:jc w:val="both"/>
        <w:rPr>
          <w:rtl/>
        </w:rPr>
      </w:pPr>
    </w:p>
    <w:p w:rsidR="00275AB1" w:rsidRPr="00275AB1" w:rsidRDefault="00275AB1" w:rsidP="00275AB1">
      <w:pPr>
        <w:pStyle w:val="1"/>
        <w:numPr>
          <w:ilvl w:val="0"/>
          <w:numId w:val="33"/>
        </w:numPr>
        <w:spacing w:before="0" w:after="0"/>
        <w:jc w:val="left"/>
        <w:rPr>
          <w:sz w:val="26"/>
          <w:szCs w:val="26"/>
          <w:rtl/>
        </w:rPr>
      </w:pPr>
      <w:bookmarkStart w:id="10" w:name="_Toc405251989"/>
      <w:r w:rsidRPr="00275AB1">
        <w:rPr>
          <w:sz w:val="26"/>
          <w:szCs w:val="26"/>
          <w:rtl/>
        </w:rPr>
        <w:t>אמ</w:t>
      </w:r>
      <w:r w:rsidRPr="00275AB1">
        <w:rPr>
          <w:rFonts w:hint="cs"/>
          <w:sz w:val="26"/>
          <w:szCs w:val="26"/>
          <w:rtl/>
        </w:rPr>
        <w:t>ות מידה לבחירת הזוכה</w:t>
      </w:r>
      <w:bookmarkEnd w:id="10"/>
    </w:p>
    <w:p w:rsidR="00275AB1" w:rsidRPr="00275AB1" w:rsidRDefault="00275AB1" w:rsidP="00275AB1">
      <w:pPr>
        <w:rPr>
          <w:rtl/>
        </w:rPr>
      </w:pPr>
    </w:p>
    <w:p w:rsidR="00275AB1" w:rsidRPr="00275AB1" w:rsidRDefault="00275AB1" w:rsidP="00275AB1">
      <w:pPr>
        <w:pStyle w:val="aff"/>
        <w:numPr>
          <w:ilvl w:val="0"/>
          <w:numId w:val="46"/>
        </w:numPr>
        <w:spacing w:after="240"/>
        <w:rPr>
          <w:rtl/>
        </w:rPr>
      </w:pPr>
      <w:r w:rsidRPr="00275AB1">
        <w:rPr>
          <w:rFonts w:hint="cs"/>
          <w:rtl/>
        </w:rPr>
        <w:t>חלוקת המשקולות בין רכיבי ההצעה תהיה כדלהלן:</w:t>
      </w:r>
    </w:p>
    <w:p w:rsidR="00275AB1" w:rsidRPr="00275AB1" w:rsidRDefault="00275AB1" w:rsidP="00540EF5">
      <w:pPr>
        <w:tabs>
          <w:tab w:val="left" w:pos="509"/>
        </w:tabs>
        <w:autoSpaceDE w:val="0"/>
        <w:autoSpaceDN w:val="0"/>
        <w:spacing w:line="360" w:lineRule="auto"/>
        <w:ind w:left="368"/>
        <w:rPr>
          <w:rFonts w:ascii="Arial" w:hAnsi="Arial"/>
          <w:rtl/>
        </w:rPr>
      </w:pPr>
      <w:r w:rsidRPr="00275AB1">
        <w:rPr>
          <w:rFonts w:ascii="Arial" w:hAnsi="Arial" w:hint="cs"/>
          <w:rtl/>
        </w:rPr>
        <w:tab/>
      </w:r>
      <w:r w:rsidRPr="00275AB1">
        <w:rPr>
          <w:rFonts w:ascii="Arial" w:hAnsi="Arial" w:hint="cs"/>
          <w:rtl/>
        </w:rPr>
        <w:tab/>
        <w:t xml:space="preserve">משקל איכות ההצעות </w:t>
      </w:r>
      <w:r w:rsidR="00540EF5">
        <w:rPr>
          <w:rFonts w:ascii="Arial" w:hAnsi="Arial" w:hint="cs"/>
          <w:rtl/>
        </w:rPr>
        <w:t>70</w:t>
      </w:r>
      <w:r w:rsidRPr="00275AB1">
        <w:rPr>
          <w:rFonts w:ascii="Arial" w:hAnsi="Arial" w:hint="cs"/>
          <w:rtl/>
        </w:rPr>
        <w:t xml:space="preserve">%. </w:t>
      </w:r>
    </w:p>
    <w:p w:rsidR="00275AB1" w:rsidRPr="00275AB1" w:rsidRDefault="00275AB1" w:rsidP="00540EF5">
      <w:pPr>
        <w:spacing w:line="360" w:lineRule="auto"/>
        <w:ind w:left="720"/>
        <w:rPr>
          <w:rFonts w:ascii="Arial" w:hAnsi="Arial"/>
          <w:rtl/>
        </w:rPr>
      </w:pPr>
      <w:r w:rsidRPr="00275AB1">
        <w:rPr>
          <w:rFonts w:ascii="Arial" w:hAnsi="Arial" w:hint="cs"/>
          <w:rtl/>
        </w:rPr>
        <w:t xml:space="preserve">משקל המחיר </w:t>
      </w:r>
      <w:r w:rsidR="00540EF5">
        <w:rPr>
          <w:rFonts w:ascii="Arial" w:hAnsi="Arial" w:hint="cs"/>
          <w:rtl/>
        </w:rPr>
        <w:t>30</w:t>
      </w:r>
      <w:r w:rsidRPr="00275AB1">
        <w:rPr>
          <w:rFonts w:ascii="Arial" w:hAnsi="Arial" w:hint="cs"/>
          <w:rtl/>
        </w:rPr>
        <w:t>%.</w:t>
      </w:r>
    </w:p>
    <w:p w:rsidR="00275AB1" w:rsidRDefault="00275AB1" w:rsidP="00275AB1">
      <w:pPr>
        <w:pStyle w:val="aff"/>
        <w:numPr>
          <w:ilvl w:val="0"/>
          <w:numId w:val="46"/>
        </w:numPr>
        <w:spacing w:line="360" w:lineRule="auto"/>
        <w:rPr>
          <w:rFonts w:ascii="Arial" w:hAnsi="Arial"/>
        </w:rPr>
      </w:pPr>
      <w:r w:rsidRPr="00275AB1">
        <w:rPr>
          <w:rFonts w:ascii="Arial" w:hAnsi="Arial"/>
          <w:rtl/>
        </w:rPr>
        <w:t>אמות המידה</w:t>
      </w:r>
      <w:r w:rsidRPr="00275AB1">
        <w:rPr>
          <w:rFonts w:ascii="Arial" w:hAnsi="Arial" w:hint="cs"/>
          <w:rtl/>
        </w:rPr>
        <w:t xml:space="preserve"> האיכותיות</w:t>
      </w:r>
      <w:r w:rsidRPr="00275AB1">
        <w:rPr>
          <w:rFonts w:ascii="Arial" w:hAnsi="Arial"/>
          <w:rtl/>
        </w:rPr>
        <w:t xml:space="preserve"> לפיהן ייבחנו ההצעות</w:t>
      </w:r>
      <w:r w:rsidRPr="00275AB1">
        <w:rPr>
          <w:rFonts w:ascii="Arial" w:hAnsi="Arial" w:hint="cs"/>
          <w:rtl/>
        </w:rPr>
        <w:t xml:space="preserve"> הינן:</w:t>
      </w:r>
    </w:p>
    <w:p w:rsidR="00926263" w:rsidRDefault="00926263" w:rsidP="00627661">
      <w:pPr>
        <w:spacing w:line="360" w:lineRule="auto"/>
        <w:rPr>
          <w:rFonts w:ascii="Arial" w:hAnsi="Arial"/>
          <w:u w:val="double"/>
          <w:rtl/>
        </w:rPr>
      </w:pPr>
    </w:p>
    <w:p w:rsidR="00627661" w:rsidRPr="00926263" w:rsidRDefault="00627661" w:rsidP="00627661">
      <w:pPr>
        <w:spacing w:line="360" w:lineRule="auto"/>
        <w:rPr>
          <w:rFonts w:ascii="Arial" w:hAnsi="Arial"/>
          <w:u w:val="double"/>
        </w:rPr>
      </w:pPr>
      <w:r w:rsidRPr="00926263">
        <w:rPr>
          <w:rFonts w:ascii="Arial" w:hAnsi="Arial" w:hint="cs"/>
          <w:u w:val="double"/>
          <w:rtl/>
        </w:rPr>
        <w:t>שלב א'- איכות ההצעה</w:t>
      </w:r>
    </w:p>
    <w:tbl>
      <w:tblPr>
        <w:bidiVisual/>
        <w:tblW w:w="9160" w:type="dxa"/>
        <w:tblInd w:w="93" w:type="dxa"/>
        <w:tblLook w:val="04A0" w:firstRow="1" w:lastRow="0" w:firstColumn="1" w:lastColumn="0" w:noHBand="0" w:noVBand="1"/>
      </w:tblPr>
      <w:tblGrid>
        <w:gridCol w:w="1080"/>
        <w:gridCol w:w="780"/>
        <w:gridCol w:w="3740"/>
        <w:gridCol w:w="3760"/>
      </w:tblGrid>
      <w:tr w:rsidR="00627661" w:rsidRPr="00627661" w:rsidTr="00627661">
        <w:trPr>
          <w:trHeight w:val="330"/>
        </w:trPr>
        <w:tc>
          <w:tcPr>
            <w:tcW w:w="9160" w:type="dxa"/>
            <w:gridSpan w:val="4"/>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627661" w:rsidRPr="00627661" w:rsidRDefault="00627661" w:rsidP="00627661">
            <w:pPr>
              <w:jc w:val="center"/>
              <w:rPr>
                <w:rFonts w:ascii="Arial" w:hAnsi="Arial"/>
                <w:b/>
                <w:bCs/>
                <w:color w:val="000000"/>
                <w:sz w:val="24"/>
                <w:szCs w:val="24"/>
              </w:rPr>
            </w:pPr>
            <w:r w:rsidRPr="00627661">
              <w:rPr>
                <w:rFonts w:ascii="Arial" w:hAnsi="Arial" w:hint="cs"/>
                <w:b/>
                <w:bCs/>
                <w:color w:val="000000"/>
                <w:sz w:val="24"/>
                <w:szCs w:val="24"/>
                <w:rtl/>
              </w:rPr>
              <w:t>איכות ההצעה (55% מציון ההצעה הכולל)</w:t>
            </w:r>
          </w:p>
        </w:tc>
      </w:tr>
      <w:tr w:rsidR="00627661" w:rsidRPr="00627661" w:rsidTr="00627661">
        <w:trPr>
          <w:trHeight w:val="300"/>
        </w:trPr>
        <w:tc>
          <w:tcPr>
            <w:tcW w:w="880" w:type="dxa"/>
            <w:tcBorders>
              <w:top w:val="nil"/>
              <w:left w:val="single" w:sz="8" w:space="0" w:color="auto"/>
              <w:bottom w:val="nil"/>
              <w:right w:val="single" w:sz="8" w:space="0" w:color="auto"/>
            </w:tcBorders>
            <w:shd w:val="clear" w:color="000000" w:fill="BFBFBF"/>
            <w:noWrap/>
            <w:vAlign w:val="center"/>
            <w:hideMark/>
          </w:tcPr>
          <w:p w:rsidR="00627661" w:rsidRPr="00627661" w:rsidRDefault="00627661" w:rsidP="00627661">
            <w:pPr>
              <w:jc w:val="center"/>
              <w:rPr>
                <w:rFonts w:ascii="Arial" w:hAnsi="Arial"/>
                <w:b/>
                <w:bCs/>
                <w:color w:val="000000"/>
                <w:sz w:val="20"/>
                <w:szCs w:val="20"/>
              </w:rPr>
            </w:pPr>
            <w:r w:rsidRPr="00627661">
              <w:rPr>
                <w:rFonts w:ascii="Arial" w:hAnsi="Arial" w:hint="cs"/>
                <w:b/>
                <w:bCs/>
                <w:color w:val="000000"/>
                <w:sz w:val="20"/>
                <w:szCs w:val="20"/>
                <w:rtl/>
              </w:rPr>
              <w:t>סיווג</w:t>
            </w:r>
          </w:p>
        </w:tc>
        <w:tc>
          <w:tcPr>
            <w:tcW w:w="780" w:type="dxa"/>
            <w:tcBorders>
              <w:top w:val="nil"/>
              <w:left w:val="single" w:sz="8" w:space="0" w:color="auto"/>
              <w:bottom w:val="nil"/>
              <w:right w:val="nil"/>
            </w:tcBorders>
            <w:shd w:val="clear" w:color="000000" w:fill="BFBFBF"/>
            <w:noWrap/>
            <w:vAlign w:val="center"/>
            <w:hideMark/>
          </w:tcPr>
          <w:p w:rsidR="00627661" w:rsidRPr="00627661" w:rsidRDefault="00627661" w:rsidP="00627661">
            <w:pPr>
              <w:jc w:val="center"/>
              <w:rPr>
                <w:rFonts w:ascii="Arial" w:hAnsi="Arial"/>
                <w:b/>
                <w:bCs/>
                <w:color w:val="000000"/>
                <w:sz w:val="20"/>
                <w:szCs w:val="20"/>
              </w:rPr>
            </w:pPr>
            <w:r w:rsidRPr="00627661">
              <w:rPr>
                <w:rFonts w:ascii="Arial" w:hAnsi="Arial" w:hint="cs"/>
                <w:b/>
                <w:bCs/>
                <w:color w:val="000000"/>
                <w:sz w:val="20"/>
                <w:szCs w:val="20"/>
                <w:rtl/>
              </w:rPr>
              <w:t>ניקוד</w:t>
            </w:r>
          </w:p>
        </w:tc>
        <w:tc>
          <w:tcPr>
            <w:tcW w:w="3740" w:type="dxa"/>
            <w:tcBorders>
              <w:top w:val="nil"/>
              <w:left w:val="single" w:sz="8" w:space="0" w:color="auto"/>
              <w:bottom w:val="nil"/>
              <w:right w:val="nil"/>
            </w:tcBorders>
            <w:shd w:val="clear" w:color="000000" w:fill="BFBFBF"/>
            <w:noWrap/>
            <w:vAlign w:val="center"/>
            <w:hideMark/>
          </w:tcPr>
          <w:p w:rsidR="00627661" w:rsidRPr="00627661" w:rsidRDefault="00627661" w:rsidP="00627661">
            <w:pPr>
              <w:jc w:val="center"/>
              <w:rPr>
                <w:rFonts w:ascii="Arial" w:hAnsi="Arial"/>
                <w:b/>
                <w:bCs/>
                <w:color w:val="000000"/>
                <w:sz w:val="20"/>
                <w:szCs w:val="20"/>
              </w:rPr>
            </w:pPr>
            <w:r w:rsidRPr="00627661">
              <w:rPr>
                <w:rFonts w:ascii="Arial" w:hAnsi="Arial" w:hint="cs"/>
                <w:b/>
                <w:bCs/>
                <w:color w:val="000000"/>
                <w:sz w:val="20"/>
                <w:szCs w:val="20"/>
                <w:rtl/>
              </w:rPr>
              <w:t>הפרמטר האיכותי</w:t>
            </w:r>
          </w:p>
        </w:tc>
        <w:tc>
          <w:tcPr>
            <w:tcW w:w="3760" w:type="dxa"/>
            <w:tcBorders>
              <w:top w:val="nil"/>
              <w:left w:val="single" w:sz="8" w:space="0" w:color="auto"/>
              <w:bottom w:val="nil"/>
              <w:right w:val="single" w:sz="8" w:space="0" w:color="auto"/>
            </w:tcBorders>
            <w:shd w:val="clear" w:color="000000" w:fill="BFBFBF"/>
            <w:noWrap/>
            <w:vAlign w:val="center"/>
            <w:hideMark/>
          </w:tcPr>
          <w:p w:rsidR="00627661" w:rsidRPr="00627661" w:rsidRDefault="00627661" w:rsidP="00627661">
            <w:pPr>
              <w:jc w:val="center"/>
              <w:rPr>
                <w:rFonts w:ascii="Arial" w:hAnsi="Arial"/>
                <w:b/>
                <w:bCs/>
                <w:color w:val="000000"/>
                <w:sz w:val="20"/>
                <w:szCs w:val="20"/>
              </w:rPr>
            </w:pPr>
            <w:r w:rsidRPr="00627661">
              <w:rPr>
                <w:rFonts w:ascii="Arial" w:hAnsi="Arial" w:hint="cs"/>
                <w:b/>
                <w:bCs/>
                <w:color w:val="000000"/>
                <w:sz w:val="20"/>
                <w:szCs w:val="20"/>
                <w:rtl/>
              </w:rPr>
              <w:t>המפתח לחישוב</w:t>
            </w:r>
          </w:p>
        </w:tc>
      </w:tr>
      <w:tr w:rsidR="00627661" w:rsidRPr="00627661" w:rsidTr="00627661">
        <w:trPr>
          <w:trHeight w:val="315"/>
        </w:trPr>
        <w:tc>
          <w:tcPr>
            <w:tcW w:w="9160" w:type="dxa"/>
            <w:gridSpan w:val="4"/>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627661" w:rsidRPr="00627661" w:rsidRDefault="00627661" w:rsidP="00627661">
            <w:pPr>
              <w:jc w:val="center"/>
              <w:rPr>
                <w:rFonts w:ascii="Arial" w:hAnsi="Arial"/>
                <w:b/>
                <w:bCs/>
                <w:color w:val="000000"/>
                <w:sz w:val="22"/>
                <w:szCs w:val="22"/>
              </w:rPr>
            </w:pPr>
            <w:r w:rsidRPr="00627661">
              <w:rPr>
                <w:rFonts w:ascii="Arial" w:hAnsi="Arial" w:hint="cs"/>
                <w:b/>
                <w:bCs/>
                <w:color w:val="000000"/>
                <w:sz w:val="22"/>
                <w:szCs w:val="22"/>
                <w:rtl/>
              </w:rPr>
              <w:t>איכות צוות המחקר והמציע (50%)</w:t>
            </w:r>
          </w:p>
        </w:tc>
      </w:tr>
      <w:tr w:rsidR="00627661" w:rsidRPr="00627661" w:rsidTr="00627661">
        <w:trPr>
          <w:trHeight w:val="1065"/>
        </w:trPr>
        <w:tc>
          <w:tcPr>
            <w:tcW w:w="880" w:type="dxa"/>
            <w:vMerge w:val="restart"/>
            <w:tcBorders>
              <w:top w:val="nil"/>
              <w:left w:val="single" w:sz="8" w:space="0" w:color="auto"/>
              <w:bottom w:val="single" w:sz="8" w:space="0" w:color="000000"/>
              <w:right w:val="single" w:sz="8" w:space="0" w:color="auto"/>
            </w:tcBorders>
            <w:shd w:val="clear" w:color="auto" w:fill="auto"/>
            <w:vAlign w:val="center"/>
            <w:hideMark/>
          </w:tcPr>
          <w:p w:rsidR="00627661" w:rsidRPr="00627661" w:rsidRDefault="00627661" w:rsidP="00981CB7">
            <w:pPr>
              <w:spacing w:line="276" w:lineRule="auto"/>
              <w:jc w:val="center"/>
              <w:rPr>
                <w:rFonts w:ascii="Arial" w:hAnsi="Arial"/>
                <w:color w:val="000000"/>
                <w:sz w:val="24"/>
                <w:szCs w:val="24"/>
              </w:rPr>
            </w:pPr>
            <w:r w:rsidRPr="00627661">
              <w:rPr>
                <w:rFonts w:ascii="Arial" w:hAnsi="Arial" w:hint="cs"/>
                <w:color w:val="000000"/>
                <w:sz w:val="24"/>
                <w:szCs w:val="24"/>
                <w:rtl/>
              </w:rPr>
              <w:t>ניסיון מקצועי של המציע ואנשי הצוות</w:t>
            </w:r>
          </w:p>
        </w:tc>
        <w:tc>
          <w:tcPr>
            <w:tcW w:w="780" w:type="dxa"/>
            <w:tcBorders>
              <w:top w:val="nil"/>
              <w:left w:val="single" w:sz="8" w:space="0" w:color="auto"/>
              <w:bottom w:val="single" w:sz="8" w:space="0" w:color="auto"/>
              <w:right w:val="nil"/>
            </w:tcBorders>
            <w:shd w:val="clear" w:color="auto" w:fill="auto"/>
            <w:noWrap/>
            <w:vAlign w:val="center"/>
            <w:hideMark/>
          </w:tcPr>
          <w:p w:rsidR="00627661" w:rsidRPr="00981CB7" w:rsidRDefault="00981CB7" w:rsidP="00981CB7">
            <w:pPr>
              <w:bidi w:val="0"/>
              <w:spacing w:line="276" w:lineRule="auto"/>
              <w:jc w:val="center"/>
              <w:rPr>
                <w:rFonts w:ascii="Arial" w:hAnsi="Arial"/>
                <w:color w:val="000000"/>
                <w:sz w:val="24"/>
                <w:szCs w:val="24"/>
              </w:rPr>
            </w:pPr>
            <w:r>
              <w:rPr>
                <w:rFonts w:ascii="Arial" w:hAnsi="Arial" w:hint="cs"/>
                <w:color w:val="000000"/>
                <w:sz w:val="24"/>
                <w:szCs w:val="24"/>
                <w:rtl/>
              </w:rPr>
              <w:t>4%</w:t>
            </w:r>
          </w:p>
        </w:tc>
        <w:tc>
          <w:tcPr>
            <w:tcW w:w="3740" w:type="dxa"/>
            <w:tcBorders>
              <w:top w:val="nil"/>
              <w:left w:val="single" w:sz="8" w:space="0" w:color="auto"/>
              <w:bottom w:val="single" w:sz="8" w:space="0" w:color="auto"/>
              <w:right w:val="nil"/>
            </w:tcBorders>
            <w:shd w:val="clear" w:color="auto" w:fill="auto"/>
            <w:vAlign w:val="center"/>
            <w:hideMark/>
          </w:tcPr>
          <w:p w:rsidR="00627661" w:rsidRPr="00627661" w:rsidRDefault="00627661" w:rsidP="00926263">
            <w:pPr>
              <w:spacing w:line="276" w:lineRule="auto"/>
              <w:rPr>
                <w:rFonts w:ascii="Arial" w:hAnsi="Arial"/>
                <w:color w:val="000000"/>
                <w:sz w:val="24"/>
                <w:szCs w:val="24"/>
              </w:rPr>
            </w:pPr>
            <w:r w:rsidRPr="00627661">
              <w:rPr>
                <w:rFonts w:ascii="Arial" w:hAnsi="Arial" w:hint="cs"/>
                <w:color w:val="000000"/>
                <w:sz w:val="24"/>
                <w:szCs w:val="24"/>
                <w:rtl/>
              </w:rPr>
              <w:t>מספר שנות ניסיון</w:t>
            </w:r>
            <w:r w:rsidRPr="00926263">
              <w:rPr>
                <w:rStyle w:val="af9"/>
                <w:rFonts w:ascii="Arial" w:hAnsi="Arial"/>
                <w:color w:val="000000"/>
                <w:sz w:val="24"/>
                <w:szCs w:val="24"/>
                <w:rtl/>
              </w:rPr>
              <w:footnoteReference w:id="5"/>
            </w:r>
            <w:r w:rsidRPr="00627661">
              <w:rPr>
                <w:rFonts w:ascii="Arial" w:hAnsi="Arial" w:hint="cs"/>
                <w:color w:val="000000"/>
                <w:sz w:val="24"/>
                <w:szCs w:val="24"/>
                <w:rtl/>
              </w:rPr>
              <w:t xml:space="preserve"> </w:t>
            </w:r>
            <w:r w:rsidRPr="00926263">
              <w:rPr>
                <w:rFonts w:ascii="Arial" w:hAnsi="Arial" w:hint="cs"/>
                <w:color w:val="000000"/>
                <w:sz w:val="24"/>
                <w:szCs w:val="24"/>
                <w:rtl/>
              </w:rPr>
              <w:t xml:space="preserve"> </w:t>
            </w:r>
            <w:r w:rsidRPr="00627661">
              <w:rPr>
                <w:rFonts w:ascii="Arial" w:hAnsi="Arial" w:hint="cs"/>
                <w:color w:val="000000"/>
                <w:sz w:val="24"/>
                <w:szCs w:val="24"/>
                <w:rtl/>
              </w:rPr>
              <w:t xml:space="preserve">של </w:t>
            </w:r>
            <w:r w:rsidRPr="00A16198">
              <w:rPr>
                <w:rFonts w:ascii="Arial" w:hAnsi="Arial" w:hint="cs"/>
                <w:color w:val="000000"/>
                <w:sz w:val="24"/>
                <w:szCs w:val="24"/>
                <w:u w:val="single"/>
                <w:rtl/>
              </w:rPr>
              <w:t>המציע</w:t>
            </w:r>
            <w:r w:rsidRPr="00627661">
              <w:rPr>
                <w:rFonts w:ascii="Arial" w:hAnsi="Arial" w:hint="cs"/>
                <w:color w:val="000000"/>
                <w:sz w:val="24"/>
                <w:szCs w:val="24"/>
                <w:rtl/>
              </w:rPr>
              <w:t xml:space="preserve"> בתחום המחקר והניתוח הכלכלי ו/או תכנון מדיניות</w:t>
            </w:r>
            <w:r w:rsidR="00A16198">
              <w:rPr>
                <w:rFonts w:ascii="Arial" w:hAnsi="Arial" w:hint="cs"/>
                <w:color w:val="000000"/>
                <w:sz w:val="24"/>
                <w:szCs w:val="24"/>
                <w:rtl/>
              </w:rPr>
              <w:t xml:space="preserve"> וחקיקה</w:t>
            </w:r>
            <w:r w:rsidRPr="00627661">
              <w:rPr>
                <w:rFonts w:ascii="Arial" w:hAnsi="Arial" w:hint="cs"/>
                <w:color w:val="000000"/>
                <w:sz w:val="24"/>
                <w:szCs w:val="24"/>
                <w:rtl/>
              </w:rPr>
              <w:t xml:space="preserve">, ביצוע וניתוח סקרים, עריכת סקירות והשוואות בין-לאומיות. </w:t>
            </w:r>
            <w:r w:rsidR="009041BB">
              <w:rPr>
                <w:rFonts w:ascii="Arial" w:hAnsi="Arial" w:hint="cs"/>
                <w:color w:val="000000"/>
                <w:sz w:val="24"/>
                <w:szCs w:val="24"/>
                <w:rtl/>
              </w:rPr>
              <w:t>בהתאם ל</w:t>
            </w:r>
            <w:r w:rsidRPr="00627661">
              <w:rPr>
                <w:rFonts w:ascii="Arial" w:hAnsi="Arial" w:hint="cs"/>
                <w:color w:val="000000"/>
                <w:sz w:val="24"/>
                <w:szCs w:val="24"/>
                <w:rtl/>
              </w:rPr>
              <w:t>נספח א'</w:t>
            </w:r>
            <w:r w:rsidR="009041BB">
              <w:rPr>
                <w:rFonts w:ascii="Arial" w:hAnsi="Arial" w:hint="cs"/>
                <w:color w:val="000000"/>
                <w:sz w:val="24"/>
                <w:szCs w:val="24"/>
                <w:rtl/>
              </w:rPr>
              <w:t>.</w:t>
            </w:r>
          </w:p>
        </w:tc>
        <w:tc>
          <w:tcPr>
            <w:tcW w:w="3760" w:type="dxa"/>
            <w:tcBorders>
              <w:top w:val="nil"/>
              <w:left w:val="single" w:sz="8" w:space="0" w:color="auto"/>
              <w:bottom w:val="single" w:sz="8" w:space="0" w:color="auto"/>
              <w:right w:val="single" w:sz="8" w:space="0" w:color="auto"/>
            </w:tcBorders>
            <w:shd w:val="clear" w:color="auto" w:fill="auto"/>
            <w:vAlign w:val="center"/>
            <w:hideMark/>
          </w:tcPr>
          <w:p w:rsidR="00627661" w:rsidRPr="00627661" w:rsidRDefault="00627661" w:rsidP="00926263">
            <w:pPr>
              <w:spacing w:line="276" w:lineRule="auto"/>
              <w:rPr>
                <w:rFonts w:ascii="Arial" w:hAnsi="Arial"/>
                <w:color w:val="000000"/>
                <w:sz w:val="24"/>
                <w:szCs w:val="24"/>
              </w:rPr>
            </w:pPr>
            <w:r w:rsidRPr="00627661">
              <w:rPr>
                <w:rFonts w:ascii="Arial" w:hAnsi="Arial" w:hint="cs"/>
                <w:color w:val="000000"/>
                <w:sz w:val="24"/>
                <w:szCs w:val="24"/>
                <w:rtl/>
              </w:rPr>
              <w:t>חברי הוועדה ינקדו כל מציע על פי ציר שבין 0-10, כאשר: ניסיון של</w:t>
            </w:r>
            <w:r w:rsidR="000F6450">
              <w:rPr>
                <w:rFonts w:ascii="Arial" w:hAnsi="Arial" w:hint="cs"/>
                <w:color w:val="000000"/>
                <w:sz w:val="24"/>
                <w:szCs w:val="24"/>
                <w:rtl/>
              </w:rPr>
              <w:t xml:space="preserve"> עד</w:t>
            </w:r>
            <w:r w:rsidRPr="00627661">
              <w:rPr>
                <w:rFonts w:ascii="Arial" w:hAnsi="Arial" w:hint="cs"/>
                <w:color w:val="000000"/>
                <w:sz w:val="24"/>
                <w:szCs w:val="24"/>
                <w:rtl/>
              </w:rPr>
              <w:t xml:space="preserve"> 5 שנים – 3. ניסיון של 6-9 שנים – 7. ניסיון של 9 שנים ומעלה – 10.</w:t>
            </w:r>
          </w:p>
        </w:tc>
      </w:tr>
      <w:tr w:rsidR="00627661" w:rsidRPr="00627661" w:rsidTr="00627661">
        <w:trPr>
          <w:trHeight w:val="1065"/>
        </w:trPr>
        <w:tc>
          <w:tcPr>
            <w:tcW w:w="880" w:type="dxa"/>
            <w:vMerge/>
            <w:tcBorders>
              <w:top w:val="nil"/>
              <w:left w:val="single" w:sz="8" w:space="0" w:color="auto"/>
              <w:bottom w:val="single" w:sz="8" w:space="0" w:color="000000"/>
              <w:right w:val="single" w:sz="8" w:space="0" w:color="auto"/>
            </w:tcBorders>
            <w:vAlign w:val="center"/>
            <w:hideMark/>
          </w:tcPr>
          <w:p w:rsidR="00627661" w:rsidRPr="00627661" w:rsidRDefault="00627661" w:rsidP="00926263">
            <w:pPr>
              <w:bidi w:val="0"/>
              <w:spacing w:line="276" w:lineRule="auto"/>
              <w:rPr>
                <w:rFonts w:ascii="Arial" w:hAnsi="Arial"/>
                <w:color w:val="000000"/>
                <w:sz w:val="24"/>
                <w:szCs w:val="24"/>
              </w:rPr>
            </w:pPr>
          </w:p>
        </w:tc>
        <w:tc>
          <w:tcPr>
            <w:tcW w:w="780" w:type="dxa"/>
            <w:tcBorders>
              <w:top w:val="nil"/>
              <w:left w:val="single" w:sz="8" w:space="0" w:color="auto"/>
              <w:bottom w:val="single" w:sz="8" w:space="0" w:color="auto"/>
              <w:right w:val="nil"/>
            </w:tcBorders>
            <w:shd w:val="clear" w:color="auto" w:fill="auto"/>
            <w:vAlign w:val="center"/>
            <w:hideMark/>
          </w:tcPr>
          <w:p w:rsidR="00627661" w:rsidRPr="00981CB7" w:rsidRDefault="00981CB7" w:rsidP="00981CB7">
            <w:pPr>
              <w:bidi w:val="0"/>
              <w:spacing w:line="276" w:lineRule="auto"/>
              <w:jc w:val="center"/>
              <w:rPr>
                <w:rFonts w:ascii="Arial" w:hAnsi="Arial"/>
                <w:color w:val="000000"/>
                <w:sz w:val="24"/>
                <w:szCs w:val="24"/>
              </w:rPr>
            </w:pPr>
            <w:r>
              <w:rPr>
                <w:rFonts w:ascii="Arial" w:hAnsi="Arial" w:hint="cs"/>
                <w:color w:val="000000"/>
                <w:sz w:val="24"/>
                <w:szCs w:val="24"/>
                <w:rtl/>
              </w:rPr>
              <w:t>12%</w:t>
            </w:r>
          </w:p>
        </w:tc>
        <w:tc>
          <w:tcPr>
            <w:tcW w:w="3740" w:type="dxa"/>
            <w:tcBorders>
              <w:top w:val="nil"/>
              <w:left w:val="single" w:sz="8" w:space="0" w:color="auto"/>
              <w:bottom w:val="single" w:sz="8" w:space="0" w:color="auto"/>
              <w:right w:val="nil"/>
            </w:tcBorders>
            <w:shd w:val="clear" w:color="auto" w:fill="auto"/>
            <w:vAlign w:val="center"/>
            <w:hideMark/>
          </w:tcPr>
          <w:p w:rsidR="00627661" w:rsidRPr="00627661" w:rsidRDefault="00627661" w:rsidP="00A16198">
            <w:pPr>
              <w:spacing w:line="276" w:lineRule="auto"/>
              <w:rPr>
                <w:rFonts w:ascii="Arial" w:hAnsi="Arial"/>
                <w:color w:val="000000"/>
                <w:sz w:val="24"/>
                <w:szCs w:val="24"/>
              </w:rPr>
            </w:pPr>
            <w:r w:rsidRPr="00627661">
              <w:rPr>
                <w:rFonts w:ascii="Arial" w:hAnsi="Arial" w:hint="cs"/>
                <w:color w:val="000000"/>
                <w:sz w:val="24"/>
                <w:szCs w:val="24"/>
                <w:rtl/>
              </w:rPr>
              <w:t>מספר שנות ניסיון</w:t>
            </w:r>
            <w:r w:rsidRPr="00926263">
              <w:rPr>
                <w:rStyle w:val="af9"/>
                <w:rFonts w:ascii="Arial" w:hAnsi="Arial"/>
                <w:color w:val="000000"/>
                <w:sz w:val="24"/>
                <w:szCs w:val="24"/>
                <w:rtl/>
              </w:rPr>
              <w:footnoteReference w:id="6"/>
            </w:r>
            <w:r w:rsidRPr="00627661">
              <w:rPr>
                <w:rFonts w:ascii="Arial" w:hAnsi="Arial" w:hint="cs"/>
                <w:color w:val="000000"/>
                <w:sz w:val="24"/>
                <w:szCs w:val="24"/>
                <w:rtl/>
              </w:rPr>
              <w:t xml:space="preserve"> </w:t>
            </w:r>
            <w:r w:rsidRPr="00926263">
              <w:rPr>
                <w:rFonts w:ascii="Arial" w:hAnsi="Arial" w:hint="cs"/>
                <w:color w:val="000000"/>
                <w:sz w:val="24"/>
                <w:szCs w:val="24"/>
                <w:rtl/>
              </w:rPr>
              <w:t xml:space="preserve"> </w:t>
            </w:r>
            <w:r w:rsidRPr="00627661">
              <w:rPr>
                <w:rFonts w:ascii="Arial" w:hAnsi="Arial" w:hint="cs"/>
                <w:color w:val="000000"/>
                <w:sz w:val="24"/>
                <w:szCs w:val="24"/>
                <w:rtl/>
              </w:rPr>
              <w:t xml:space="preserve">של </w:t>
            </w:r>
            <w:r w:rsidRPr="00A16198">
              <w:rPr>
                <w:rFonts w:ascii="Arial" w:hAnsi="Arial" w:hint="cs"/>
                <w:color w:val="000000"/>
                <w:sz w:val="24"/>
                <w:szCs w:val="24"/>
                <w:u w:val="single"/>
                <w:rtl/>
              </w:rPr>
              <w:t>מנהל הפרויקט</w:t>
            </w:r>
            <w:r w:rsidRPr="00627661">
              <w:rPr>
                <w:rFonts w:ascii="Arial" w:hAnsi="Arial" w:hint="cs"/>
                <w:color w:val="000000"/>
                <w:sz w:val="24"/>
                <w:szCs w:val="24"/>
                <w:rtl/>
              </w:rPr>
              <w:t xml:space="preserve"> בתחום המחקר והניתוח הכלכלי ו/או תכנון מדיניות ו/או </w:t>
            </w:r>
            <w:r w:rsidR="00A16198">
              <w:rPr>
                <w:rFonts w:ascii="Arial" w:hAnsi="Arial" w:hint="cs"/>
                <w:color w:val="000000"/>
                <w:sz w:val="24"/>
                <w:szCs w:val="24"/>
                <w:rtl/>
              </w:rPr>
              <w:t>חקיקה</w:t>
            </w:r>
            <w:r w:rsidRPr="00627661">
              <w:rPr>
                <w:rFonts w:ascii="Arial" w:hAnsi="Arial" w:hint="cs"/>
                <w:color w:val="000000"/>
                <w:sz w:val="24"/>
                <w:szCs w:val="24"/>
                <w:rtl/>
              </w:rPr>
              <w:t>, ביצוע וניתוח סקירות והשוואות בין-לאומיות.</w:t>
            </w:r>
            <w:r w:rsidR="009041BB">
              <w:rPr>
                <w:rFonts w:cs="Times New Roman" w:hint="cs"/>
                <w:color w:val="000000"/>
                <w:sz w:val="24"/>
                <w:szCs w:val="24"/>
                <w:rtl/>
              </w:rPr>
              <w:t xml:space="preserve"> </w:t>
            </w:r>
            <w:r w:rsidR="009041BB">
              <w:rPr>
                <w:rFonts w:hint="cs"/>
                <w:color w:val="000000"/>
                <w:sz w:val="24"/>
                <w:szCs w:val="24"/>
                <w:rtl/>
              </w:rPr>
              <w:t>בהתאם</w:t>
            </w:r>
            <w:r w:rsidR="00A16198">
              <w:rPr>
                <w:rFonts w:cs="Times New Roman" w:hint="cs"/>
                <w:color w:val="000000"/>
                <w:sz w:val="24"/>
                <w:szCs w:val="24"/>
                <w:rtl/>
              </w:rPr>
              <w:t xml:space="preserve"> </w:t>
            </w:r>
            <w:r w:rsidR="009041BB">
              <w:rPr>
                <w:rFonts w:cs="Times New Roman" w:hint="cs"/>
                <w:color w:val="000000"/>
                <w:sz w:val="24"/>
                <w:szCs w:val="24"/>
                <w:rtl/>
              </w:rPr>
              <w:t>ל</w:t>
            </w:r>
            <w:r w:rsidRPr="00627661">
              <w:rPr>
                <w:rFonts w:ascii="Arial" w:hAnsi="Arial" w:hint="cs"/>
                <w:color w:val="000000"/>
                <w:sz w:val="24"/>
                <w:szCs w:val="24"/>
                <w:rtl/>
              </w:rPr>
              <w:t>נספח ב'</w:t>
            </w:r>
            <w:r w:rsidR="009041BB">
              <w:rPr>
                <w:rFonts w:ascii="Arial" w:hAnsi="Arial" w:hint="cs"/>
                <w:color w:val="000000"/>
                <w:sz w:val="24"/>
                <w:szCs w:val="24"/>
                <w:rtl/>
              </w:rPr>
              <w:t>.</w:t>
            </w:r>
          </w:p>
        </w:tc>
        <w:tc>
          <w:tcPr>
            <w:tcW w:w="3760" w:type="dxa"/>
            <w:tcBorders>
              <w:top w:val="nil"/>
              <w:left w:val="single" w:sz="8" w:space="0" w:color="auto"/>
              <w:bottom w:val="single" w:sz="8" w:space="0" w:color="auto"/>
              <w:right w:val="single" w:sz="8" w:space="0" w:color="auto"/>
            </w:tcBorders>
            <w:shd w:val="clear" w:color="auto" w:fill="auto"/>
            <w:vAlign w:val="center"/>
            <w:hideMark/>
          </w:tcPr>
          <w:p w:rsidR="00627661" w:rsidRPr="00627661" w:rsidRDefault="00627661" w:rsidP="00926263">
            <w:pPr>
              <w:spacing w:line="276" w:lineRule="auto"/>
              <w:rPr>
                <w:rFonts w:ascii="Arial" w:hAnsi="Arial"/>
                <w:color w:val="000000"/>
                <w:sz w:val="24"/>
                <w:szCs w:val="24"/>
              </w:rPr>
            </w:pPr>
            <w:r w:rsidRPr="00627661">
              <w:rPr>
                <w:rFonts w:ascii="Arial" w:hAnsi="Arial" w:hint="cs"/>
                <w:color w:val="000000"/>
                <w:sz w:val="24"/>
                <w:szCs w:val="24"/>
                <w:rtl/>
              </w:rPr>
              <w:t>חברי הוועדה ינקדו כל מציע על פי ציר שבין 0-10, כאשר: ניסיון של</w:t>
            </w:r>
            <w:r w:rsidR="000F6450">
              <w:rPr>
                <w:rFonts w:ascii="Arial" w:hAnsi="Arial" w:hint="cs"/>
                <w:color w:val="000000"/>
                <w:sz w:val="24"/>
                <w:szCs w:val="24"/>
                <w:rtl/>
              </w:rPr>
              <w:t xml:space="preserve"> עד</w:t>
            </w:r>
            <w:r w:rsidRPr="00627661">
              <w:rPr>
                <w:rFonts w:ascii="Arial" w:hAnsi="Arial" w:hint="cs"/>
                <w:color w:val="000000"/>
                <w:sz w:val="24"/>
                <w:szCs w:val="24"/>
                <w:rtl/>
              </w:rPr>
              <w:t xml:space="preserve"> 4 שנים – 3. ניסיון של 5-8 שנים – 7. ניסיון של 8 שנים ומעלה – 10.</w:t>
            </w:r>
          </w:p>
        </w:tc>
      </w:tr>
      <w:tr w:rsidR="00627661" w:rsidRPr="00627661" w:rsidTr="009041BB">
        <w:trPr>
          <w:trHeight w:val="1457"/>
        </w:trPr>
        <w:tc>
          <w:tcPr>
            <w:tcW w:w="880" w:type="dxa"/>
            <w:vMerge/>
            <w:tcBorders>
              <w:top w:val="nil"/>
              <w:left w:val="single" w:sz="8" w:space="0" w:color="auto"/>
              <w:bottom w:val="single" w:sz="8" w:space="0" w:color="000000"/>
              <w:right w:val="single" w:sz="8" w:space="0" w:color="auto"/>
            </w:tcBorders>
            <w:vAlign w:val="center"/>
            <w:hideMark/>
          </w:tcPr>
          <w:p w:rsidR="00627661" w:rsidRPr="00627661" w:rsidRDefault="00627661" w:rsidP="00926263">
            <w:pPr>
              <w:bidi w:val="0"/>
              <w:spacing w:line="276" w:lineRule="auto"/>
              <w:rPr>
                <w:rFonts w:ascii="Arial" w:hAnsi="Arial"/>
                <w:color w:val="000000"/>
                <w:sz w:val="24"/>
                <w:szCs w:val="24"/>
              </w:rPr>
            </w:pPr>
          </w:p>
        </w:tc>
        <w:tc>
          <w:tcPr>
            <w:tcW w:w="780" w:type="dxa"/>
            <w:tcBorders>
              <w:top w:val="nil"/>
              <w:left w:val="single" w:sz="8" w:space="0" w:color="auto"/>
              <w:bottom w:val="single" w:sz="8" w:space="0" w:color="auto"/>
              <w:right w:val="nil"/>
            </w:tcBorders>
            <w:shd w:val="clear" w:color="auto" w:fill="auto"/>
            <w:noWrap/>
            <w:vAlign w:val="center"/>
            <w:hideMark/>
          </w:tcPr>
          <w:p w:rsidR="00627661" w:rsidRPr="00981CB7" w:rsidRDefault="00981CB7" w:rsidP="00981CB7">
            <w:pPr>
              <w:bidi w:val="0"/>
              <w:spacing w:line="276" w:lineRule="auto"/>
              <w:jc w:val="center"/>
              <w:rPr>
                <w:rFonts w:ascii="Arial" w:hAnsi="Arial"/>
                <w:color w:val="000000"/>
                <w:sz w:val="24"/>
                <w:szCs w:val="24"/>
              </w:rPr>
            </w:pPr>
            <w:r>
              <w:rPr>
                <w:rFonts w:ascii="Arial" w:hAnsi="Arial" w:hint="cs"/>
                <w:color w:val="000000"/>
                <w:sz w:val="24"/>
                <w:szCs w:val="24"/>
                <w:rtl/>
              </w:rPr>
              <w:t>4%</w:t>
            </w:r>
          </w:p>
        </w:tc>
        <w:tc>
          <w:tcPr>
            <w:tcW w:w="3740" w:type="dxa"/>
            <w:tcBorders>
              <w:top w:val="nil"/>
              <w:left w:val="single" w:sz="8" w:space="0" w:color="auto"/>
              <w:bottom w:val="single" w:sz="8" w:space="0" w:color="auto"/>
              <w:right w:val="nil"/>
            </w:tcBorders>
            <w:shd w:val="clear" w:color="auto" w:fill="auto"/>
            <w:vAlign w:val="center"/>
            <w:hideMark/>
          </w:tcPr>
          <w:p w:rsidR="00627661" w:rsidRPr="00627661" w:rsidRDefault="00627661" w:rsidP="00A16198">
            <w:pPr>
              <w:spacing w:line="276" w:lineRule="auto"/>
              <w:rPr>
                <w:rFonts w:ascii="Arial" w:hAnsi="Arial"/>
                <w:color w:val="000000"/>
                <w:sz w:val="24"/>
                <w:szCs w:val="24"/>
              </w:rPr>
            </w:pPr>
            <w:r w:rsidRPr="00627661">
              <w:rPr>
                <w:rFonts w:ascii="Arial" w:hAnsi="Arial" w:hint="cs"/>
                <w:color w:val="000000"/>
                <w:sz w:val="24"/>
                <w:szCs w:val="24"/>
                <w:rtl/>
              </w:rPr>
              <w:t>מספר שנות ניסיון</w:t>
            </w:r>
            <w:r w:rsidRPr="00926263">
              <w:rPr>
                <w:rStyle w:val="af9"/>
                <w:rFonts w:ascii="Arial" w:hAnsi="Arial"/>
                <w:color w:val="000000"/>
                <w:sz w:val="24"/>
                <w:szCs w:val="24"/>
                <w:rtl/>
              </w:rPr>
              <w:footnoteReference w:id="7"/>
            </w:r>
            <w:r w:rsidRPr="00627661">
              <w:rPr>
                <w:rFonts w:ascii="Arial" w:hAnsi="Arial" w:hint="cs"/>
                <w:color w:val="000000"/>
                <w:sz w:val="24"/>
                <w:szCs w:val="24"/>
                <w:rtl/>
              </w:rPr>
              <w:t xml:space="preserve"> </w:t>
            </w:r>
            <w:r w:rsidRPr="00926263">
              <w:rPr>
                <w:rFonts w:ascii="Arial" w:hAnsi="Arial" w:hint="cs"/>
                <w:color w:val="000000"/>
                <w:sz w:val="24"/>
                <w:szCs w:val="24"/>
                <w:rtl/>
              </w:rPr>
              <w:t xml:space="preserve"> </w:t>
            </w:r>
            <w:r w:rsidRPr="00627661">
              <w:rPr>
                <w:rFonts w:ascii="Arial" w:hAnsi="Arial" w:hint="cs"/>
                <w:color w:val="000000"/>
                <w:sz w:val="24"/>
                <w:szCs w:val="24"/>
                <w:rtl/>
              </w:rPr>
              <w:t xml:space="preserve">של </w:t>
            </w:r>
            <w:r w:rsidRPr="00A16198">
              <w:rPr>
                <w:rFonts w:ascii="Arial" w:hAnsi="Arial" w:hint="cs"/>
                <w:color w:val="000000"/>
                <w:sz w:val="24"/>
                <w:szCs w:val="24"/>
                <w:u w:val="single"/>
                <w:rtl/>
              </w:rPr>
              <w:t>איש הצוות</w:t>
            </w:r>
            <w:r w:rsidRPr="00627661">
              <w:rPr>
                <w:rFonts w:ascii="Arial" w:hAnsi="Arial" w:hint="cs"/>
                <w:color w:val="000000"/>
                <w:sz w:val="24"/>
                <w:szCs w:val="24"/>
                <w:rtl/>
              </w:rPr>
              <w:t xml:space="preserve"> בתחום המחקר והניתוח הכלכלי ו/או תכנון מדיניות ו/או </w:t>
            </w:r>
            <w:r w:rsidR="00A16198">
              <w:rPr>
                <w:rFonts w:ascii="Arial" w:hAnsi="Arial" w:hint="cs"/>
                <w:color w:val="000000"/>
                <w:sz w:val="24"/>
                <w:szCs w:val="24"/>
                <w:rtl/>
              </w:rPr>
              <w:t>חקיקה</w:t>
            </w:r>
            <w:r w:rsidRPr="00627661">
              <w:rPr>
                <w:rFonts w:ascii="Arial" w:hAnsi="Arial" w:hint="cs"/>
                <w:color w:val="000000"/>
                <w:sz w:val="24"/>
                <w:szCs w:val="24"/>
                <w:rtl/>
              </w:rPr>
              <w:t xml:space="preserve">, ביצוע וניתוח סקירות והשוואות בין-לאומיות. </w:t>
            </w:r>
            <w:r w:rsidR="009041BB">
              <w:rPr>
                <w:rFonts w:ascii="Arial" w:hAnsi="Arial" w:hint="cs"/>
                <w:color w:val="000000"/>
                <w:sz w:val="24"/>
                <w:szCs w:val="24"/>
                <w:rtl/>
              </w:rPr>
              <w:t>בהתאם ל</w:t>
            </w:r>
            <w:r w:rsidRPr="00627661">
              <w:rPr>
                <w:rFonts w:ascii="Arial" w:hAnsi="Arial" w:hint="cs"/>
                <w:color w:val="000000"/>
                <w:sz w:val="24"/>
                <w:szCs w:val="24"/>
                <w:rtl/>
              </w:rPr>
              <w:t>נספח ג'</w:t>
            </w:r>
            <w:r w:rsidR="009041BB">
              <w:rPr>
                <w:rFonts w:cs="Times New Roman" w:hint="cs"/>
                <w:color w:val="000000"/>
                <w:sz w:val="24"/>
                <w:szCs w:val="24"/>
                <w:rtl/>
              </w:rPr>
              <w:t>.</w:t>
            </w:r>
          </w:p>
        </w:tc>
        <w:tc>
          <w:tcPr>
            <w:tcW w:w="3760" w:type="dxa"/>
            <w:tcBorders>
              <w:top w:val="nil"/>
              <w:left w:val="single" w:sz="8" w:space="0" w:color="auto"/>
              <w:bottom w:val="single" w:sz="8" w:space="0" w:color="auto"/>
              <w:right w:val="single" w:sz="8" w:space="0" w:color="auto"/>
            </w:tcBorders>
            <w:shd w:val="clear" w:color="auto" w:fill="auto"/>
            <w:vAlign w:val="center"/>
            <w:hideMark/>
          </w:tcPr>
          <w:p w:rsidR="00627661" w:rsidRPr="00627661" w:rsidRDefault="00627661" w:rsidP="00926263">
            <w:pPr>
              <w:spacing w:line="276" w:lineRule="auto"/>
              <w:rPr>
                <w:rFonts w:ascii="Arial" w:hAnsi="Arial"/>
                <w:color w:val="000000"/>
                <w:sz w:val="24"/>
                <w:szCs w:val="24"/>
              </w:rPr>
            </w:pPr>
            <w:r w:rsidRPr="00627661">
              <w:rPr>
                <w:rFonts w:ascii="Arial" w:hAnsi="Arial" w:hint="cs"/>
                <w:color w:val="000000"/>
                <w:sz w:val="24"/>
                <w:szCs w:val="24"/>
                <w:rtl/>
              </w:rPr>
              <w:t>חברי הוועדה ינקדו כל מציע על פי ציר שבין 0-10, כאשר: ניסיון של</w:t>
            </w:r>
            <w:r w:rsidR="000F6450">
              <w:rPr>
                <w:rFonts w:ascii="Arial" w:hAnsi="Arial" w:hint="cs"/>
                <w:color w:val="000000"/>
                <w:sz w:val="24"/>
                <w:szCs w:val="24"/>
                <w:rtl/>
              </w:rPr>
              <w:t xml:space="preserve"> עד</w:t>
            </w:r>
            <w:r w:rsidRPr="00627661">
              <w:rPr>
                <w:rFonts w:ascii="Arial" w:hAnsi="Arial" w:hint="cs"/>
                <w:color w:val="000000"/>
                <w:sz w:val="24"/>
                <w:szCs w:val="24"/>
                <w:rtl/>
              </w:rPr>
              <w:t xml:space="preserve"> 1 שנים – 3. ניסיון של 2 שנים – 7. ניסיון של 3 שנים ומעלה – 10.</w:t>
            </w:r>
          </w:p>
        </w:tc>
      </w:tr>
      <w:tr w:rsidR="00627661" w:rsidRPr="00627661" w:rsidTr="00627661">
        <w:trPr>
          <w:trHeight w:val="1545"/>
        </w:trPr>
        <w:tc>
          <w:tcPr>
            <w:tcW w:w="880" w:type="dxa"/>
            <w:vMerge/>
            <w:tcBorders>
              <w:top w:val="nil"/>
              <w:left w:val="single" w:sz="8" w:space="0" w:color="auto"/>
              <w:bottom w:val="single" w:sz="8" w:space="0" w:color="000000"/>
              <w:right w:val="single" w:sz="8" w:space="0" w:color="auto"/>
            </w:tcBorders>
            <w:vAlign w:val="center"/>
            <w:hideMark/>
          </w:tcPr>
          <w:p w:rsidR="00627661" w:rsidRPr="00627661" w:rsidRDefault="00627661" w:rsidP="00926263">
            <w:pPr>
              <w:bidi w:val="0"/>
              <w:spacing w:line="276" w:lineRule="auto"/>
              <w:rPr>
                <w:rFonts w:ascii="Arial" w:hAnsi="Arial"/>
                <w:color w:val="000000"/>
                <w:sz w:val="24"/>
                <w:szCs w:val="24"/>
              </w:rPr>
            </w:pPr>
          </w:p>
        </w:tc>
        <w:tc>
          <w:tcPr>
            <w:tcW w:w="780" w:type="dxa"/>
            <w:tcBorders>
              <w:top w:val="nil"/>
              <w:left w:val="single" w:sz="8" w:space="0" w:color="auto"/>
              <w:bottom w:val="single" w:sz="8" w:space="0" w:color="auto"/>
              <w:right w:val="nil"/>
            </w:tcBorders>
            <w:shd w:val="clear" w:color="auto" w:fill="auto"/>
            <w:noWrap/>
            <w:vAlign w:val="center"/>
            <w:hideMark/>
          </w:tcPr>
          <w:p w:rsidR="00627661" w:rsidRPr="00627661" w:rsidRDefault="00981CB7" w:rsidP="00981CB7">
            <w:pPr>
              <w:bidi w:val="0"/>
              <w:spacing w:line="276" w:lineRule="auto"/>
              <w:jc w:val="center"/>
              <w:rPr>
                <w:rFonts w:ascii="Arial" w:hAnsi="Arial"/>
                <w:color w:val="000000"/>
                <w:sz w:val="24"/>
                <w:szCs w:val="24"/>
              </w:rPr>
            </w:pPr>
            <w:r>
              <w:rPr>
                <w:rFonts w:ascii="Arial" w:hAnsi="Arial" w:hint="cs"/>
                <w:color w:val="000000"/>
                <w:sz w:val="24"/>
                <w:szCs w:val="24"/>
                <w:rtl/>
              </w:rPr>
              <w:t>10%</w:t>
            </w:r>
          </w:p>
        </w:tc>
        <w:tc>
          <w:tcPr>
            <w:tcW w:w="3740" w:type="dxa"/>
            <w:tcBorders>
              <w:top w:val="nil"/>
              <w:left w:val="single" w:sz="8" w:space="0" w:color="auto"/>
              <w:bottom w:val="single" w:sz="8" w:space="0" w:color="auto"/>
              <w:right w:val="nil"/>
            </w:tcBorders>
            <w:shd w:val="clear" w:color="auto" w:fill="auto"/>
            <w:vAlign w:val="center"/>
            <w:hideMark/>
          </w:tcPr>
          <w:p w:rsidR="00627661" w:rsidRPr="00627661" w:rsidRDefault="00627661" w:rsidP="00926263">
            <w:pPr>
              <w:spacing w:line="276" w:lineRule="auto"/>
              <w:rPr>
                <w:rFonts w:ascii="Arial" w:hAnsi="Arial"/>
                <w:color w:val="000000"/>
                <w:sz w:val="24"/>
                <w:szCs w:val="24"/>
              </w:rPr>
            </w:pPr>
            <w:r w:rsidRPr="00627661">
              <w:rPr>
                <w:rFonts w:ascii="Arial" w:hAnsi="Arial" w:hint="cs"/>
                <w:color w:val="000000"/>
                <w:sz w:val="24"/>
                <w:szCs w:val="24"/>
                <w:rtl/>
              </w:rPr>
              <w:t>ניסיון צוות המחקר - עד כמה עשיר ומגוון ניסיונו של צוות המחקר.</w:t>
            </w:r>
            <w:r w:rsidRPr="00627661">
              <w:rPr>
                <w:rFonts w:ascii="Arial" w:hAnsi="Arial" w:hint="cs"/>
                <w:color w:val="000000"/>
                <w:sz w:val="24"/>
                <w:szCs w:val="24"/>
                <w:rtl/>
              </w:rPr>
              <w:br/>
              <w:t>2% - ההכשרה האקד</w:t>
            </w:r>
            <w:r w:rsidR="00981CB7">
              <w:rPr>
                <w:rFonts w:ascii="Arial" w:hAnsi="Arial" w:hint="cs"/>
                <w:color w:val="000000"/>
                <w:sz w:val="24"/>
                <w:szCs w:val="24"/>
                <w:rtl/>
              </w:rPr>
              <w:t>מית של אנשי הצוות</w:t>
            </w:r>
            <w:r w:rsidR="00981CB7">
              <w:rPr>
                <w:rFonts w:ascii="Arial" w:hAnsi="Arial" w:hint="cs"/>
                <w:color w:val="000000"/>
                <w:sz w:val="24"/>
                <w:szCs w:val="24"/>
                <w:rtl/>
              </w:rPr>
              <w:br/>
              <w:t xml:space="preserve">3% - התמחויות </w:t>
            </w:r>
            <w:r w:rsidRPr="00627661">
              <w:rPr>
                <w:rFonts w:ascii="Arial" w:hAnsi="Arial" w:hint="cs"/>
                <w:color w:val="000000"/>
                <w:sz w:val="24"/>
                <w:szCs w:val="24"/>
                <w:rtl/>
              </w:rPr>
              <w:t>וניסיון בתחומי תוכן רלוונטיים</w:t>
            </w:r>
            <w:r w:rsidRPr="00627661">
              <w:rPr>
                <w:rFonts w:ascii="Arial" w:hAnsi="Arial" w:hint="cs"/>
                <w:color w:val="000000"/>
                <w:sz w:val="24"/>
                <w:szCs w:val="24"/>
                <w:rtl/>
              </w:rPr>
              <w:br/>
              <w:t>3% - ניסיון במחקרים דומים</w:t>
            </w:r>
            <w:r w:rsidRPr="00627661">
              <w:rPr>
                <w:rFonts w:ascii="Arial" w:hAnsi="Arial" w:hint="cs"/>
                <w:color w:val="000000"/>
                <w:sz w:val="24"/>
                <w:szCs w:val="24"/>
                <w:rtl/>
              </w:rPr>
              <w:br/>
              <w:t>2% - ניסיון עם המגזר הציבורי</w:t>
            </w:r>
          </w:p>
        </w:tc>
        <w:tc>
          <w:tcPr>
            <w:tcW w:w="3760" w:type="dxa"/>
            <w:tcBorders>
              <w:top w:val="nil"/>
              <w:left w:val="single" w:sz="8" w:space="0" w:color="auto"/>
              <w:bottom w:val="single" w:sz="8" w:space="0" w:color="auto"/>
              <w:right w:val="single" w:sz="8" w:space="0" w:color="auto"/>
            </w:tcBorders>
            <w:shd w:val="clear" w:color="auto" w:fill="auto"/>
            <w:vAlign w:val="center"/>
            <w:hideMark/>
          </w:tcPr>
          <w:p w:rsidR="00627661" w:rsidRPr="00627661" w:rsidRDefault="00627661" w:rsidP="00926263">
            <w:pPr>
              <w:spacing w:line="276" w:lineRule="auto"/>
              <w:rPr>
                <w:rFonts w:ascii="Arial" w:hAnsi="Arial"/>
                <w:color w:val="000000"/>
                <w:sz w:val="24"/>
                <w:szCs w:val="24"/>
              </w:rPr>
            </w:pPr>
            <w:r w:rsidRPr="00627661">
              <w:rPr>
                <w:rFonts w:ascii="Arial" w:hAnsi="Arial" w:hint="cs"/>
                <w:color w:val="000000"/>
                <w:sz w:val="24"/>
                <w:szCs w:val="24"/>
                <w:rtl/>
              </w:rPr>
              <w:t>חברי הוועדה ינקדו כל פרמטר</w:t>
            </w:r>
            <w:r w:rsidR="00926263">
              <w:rPr>
                <w:rFonts w:ascii="Arial" w:hAnsi="Arial" w:hint="cs"/>
                <w:color w:val="000000"/>
                <w:sz w:val="24"/>
                <w:szCs w:val="24"/>
                <w:rtl/>
              </w:rPr>
              <w:t xml:space="preserve"> </w:t>
            </w:r>
            <w:r w:rsidRPr="00627661">
              <w:rPr>
                <w:rFonts w:ascii="Arial" w:hAnsi="Arial" w:hint="cs"/>
                <w:color w:val="000000"/>
                <w:sz w:val="24"/>
                <w:szCs w:val="24"/>
                <w:rtl/>
              </w:rPr>
              <w:t>על ציר שבין 0-10, כאשר: 0 - לחלוטין לא מנוסה. 1-2 לא מנוסה. 3-4 מנוסה במידה מעטה. 5-6 מנוסה במידה בינונית. 7-8 מנוסה במידה רבה. 9-10 מנוסה במידה רבה מאוד.</w:t>
            </w:r>
          </w:p>
        </w:tc>
      </w:tr>
      <w:tr w:rsidR="00627661" w:rsidRPr="00627661" w:rsidTr="00627661">
        <w:trPr>
          <w:trHeight w:val="1290"/>
        </w:trPr>
        <w:tc>
          <w:tcPr>
            <w:tcW w:w="880" w:type="dxa"/>
            <w:tcBorders>
              <w:top w:val="nil"/>
              <w:left w:val="single" w:sz="8" w:space="0" w:color="auto"/>
              <w:bottom w:val="single" w:sz="8" w:space="0" w:color="000000"/>
              <w:right w:val="single" w:sz="8" w:space="0" w:color="auto"/>
            </w:tcBorders>
            <w:shd w:val="clear" w:color="auto" w:fill="auto"/>
            <w:vAlign w:val="center"/>
            <w:hideMark/>
          </w:tcPr>
          <w:p w:rsidR="00627661" w:rsidRPr="00627661" w:rsidRDefault="00627661" w:rsidP="00981CB7">
            <w:pPr>
              <w:bidi w:val="0"/>
              <w:spacing w:line="276" w:lineRule="auto"/>
              <w:jc w:val="center"/>
              <w:rPr>
                <w:rFonts w:ascii="Arial" w:hAnsi="Arial"/>
                <w:color w:val="000000"/>
                <w:sz w:val="24"/>
                <w:szCs w:val="24"/>
              </w:rPr>
            </w:pPr>
            <w:r w:rsidRPr="00627661">
              <w:rPr>
                <w:rFonts w:ascii="Arial" w:hAnsi="Arial" w:hint="cs"/>
                <w:color w:val="000000"/>
                <w:sz w:val="24"/>
                <w:szCs w:val="24"/>
                <w:rtl/>
              </w:rPr>
              <w:t>המלצות</w:t>
            </w:r>
            <w:r w:rsidRPr="00627661">
              <w:rPr>
                <w:rFonts w:ascii="Arial" w:hAnsi="Arial" w:hint="cs"/>
                <w:color w:val="000000"/>
                <w:sz w:val="24"/>
                <w:szCs w:val="24"/>
              </w:rPr>
              <w:t xml:space="preserve"> </w:t>
            </w:r>
            <w:r w:rsidRPr="00627661">
              <w:rPr>
                <w:rFonts w:ascii="Arial" w:hAnsi="Arial" w:hint="cs"/>
                <w:color w:val="000000"/>
                <w:sz w:val="24"/>
                <w:szCs w:val="24"/>
                <w:rtl/>
              </w:rPr>
              <w:t>וחוות דעת</w:t>
            </w:r>
          </w:p>
        </w:tc>
        <w:tc>
          <w:tcPr>
            <w:tcW w:w="780" w:type="dxa"/>
            <w:tcBorders>
              <w:top w:val="nil"/>
              <w:left w:val="single" w:sz="8" w:space="0" w:color="auto"/>
              <w:bottom w:val="single" w:sz="8" w:space="0" w:color="auto"/>
              <w:right w:val="nil"/>
            </w:tcBorders>
            <w:shd w:val="clear" w:color="auto" w:fill="auto"/>
            <w:noWrap/>
            <w:vAlign w:val="center"/>
            <w:hideMark/>
          </w:tcPr>
          <w:p w:rsidR="00627661" w:rsidRPr="00627661" w:rsidRDefault="00981CB7" w:rsidP="00981CB7">
            <w:pPr>
              <w:bidi w:val="0"/>
              <w:spacing w:line="276" w:lineRule="auto"/>
              <w:jc w:val="center"/>
              <w:rPr>
                <w:rFonts w:ascii="Arial" w:hAnsi="Arial"/>
                <w:color w:val="000000"/>
                <w:sz w:val="24"/>
                <w:szCs w:val="24"/>
              </w:rPr>
            </w:pPr>
            <w:r>
              <w:rPr>
                <w:rFonts w:ascii="Arial" w:hAnsi="Arial" w:hint="cs"/>
                <w:color w:val="000000"/>
                <w:sz w:val="24"/>
                <w:szCs w:val="24"/>
                <w:rtl/>
              </w:rPr>
              <w:t>7%</w:t>
            </w:r>
          </w:p>
        </w:tc>
        <w:tc>
          <w:tcPr>
            <w:tcW w:w="3740" w:type="dxa"/>
            <w:tcBorders>
              <w:top w:val="nil"/>
              <w:left w:val="single" w:sz="8" w:space="0" w:color="auto"/>
              <w:bottom w:val="single" w:sz="8" w:space="0" w:color="auto"/>
              <w:right w:val="nil"/>
            </w:tcBorders>
            <w:shd w:val="clear" w:color="auto" w:fill="auto"/>
            <w:vAlign w:val="center"/>
            <w:hideMark/>
          </w:tcPr>
          <w:p w:rsidR="00627661" w:rsidRPr="00627661" w:rsidRDefault="00981CB7" w:rsidP="00926263">
            <w:pPr>
              <w:spacing w:line="276" w:lineRule="auto"/>
              <w:rPr>
                <w:rFonts w:ascii="Arial" w:hAnsi="Arial"/>
                <w:color w:val="000000"/>
                <w:sz w:val="24"/>
                <w:szCs w:val="24"/>
              </w:rPr>
            </w:pPr>
            <w:r>
              <w:rPr>
                <w:rFonts w:ascii="Arial" w:hAnsi="Arial" w:hint="cs"/>
                <w:color w:val="000000"/>
                <w:sz w:val="24"/>
                <w:szCs w:val="24"/>
                <w:rtl/>
              </w:rPr>
              <w:t xml:space="preserve">המלצות טלפוניות </w:t>
            </w:r>
            <w:r>
              <w:rPr>
                <w:rFonts w:ascii="Arial" w:hAnsi="Arial"/>
                <w:color w:val="000000"/>
                <w:sz w:val="24"/>
                <w:szCs w:val="24"/>
                <w:rtl/>
              </w:rPr>
              <w:t>–</w:t>
            </w:r>
            <w:r>
              <w:rPr>
                <w:rFonts w:ascii="Arial" w:hAnsi="Arial" w:hint="cs"/>
                <w:color w:val="000000"/>
                <w:sz w:val="24"/>
                <w:szCs w:val="24"/>
                <w:rtl/>
              </w:rPr>
              <w:t xml:space="preserve"> מנהל </w:t>
            </w:r>
            <w:r w:rsidR="00627661" w:rsidRPr="00627661">
              <w:rPr>
                <w:rFonts w:ascii="Arial" w:hAnsi="Arial" w:hint="cs"/>
                <w:color w:val="000000"/>
                <w:sz w:val="24"/>
                <w:szCs w:val="24"/>
                <w:rtl/>
              </w:rPr>
              <w:t xml:space="preserve">פרויקט: טיב ההמלצות שקיבל מנהל הפרויקט הנוגעות בפרמטרים הבאים: רמה מקצועית, אמינות, איכות השירות, עמידה בלוחות זמנים, תוצאות המחקר ויישומן בפועל. </w:t>
            </w:r>
            <w:r w:rsidR="009041BB">
              <w:rPr>
                <w:rFonts w:ascii="Arial" w:hAnsi="Arial" w:hint="cs"/>
                <w:color w:val="000000"/>
                <w:sz w:val="24"/>
                <w:szCs w:val="24"/>
                <w:rtl/>
              </w:rPr>
              <w:t>בהתאם ל</w:t>
            </w:r>
            <w:r w:rsidR="00627661" w:rsidRPr="00627661">
              <w:rPr>
                <w:rFonts w:ascii="Arial" w:hAnsi="Arial" w:hint="cs"/>
                <w:color w:val="000000"/>
                <w:sz w:val="24"/>
                <w:szCs w:val="24"/>
                <w:rtl/>
              </w:rPr>
              <w:t>נספח ב'</w:t>
            </w:r>
            <w:r w:rsidR="009041BB">
              <w:rPr>
                <w:rFonts w:ascii="Arial" w:hAnsi="Arial" w:hint="cs"/>
                <w:color w:val="000000"/>
                <w:sz w:val="24"/>
                <w:szCs w:val="24"/>
                <w:rtl/>
              </w:rPr>
              <w:t>.</w:t>
            </w:r>
          </w:p>
        </w:tc>
        <w:tc>
          <w:tcPr>
            <w:tcW w:w="3760" w:type="dxa"/>
            <w:tcBorders>
              <w:top w:val="nil"/>
              <w:left w:val="single" w:sz="8" w:space="0" w:color="auto"/>
              <w:bottom w:val="single" w:sz="8" w:space="0" w:color="auto"/>
              <w:right w:val="single" w:sz="8" w:space="0" w:color="auto"/>
            </w:tcBorders>
            <w:shd w:val="clear" w:color="auto" w:fill="auto"/>
            <w:vAlign w:val="center"/>
            <w:hideMark/>
          </w:tcPr>
          <w:p w:rsidR="00627661" w:rsidRPr="00627661" w:rsidRDefault="00627661" w:rsidP="00926263">
            <w:pPr>
              <w:spacing w:line="276" w:lineRule="auto"/>
              <w:rPr>
                <w:rFonts w:ascii="Arial" w:hAnsi="Arial"/>
                <w:color w:val="000000"/>
                <w:sz w:val="24"/>
                <w:szCs w:val="24"/>
              </w:rPr>
            </w:pPr>
            <w:r w:rsidRPr="00627661">
              <w:rPr>
                <w:rFonts w:ascii="Arial" w:hAnsi="Arial" w:hint="cs"/>
                <w:color w:val="000000"/>
                <w:sz w:val="24"/>
                <w:szCs w:val="24"/>
                <w:rtl/>
              </w:rPr>
              <w:t>חברי הוועדה ינקדו כל הצעה על ציר שבין 0-10, כאשר: 0- לחלוטין לא שבעי רצון. 1-2 לא שבעי רצון. 3-4 – שבעי רצון במידה מעטה. 5-6- שבעי רצון במידה בינונית. 7-8. – שבעי רצון במידה רבה. 9-10 – שבעי רצון במידה גבוהה מאוד.</w:t>
            </w:r>
          </w:p>
        </w:tc>
      </w:tr>
      <w:tr w:rsidR="00627661" w:rsidRPr="00627661" w:rsidTr="00627661">
        <w:trPr>
          <w:trHeight w:val="2310"/>
        </w:trPr>
        <w:tc>
          <w:tcPr>
            <w:tcW w:w="880" w:type="dxa"/>
            <w:tcBorders>
              <w:top w:val="nil"/>
              <w:left w:val="single" w:sz="8" w:space="0" w:color="auto"/>
              <w:bottom w:val="single" w:sz="8" w:space="0" w:color="000000"/>
              <w:right w:val="single" w:sz="8" w:space="0" w:color="auto"/>
            </w:tcBorders>
            <w:shd w:val="clear" w:color="auto" w:fill="auto"/>
            <w:vAlign w:val="center"/>
            <w:hideMark/>
          </w:tcPr>
          <w:p w:rsidR="00627661" w:rsidRPr="00627661" w:rsidRDefault="00627661" w:rsidP="00981CB7">
            <w:pPr>
              <w:bidi w:val="0"/>
              <w:spacing w:line="276" w:lineRule="auto"/>
              <w:jc w:val="center"/>
              <w:rPr>
                <w:rFonts w:ascii="Arial" w:hAnsi="Arial"/>
                <w:color w:val="000000"/>
                <w:sz w:val="24"/>
                <w:szCs w:val="24"/>
              </w:rPr>
            </w:pPr>
            <w:r w:rsidRPr="00627661">
              <w:rPr>
                <w:rFonts w:ascii="Arial" w:hAnsi="Arial" w:hint="cs"/>
                <w:color w:val="000000"/>
                <w:sz w:val="24"/>
                <w:szCs w:val="24"/>
                <w:rtl/>
              </w:rPr>
              <w:t>פרויקטים</w:t>
            </w:r>
            <w:r w:rsidRPr="00627661">
              <w:rPr>
                <w:rFonts w:ascii="Arial" w:hAnsi="Arial" w:hint="cs"/>
                <w:color w:val="000000"/>
                <w:sz w:val="24"/>
                <w:szCs w:val="24"/>
              </w:rPr>
              <w:t xml:space="preserve"> </w:t>
            </w:r>
            <w:r w:rsidRPr="00627661">
              <w:rPr>
                <w:rFonts w:ascii="Arial" w:hAnsi="Arial" w:hint="cs"/>
                <w:color w:val="000000"/>
                <w:sz w:val="24"/>
                <w:szCs w:val="24"/>
                <w:rtl/>
              </w:rPr>
              <w:t>קודמים</w:t>
            </w:r>
          </w:p>
        </w:tc>
        <w:tc>
          <w:tcPr>
            <w:tcW w:w="780" w:type="dxa"/>
            <w:tcBorders>
              <w:top w:val="nil"/>
              <w:left w:val="single" w:sz="8" w:space="0" w:color="auto"/>
              <w:bottom w:val="single" w:sz="8" w:space="0" w:color="auto"/>
              <w:right w:val="nil"/>
            </w:tcBorders>
            <w:shd w:val="clear" w:color="auto" w:fill="auto"/>
            <w:noWrap/>
            <w:vAlign w:val="center"/>
            <w:hideMark/>
          </w:tcPr>
          <w:p w:rsidR="00627661" w:rsidRPr="00627661" w:rsidRDefault="00981CB7" w:rsidP="00981CB7">
            <w:pPr>
              <w:bidi w:val="0"/>
              <w:spacing w:line="276" w:lineRule="auto"/>
              <w:jc w:val="center"/>
              <w:rPr>
                <w:rFonts w:ascii="Arial" w:hAnsi="Arial"/>
                <w:color w:val="000000"/>
                <w:sz w:val="24"/>
                <w:szCs w:val="24"/>
              </w:rPr>
            </w:pPr>
            <w:r>
              <w:rPr>
                <w:rFonts w:ascii="Arial" w:hAnsi="Arial" w:hint="cs"/>
                <w:color w:val="000000"/>
                <w:sz w:val="24"/>
                <w:szCs w:val="24"/>
                <w:rtl/>
              </w:rPr>
              <w:t>13%</w:t>
            </w:r>
          </w:p>
        </w:tc>
        <w:tc>
          <w:tcPr>
            <w:tcW w:w="3740" w:type="dxa"/>
            <w:tcBorders>
              <w:top w:val="nil"/>
              <w:left w:val="single" w:sz="8" w:space="0" w:color="auto"/>
              <w:bottom w:val="single" w:sz="8" w:space="0" w:color="auto"/>
              <w:right w:val="nil"/>
            </w:tcBorders>
            <w:shd w:val="clear" w:color="auto" w:fill="auto"/>
            <w:vAlign w:val="center"/>
            <w:hideMark/>
          </w:tcPr>
          <w:p w:rsidR="00627661" w:rsidRPr="00627661" w:rsidRDefault="00627661" w:rsidP="00971898">
            <w:pPr>
              <w:spacing w:line="276" w:lineRule="auto"/>
              <w:rPr>
                <w:rFonts w:ascii="Arial" w:hAnsi="Arial"/>
                <w:color w:val="000000"/>
                <w:sz w:val="24"/>
                <w:szCs w:val="24"/>
              </w:rPr>
            </w:pPr>
            <w:r w:rsidRPr="00627661">
              <w:rPr>
                <w:rFonts w:ascii="Arial" w:hAnsi="Arial" w:hint="cs"/>
                <w:color w:val="000000"/>
                <w:sz w:val="24"/>
                <w:szCs w:val="24"/>
                <w:rtl/>
              </w:rPr>
              <w:t xml:space="preserve">טיב העבודות שצירף המציע ומנהל הפרויקט להצעה, כאשר יילקחו בחשבון הפרמטרים הבאים: </w:t>
            </w:r>
            <w:r w:rsidRPr="00627661">
              <w:rPr>
                <w:rFonts w:ascii="Arial" w:hAnsi="Arial" w:hint="cs"/>
                <w:color w:val="000000"/>
                <w:sz w:val="24"/>
                <w:szCs w:val="24"/>
                <w:rtl/>
              </w:rPr>
              <w:br/>
            </w:r>
            <w:r w:rsidR="00971898">
              <w:rPr>
                <w:rFonts w:ascii="Arial" w:hAnsi="Arial" w:hint="cs"/>
                <w:color w:val="000000"/>
                <w:sz w:val="24"/>
                <w:szCs w:val="24"/>
                <w:rtl/>
              </w:rPr>
              <w:t>5</w:t>
            </w:r>
            <w:r w:rsidRPr="00627661">
              <w:rPr>
                <w:rFonts w:ascii="Arial" w:hAnsi="Arial" w:hint="cs"/>
                <w:color w:val="000000"/>
                <w:sz w:val="24"/>
                <w:szCs w:val="24"/>
                <w:rtl/>
              </w:rPr>
              <w:t>% - איכות העבודות ותוצאותיהם</w:t>
            </w:r>
            <w:r w:rsidRPr="00627661">
              <w:rPr>
                <w:rFonts w:ascii="Arial" w:hAnsi="Arial" w:hint="cs"/>
                <w:color w:val="000000"/>
                <w:sz w:val="24"/>
                <w:szCs w:val="24"/>
                <w:rtl/>
              </w:rPr>
              <w:br/>
              <w:t>2% - מידת ההצלחה בפועל</w:t>
            </w:r>
            <w:r w:rsidRPr="00627661">
              <w:rPr>
                <w:rFonts w:ascii="Arial" w:hAnsi="Arial" w:hint="cs"/>
                <w:color w:val="000000"/>
                <w:sz w:val="24"/>
                <w:szCs w:val="24"/>
                <w:rtl/>
              </w:rPr>
              <w:br/>
              <w:t>2% - מידת המורכבות שלהם</w:t>
            </w:r>
            <w:r w:rsidRPr="00627661">
              <w:rPr>
                <w:rFonts w:ascii="Arial" w:hAnsi="Arial" w:hint="cs"/>
                <w:color w:val="000000"/>
                <w:sz w:val="24"/>
                <w:szCs w:val="24"/>
                <w:rtl/>
              </w:rPr>
              <w:br/>
            </w:r>
            <w:r w:rsidR="00971898">
              <w:rPr>
                <w:rFonts w:ascii="Arial" w:hAnsi="Arial" w:hint="cs"/>
                <w:color w:val="000000"/>
                <w:sz w:val="24"/>
                <w:szCs w:val="24"/>
                <w:rtl/>
              </w:rPr>
              <w:t>2</w:t>
            </w:r>
            <w:r w:rsidRPr="00627661">
              <w:rPr>
                <w:rFonts w:ascii="Arial" w:hAnsi="Arial" w:hint="cs"/>
                <w:color w:val="000000"/>
                <w:sz w:val="24"/>
                <w:szCs w:val="24"/>
                <w:rtl/>
              </w:rPr>
              <w:t xml:space="preserve">% - רמת ניסוח וכתיבה לשונית </w:t>
            </w:r>
            <w:r w:rsidRPr="00627661">
              <w:rPr>
                <w:rFonts w:ascii="Arial" w:hAnsi="Arial" w:hint="cs"/>
                <w:color w:val="000000"/>
                <w:sz w:val="24"/>
                <w:szCs w:val="24"/>
                <w:rtl/>
              </w:rPr>
              <w:br/>
            </w:r>
            <w:r w:rsidR="00971898">
              <w:rPr>
                <w:rFonts w:ascii="Arial" w:hAnsi="Arial" w:hint="cs"/>
                <w:color w:val="000000"/>
                <w:sz w:val="24"/>
                <w:szCs w:val="24"/>
                <w:rtl/>
              </w:rPr>
              <w:t>2</w:t>
            </w:r>
            <w:r w:rsidRPr="00627661">
              <w:rPr>
                <w:rFonts w:ascii="Arial" w:hAnsi="Arial" w:hint="cs"/>
                <w:color w:val="000000"/>
                <w:sz w:val="24"/>
                <w:szCs w:val="24"/>
                <w:rtl/>
              </w:rPr>
              <w:t>% - גיוון הארגונים בהם נעשו</w:t>
            </w:r>
            <w:r w:rsidRPr="00627661">
              <w:rPr>
                <w:rFonts w:ascii="Arial" w:hAnsi="Arial" w:hint="cs"/>
                <w:color w:val="000000"/>
                <w:sz w:val="24"/>
                <w:szCs w:val="24"/>
                <w:rtl/>
              </w:rPr>
              <w:br/>
              <w:t>בהתאם לנספחים א'-ב'</w:t>
            </w:r>
          </w:p>
        </w:tc>
        <w:tc>
          <w:tcPr>
            <w:tcW w:w="3760" w:type="dxa"/>
            <w:tcBorders>
              <w:top w:val="nil"/>
              <w:left w:val="single" w:sz="8" w:space="0" w:color="auto"/>
              <w:bottom w:val="single" w:sz="8" w:space="0" w:color="auto"/>
              <w:right w:val="single" w:sz="8" w:space="0" w:color="auto"/>
            </w:tcBorders>
            <w:shd w:val="clear" w:color="auto" w:fill="auto"/>
            <w:vAlign w:val="center"/>
            <w:hideMark/>
          </w:tcPr>
          <w:p w:rsidR="00627661" w:rsidRPr="00627661" w:rsidRDefault="00627661" w:rsidP="00926263">
            <w:pPr>
              <w:spacing w:line="276" w:lineRule="auto"/>
              <w:rPr>
                <w:rFonts w:ascii="Arial" w:hAnsi="Arial"/>
                <w:color w:val="000000"/>
                <w:sz w:val="24"/>
                <w:szCs w:val="24"/>
              </w:rPr>
            </w:pPr>
            <w:r w:rsidRPr="00627661">
              <w:rPr>
                <w:rFonts w:ascii="Arial" w:hAnsi="Arial" w:hint="cs"/>
                <w:color w:val="000000"/>
                <w:sz w:val="24"/>
                <w:szCs w:val="24"/>
                <w:rtl/>
              </w:rPr>
              <w:t>חברי הוועדה ינקדו כל פרמטר בהצעה על ציר שבין 0-10, כאשר: 0- לחלוטין לא איכותי. 1-2- לא איכותי. 3-4 – איכותי במידה מעטה. 5-6- איכותי במידה בינונית. 7-8 – איכותי במידה רבה. 9-10 – איכותי במידה רבה מאוד.</w:t>
            </w:r>
          </w:p>
        </w:tc>
      </w:tr>
      <w:tr w:rsidR="00627661" w:rsidRPr="00627661" w:rsidTr="00627661">
        <w:trPr>
          <w:trHeight w:val="315"/>
        </w:trPr>
        <w:tc>
          <w:tcPr>
            <w:tcW w:w="9160" w:type="dxa"/>
            <w:gridSpan w:val="4"/>
            <w:tcBorders>
              <w:top w:val="nil"/>
              <w:left w:val="single" w:sz="8" w:space="0" w:color="auto"/>
              <w:bottom w:val="single" w:sz="8" w:space="0" w:color="auto"/>
              <w:right w:val="single" w:sz="8" w:space="0" w:color="000000"/>
            </w:tcBorders>
            <w:shd w:val="clear" w:color="auto" w:fill="auto"/>
            <w:noWrap/>
            <w:vAlign w:val="center"/>
            <w:hideMark/>
          </w:tcPr>
          <w:p w:rsidR="00627661" w:rsidRPr="00627661" w:rsidRDefault="00627661" w:rsidP="00981CB7">
            <w:pPr>
              <w:jc w:val="center"/>
              <w:rPr>
                <w:rFonts w:ascii="Arial" w:hAnsi="Arial"/>
                <w:b/>
                <w:bCs/>
                <w:color w:val="000000"/>
                <w:sz w:val="22"/>
                <w:szCs w:val="22"/>
              </w:rPr>
            </w:pPr>
            <w:r w:rsidRPr="00627661">
              <w:rPr>
                <w:rFonts w:ascii="Arial" w:hAnsi="Arial" w:hint="cs"/>
                <w:b/>
                <w:bCs/>
                <w:color w:val="000000"/>
                <w:sz w:val="22"/>
                <w:szCs w:val="22"/>
                <w:rtl/>
              </w:rPr>
              <w:t>איכות הצעת המחקר (50%)</w:t>
            </w:r>
          </w:p>
        </w:tc>
      </w:tr>
      <w:tr w:rsidR="00627661" w:rsidRPr="00627661" w:rsidTr="00627661">
        <w:trPr>
          <w:trHeight w:val="2055"/>
        </w:trPr>
        <w:tc>
          <w:tcPr>
            <w:tcW w:w="880" w:type="dxa"/>
            <w:tcBorders>
              <w:top w:val="nil"/>
              <w:left w:val="single" w:sz="8" w:space="0" w:color="auto"/>
              <w:bottom w:val="nil"/>
              <w:right w:val="single" w:sz="8" w:space="0" w:color="auto"/>
            </w:tcBorders>
            <w:shd w:val="clear" w:color="auto" w:fill="auto"/>
            <w:vAlign w:val="center"/>
            <w:hideMark/>
          </w:tcPr>
          <w:p w:rsidR="00627661" w:rsidRPr="00627661" w:rsidRDefault="00627661" w:rsidP="00981CB7">
            <w:pPr>
              <w:spacing w:line="276" w:lineRule="auto"/>
              <w:jc w:val="center"/>
              <w:rPr>
                <w:rFonts w:ascii="Arial" w:hAnsi="Arial"/>
                <w:color w:val="000000"/>
                <w:sz w:val="24"/>
                <w:szCs w:val="24"/>
              </w:rPr>
            </w:pPr>
            <w:r w:rsidRPr="00627661">
              <w:rPr>
                <w:rFonts w:ascii="Arial" w:hAnsi="Arial" w:hint="cs"/>
                <w:color w:val="000000"/>
                <w:sz w:val="24"/>
                <w:szCs w:val="24"/>
                <w:rtl/>
              </w:rPr>
              <w:t>איכות ההצעה</w:t>
            </w:r>
          </w:p>
        </w:tc>
        <w:tc>
          <w:tcPr>
            <w:tcW w:w="780" w:type="dxa"/>
            <w:tcBorders>
              <w:top w:val="nil"/>
              <w:left w:val="single" w:sz="8" w:space="0" w:color="auto"/>
              <w:bottom w:val="single" w:sz="8" w:space="0" w:color="auto"/>
              <w:right w:val="nil"/>
            </w:tcBorders>
            <w:shd w:val="clear" w:color="auto" w:fill="auto"/>
            <w:noWrap/>
            <w:vAlign w:val="center"/>
            <w:hideMark/>
          </w:tcPr>
          <w:p w:rsidR="00627661" w:rsidRPr="00627661" w:rsidRDefault="00981CB7" w:rsidP="00981CB7">
            <w:pPr>
              <w:spacing w:line="276" w:lineRule="auto"/>
              <w:jc w:val="center"/>
              <w:rPr>
                <w:rFonts w:ascii="Arial" w:hAnsi="Arial"/>
                <w:color w:val="000000"/>
                <w:sz w:val="24"/>
                <w:szCs w:val="24"/>
              </w:rPr>
            </w:pPr>
            <w:r>
              <w:rPr>
                <w:rFonts w:ascii="Arial" w:hAnsi="Arial" w:hint="cs"/>
                <w:color w:val="000000"/>
                <w:sz w:val="24"/>
                <w:szCs w:val="24"/>
                <w:rtl/>
              </w:rPr>
              <w:t>25%</w:t>
            </w:r>
          </w:p>
        </w:tc>
        <w:tc>
          <w:tcPr>
            <w:tcW w:w="3740" w:type="dxa"/>
            <w:tcBorders>
              <w:top w:val="nil"/>
              <w:left w:val="single" w:sz="8" w:space="0" w:color="auto"/>
              <w:bottom w:val="single" w:sz="8" w:space="0" w:color="auto"/>
              <w:right w:val="nil"/>
            </w:tcBorders>
            <w:shd w:val="clear" w:color="auto" w:fill="auto"/>
            <w:vAlign w:val="center"/>
            <w:hideMark/>
          </w:tcPr>
          <w:p w:rsidR="00D472F9" w:rsidRDefault="00627661" w:rsidP="00D472F9">
            <w:pPr>
              <w:spacing w:line="276" w:lineRule="auto"/>
              <w:rPr>
                <w:rFonts w:ascii="Arial" w:hAnsi="Arial"/>
                <w:color w:val="000000"/>
                <w:sz w:val="24"/>
                <w:szCs w:val="24"/>
                <w:rtl/>
              </w:rPr>
            </w:pPr>
            <w:r w:rsidRPr="00627661">
              <w:rPr>
                <w:rFonts w:ascii="Arial" w:hAnsi="Arial" w:hint="cs"/>
                <w:color w:val="000000"/>
                <w:sz w:val="24"/>
                <w:szCs w:val="24"/>
                <w:rtl/>
              </w:rPr>
              <w:t xml:space="preserve">איכות וטיב ההצעה בכללותה על כל שלביה </w:t>
            </w:r>
            <w:proofErr w:type="spellStart"/>
            <w:r w:rsidRPr="00627661">
              <w:rPr>
                <w:rFonts w:ascii="Arial" w:hAnsi="Arial" w:hint="cs"/>
                <w:color w:val="000000"/>
                <w:sz w:val="24"/>
                <w:szCs w:val="24"/>
                <w:rtl/>
              </w:rPr>
              <w:t>ונדבכיה</w:t>
            </w:r>
            <w:proofErr w:type="spellEnd"/>
            <w:r w:rsidRPr="00627661">
              <w:rPr>
                <w:rFonts w:ascii="Arial" w:hAnsi="Arial" w:hint="cs"/>
                <w:color w:val="000000"/>
                <w:sz w:val="24"/>
                <w:szCs w:val="24"/>
                <w:rtl/>
              </w:rPr>
              <w:t>, תוך ה</w:t>
            </w:r>
            <w:r w:rsidR="00D472F9">
              <w:rPr>
                <w:rFonts w:ascii="Arial" w:hAnsi="Arial" w:hint="cs"/>
                <w:color w:val="000000"/>
                <w:sz w:val="24"/>
                <w:szCs w:val="24"/>
                <w:rtl/>
              </w:rPr>
              <w:t>תייחסות ל</w:t>
            </w:r>
            <w:r w:rsidR="0089106D">
              <w:rPr>
                <w:rFonts w:ascii="Arial" w:hAnsi="Arial" w:hint="cs"/>
                <w:color w:val="000000"/>
                <w:sz w:val="24"/>
                <w:szCs w:val="24"/>
                <w:rtl/>
              </w:rPr>
              <w:t>פרמטרים הבאים</w:t>
            </w:r>
            <w:r w:rsidR="00D472F9">
              <w:rPr>
                <w:rFonts w:ascii="Arial" w:hAnsi="Arial" w:hint="cs"/>
                <w:color w:val="000000"/>
                <w:sz w:val="24"/>
                <w:szCs w:val="24"/>
                <w:rtl/>
              </w:rPr>
              <w:t>:</w:t>
            </w:r>
            <w:r w:rsidR="00D472F9">
              <w:rPr>
                <w:rFonts w:ascii="Arial" w:hAnsi="Arial" w:hint="cs"/>
                <w:color w:val="000000"/>
                <w:sz w:val="24"/>
                <w:szCs w:val="24"/>
                <w:rtl/>
              </w:rPr>
              <w:br/>
            </w:r>
            <w:r w:rsidR="00D472F9" w:rsidRPr="00627661">
              <w:rPr>
                <w:rFonts w:ascii="Arial" w:hAnsi="Arial" w:hint="cs"/>
                <w:color w:val="000000"/>
                <w:sz w:val="24"/>
                <w:szCs w:val="24"/>
                <w:rtl/>
              </w:rPr>
              <w:t>15%</w:t>
            </w:r>
            <w:r w:rsidR="00D472F9">
              <w:rPr>
                <w:rFonts w:ascii="Arial" w:hAnsi="Arial" w:hint="cs"/>
                <w:color w:val="000000"/>
                <w:sz w:val="24"/>
                <w:szCs w:val="24"/>
                <w:rtl/>
              </w:rPr>
              <w:t xml:space="preserve"> - מקצועיות הצעת המחקר </w:t>
            </w:r>
            <w:r w:rsidR="00D472F9">
              <w:rPr>
                <w:rFonts w:ascii="Arial" w:hAnsi="Arial" w:hint="cs"/>
                <w:color w:val="000000"/>
                <w:sz w:val="24"/>
                <w:szCs w:val="24"/>
                <w:rtl/>
              </w:rPr>
              <w:br/>
            </w:r>
            <w:r w:rsidR="00D472F9" w:rsidRPr="00627661">
              <w:rPr>
                <w:rFonts w:ascii="Arial" w:hAnsi="Arial" w:hint="cs"/>
                <w:color w:val="000000"/>
                <w:sz w:val="24"/>
                <w:szCs w:val="24"/>
                <w:rtl/>
              </w:rPr>
              <w:t>5%</w:t>
            </w:r>
            <w:r w:rsidR="00D472F9">
              <w:rPr>
                <w:rFonts w:ascii="Arial" w:hAnsi="Arial" w:hint="cs"/>
                <w:color w:val="000000"/>
                <w:sz w:val="24"/>
                <w:szCs w:val="24"/>
                <w:rtl/>
              </w:rPr>
              <w:t xml:space="preserve"> - התאמת שאלת המחקר למטרות המחקר </w:t>
            </w:r>
            <w:r w:rsidR="00D472F9">
              <w:rPr>
                <w:rFonts w:ascii="Arial" w:hAnsi="Arial" w:hint="cs"/>
                <w:color w:val="000000"/>
                <w:sz w:val="24"/>
                <w:szCs w:val="24"/>
                <w:rtl/>
              </w:rPr>
              <w:br/>
            </w:r>
            <w:r w:rsidR="00D472F9" w:rsidRPr="00627661">
              <w:rPr>
                <w:rFonts w:ascii="Arial" w:hAnsi="Arial" w:hint="cs"/>
                <w:color w:val="000000"/>
                <w:sz w:val="24"/>
                <w:szCs w:val="24"/>
                <w:rtl/>
              </w:rPr>
              <w:t>2%</w:t>
            </w:r>
            <w:r w:rsidR="00D472F9">
              <w:rPr>
                <w:rFonts w:ascii="Arial" w:hAnsi="Arial" w:hint="cs"/>
                <w:color w:val="000000"/>
                <w:sz w:val="24"/>
                <w:szCs w:val="24"/>
                <w:rtl/>
              </w:rPr>
              <w:t xml:space="preserve"> - ביסוס על ידע קיים </w:t>
            </w:r>
            <w:r w:rsidRPr="00627661">
              <w:rPr>
                <w:rFonts w:ascii="Arial" w:hAnsi="Arial" w:hint="cs"/>
                <w:color w:val="000000"/>
                <w:sz w:val="24"/>
                <w:szCs w:val="24"/>
                <w:rtl/>
              </w:rPr>
              <w:br/>
            </w:r>
            <w:r w:rsidR="00D472F9">
              <w:rPr>
                <w:rFonts w:ascii="Arial" w:hAnsi="Arial" w:hint="cs"/>
                <w:color w:val="000000"/>
                <w:sz w:val="24"/>
                <w:szCs w:val="24"/>
                <w:rtl/>
              </w:rPr>
              <w:t xml:space="preserve">2% - </w:t>
            </w:r>
            <w:r w:rsidRPr="00627661">
              <w:rPr>
                <w:rFonts w:ascii="Arial" w:hAnsi="Arial" w:hint="cs"/>
                <w:color w:val="000000"/>
                <w:sz w:val="24"/>
                <w:szCs w:val="24"/>
                <w:rtl/>
              </w:rPr>
              <w:t>התמקדות בכל השלבים הנ</w:t>
            </w:r>
            <w:r w:rsidR="00D472F9">
              <w:rPr>
                <w:rFonts w:ascii="Arial" w:hAnsi="Arial" w:hint="cs"/>
                <w:color w:val="000000"/>
                <w:sz w:val="24"/>
                <w:szCs w:val="24"/>
                <w:rtl/>
              </w:rPr>
              <w:t xml:space="preserve">דרשים עד רמת הפרטים הקטנים </w:t>
            </w:r>
          </w:p>
          <w:p w:rsidR="00627661" w:rsidRPr="00627661" w:rsidRDefault="00D472F9" w:rsidP="00D472F9">
            <w:pPr>
              <w:spacing w:line="276" w:lineRule="auto"/>
              <w:rPr>
                <w:rFonts w:ascii="Arial" w:hAnsi="Arial"/>
                <w:color w:val="000000"/>
                <w:sz w:val="24"/>
                <w:szCs w:val="24"/>
              </w:rPr>
            </w:pPr>
            <w:r w:rsidRPr="00627661">
              <w:rPr>
                <w:rFonts w:ascii="Arial" w:hAnsi="Arial" w:hint="cs"/>
                <w:color w:val="000000"/>
                <w:sz w:val="24"/>
                <w:szCs w:val="24"/>
                <w:rtl/>
              </w:rPr>
              <w:t>1%</w:t>
            </w:r>
            <w:r>
              <w:rPr>
                <w:rFonts w:ascii="Arial" w:hAnsi="Arial" w:hint="cs"/>
                <w:color w:val="000000"/>
                <w:sz w:val="24"/>
                <w:szCs w:val="24"/>
                <w:rtl/>
              </w:rPr>
              <w:t xml:space="preserve"> - חדשנות ההצעה</w:t>
            </w:r>
          </w:p>
        </w:tc>
        <w:tc>
          <w:tcPr>
            <w:tcW w:w="3760" w:type="dxa"/>
            <w:tcBorders>
              <w:top w:val="nil"/>
              <w:left w:val="single" w:sz="8" w:space="0" w:color="auto"/>
              <w:bottom w:val="single" w:sz="8" w:space="0" w:color="auto"/>
              <w:right w:val="single" w:sz="8" w:space="0" w:color="auto"/>
            </w:tcBorders>
            <w:shd w:val="clear" w:color="auto" w:fill="auto"/>
            <w:vAlign w:val="center"/>
            <w:hideMark/>
          </w:tcPr>
          <w:p w:rsidR="00627661" w:rsidRPr="00627661" w:rsidRDefault="00627661" w:rsidP="00926263">
            <w:pPr>
              <w:spacing w:line="276" w:lineRule="auto"/>
              <w:rPr>
                <w:rFonts w:ascii="Arial" w:hAnsi="Arial"/>
                <w:color w:val="000000"/>
                <w:sz w:val="24"/>
                <w:szCs w:val="24"/>
              </w:rPr>
            </w:pPr>
            <w:r w:rsidRPr="00627661">
              <w:rPr>
                <w:rFonts w:ascii="Arial" w:hAnsi="Arial" w:hint="cs"/>
                <w:color w:val="000000"/>
                <w:sz w:val="24"/>
                <w:szCs w:val="24"/>
                <w:rtl/>
              </w:rPr>
              <w:t>חברי הוועדה ינקדו כל הצעה על ציר שבין 0-10, כאשר: 0- לחלוטין לא איכותי. 1-2- לא איכותי. 3-4 – איכותי במידה מעטה. 5-6- איכותי במידה בינונית. 7-8 – איכותי במידה רבה. 9-10 – איכותי במידה רבה מאוד.</w:t>
            </w:r>
          </w:p>
        </w:tc>
      </w:tr>
      <w:tr w:rsidR="00627661" w:rsidRPr="00627661" w:rsidTr="00926263">
        <w:trPr>
          <w:trHeight w:val="1290"/>
        </w:trPr>
        <w:tc>
          <w:tcPr>
            <w:tcW w:w="880" w:type="dxa"/>
            <w:tcBorders>
              <w:top w:val="single" w:sz="8" w:space="0" w:color="auto"/>
              <w:left w:val="single" w:sz="8" w:space="0" w:color="auto"/>
              <w:bottom w:val="single" w:sz="4" w:space="0" w:color="auto"/>
              <w:right w:val="single" w:sz="8" w:space="0" w:color="auto"/>
            </w:tcBorders>
            <w:shd w:val="clear" w:color="auto" w:fill="auto"/>
            <w:vAlign w:val="center"/>
            <w:hideMark/>
          </w:tcPr>
          <w:p w:rsidR="00627661" w:rsidRPr="00627661" w:rsidRDefault="00627661" w:rsidP="00981CB7">
            <w:pPr>
              <w:spacing w:line="276" w:lineRule="auto"/>
              <w:jc w:val="center"/>
              <w:rPr>
                <w:rFonts w:ascii="Arial" w:hAnsi="Arial"/>
                <w:color w:val="000000"/>
                <w:sz w:val="24"/>
                <w:szCs w:val="24"/>
              </w:rPr>
            </w:pPr>
            <w:r w:rsidRPr="00627661">
              <w:rPr>
                <w:rFonts w:ascii="Arial" w:hAnsi="Arial" w:hint="cs"/>
                <w:color w:val="000000"/>
                <w:sz w:val="24"/>
                <w:szCs w:val="24"/>
                <w:rtl/>
              </w:rPr>
              <w:t>איכות מדעית</w:t>
            </w:r>
          </w:p>
        </w:tc>
        <w:tc>
          <w:tcPr>
            <w:tcW w:w="780" w:type="dxa"/>
            <w:tcBorders>
              <w:top w:val="nil"/>
              <w:left w:val="single" w:sz="8" w:space="0" w:color="auto"/>
              <w:bottom w:val="single" w:sz="4" w:space="0" w:color="auto"/>
              <w:right w:val="nil"/>
            </w:tcBorders>
            <w:shd w:val="clear" w:color="auto" w:fill="auto"/>
            <w:noWrap/>
            <w:vAlign w:val="center"/>
            <w:hideMark/>
          </w:tcPr>
          <w:p w:rsidR="00627661" w:rsidRPr="00627661" w:rsidRDefault="00981CB7" w:rsidP="00981CB7">
            <w:pPr>
              <w:spacing w:line="276" w:lineRule="auto"/>
              <w:jc w:val="center"/>
              <w:rPr>
                <w:rFonts w:ascii="Arial" w:hAnsi="Arial"/>
                <w:color w:val="000000"/>
                <w:sz w:val="24"/>
                <w:szCs w:val="24"/>
              </w:rPr>
            </w:pPr>
            <w:r>
              <w:rPr>
                <w:rFonts w:ascii="Arial" w:hAnsi="Arial" w:hint="cs"/>
                <w:color w:val="000000"/>
                <w:sz w:val="24"/>
                <w:szCs w:val="24"/>
                <w:rtl/>
              </w:rPr>
              <w:t>13%</w:t>
            </w:r>
          </w:p>
        </w:tc>
        <w:tc>
          <w:tcPr>
            <w:tcW w:w="3740" w:type="dxa"/>
            <w:tcBorders>
              <w:top w:val="nil"/>
              <w:left w:val="single" w:sz="8" w:space="0" w:color="auto"/>
              <w:bottom w:val="single" w:sz="4" w:space="0" w:color="auto"/>
              <w:right w:val="nil"/>
            </w:tcBorders>
            <w:shd w:val="clear" w:color="auto" w:fill="auto"/>
            <w:vAlign w:val="center"/>
            <w:hideMark/>
          </w:tcPr>
          <w:p w:rsidR="00627661" w:rsidRPr="00627661" w:rsidRDefault="00627661" w:rsidP="00D472F9">
            <w:pPr>
              <w:spacing w:line="276" w:lineRule="auto"/>
              <w:rPr>
                <w:rFonts w:ascii="Arial" w:hAnsi="Arial"/>
                <w:color w:val="000000"/>
                <w:sz w:val="24"/>
                <w:szCs w:val="24"/>
              </w:rPr>
            </w:pPr>
            <w:r w:rsidRPr="00627661">
              <w:rPr>
                <w:rFonts w:ascii="Arial" w:hAnsi="Arial" w:hint="cs"/>
                <w:color w:val="000000"/>
                <w:sz w:val="24"/>
                <w:szCs w:val="24"/>
                <w:rtl/>
              </w:rPr>
              <w:t>איכות מדעית של המחק</w:t>
            </w:r>
            <w:r w:rsidR="00D472F9">
              <w:rPr>
                <w:rFonts w:ascii="Arial" w:hAnsi="Arial" w:hint="cs"/>
                <w:color w:val="000000"/>
                <w:sz w:val="24"/>
                <w:szCs w:val="24"/>
                <w:rtl/>
              </w:rPr>
              <w:t xml:space="preserve">ר המוצע: </w:t>
            </w:r>
            <w:r w:rsidR="00D472F9">
              <w:rPr>
                <w:rFonts w:ascii="Arial" w:hAnsi="Arial" w:hint="cs"/>
                <w:color w:val="000000"/>
                <w:sz w:val="24"/>
                <w:szCs w:val="24"/>
                <w:rtl/>
              </w:rPr>
              <w:br/>
              <w:t xml:space="preserve">4% - קונספט מבוסס היטב </w:t>
            </w:r>
            <w:r w:rsidRPr="00627661">
              <w:rPr>
                <w:rFonts w:ascii="Arial" w:hAnsi="Arial" w:hint="cs"/>
                <w:color w:val="000000"/>
                <w:sz w:val="24"/>
                <w:szCs w:val="24"/>
                <w:rtl/>
              </w:rPr>
              <w:br/>
            </w:r>
            <w:r w:rsidR="00D472F9">
              <w:rPr>
                <w:rFonts w:ascii="Arial" w:hAnsi="Arial" w:hint="cs"/>
                <w:color w:val="000000"/>
                <w:sz w:val="24"/>
                <w:szCs w:val="24"/>
                <w:rtl/>
              </w:rPr>
              <w:t xml:space="preserve">5% - </w:t>
            </w:r>
            <w:r w:rsidRPr="00627661">
              <w:rPr>
                <w:rFonts w:ascii="Arial" w:hAnsi="Arial" w:hint="cs"/>
                <w:color w:val="000000"/>
                <w:sz w:val="24"/>
                <w:szCs w:val="24"/>
                <w:rtl/>
              </w:rPr>
              <w:t>כלי מחקר מתאימים לנ</w:t>
            </w:r>
            <w:r w:rsidR="00D472F9">
              <w:rPr>
                <w:rFonts w:ascii="Arial" w:hAnsi="Arial" w:hint="cs"/>
                <w:color w:val="000000"/>
                <w:sz w:val="24"/>
                <w:szCs w:val="24"/>
                <w:rtl/>
              </w:rPr>
              <w:t xml:space="preserve">יתוח כלכלי ומשפטי </w:t>
            </w:r>
            <w:r w:rsidR="00D472F9">
              <w:rPr>
                <w:rFonts w:ascii="Arial" w:hAnsi="Arial" w:hint="cs"/>
                <w:color w:val="000000"/>
                <w:sz w:val="24"/>
                <w:szCs w:val="24"/>
                <w:rtl/>
              </w:rPr>
              <w:br/>
            </w:r>
            <w:r w:rsidR="00D472F9" w:rsidRPr="00627661">
              <w:rPr>
                <w:rFonts w:ascii="Arial" w:hAnsi="Arial" w:hint="cs"/>
                <w:color w:val="000000"/>
                <w:sz w:val="24"/>
                <w:szCs w:val="24"/>
                <w:rtl/>
              </w:rPr>
              <w:t>2%</w:t>
            </w:r>
            <w:r w:rsidR="00D472F9">
              <w:rPr>
                <w:rFonts w:ascii="Arial" w:hAnsi="Arial" w:hint="cs"/>
                <w:color w:val="000000"/>
                <w:sz w:val="24"/>
                <w:szCs w:val="24"/>
                <w:rtl/>
              </w:rPr>
              <w:t xml:space="preserve"> - שיטות עבודה מקובלות</w:t>
            </w:r>
            <w:r w:rsidRPr="00627661">
              <w:rPr>
                <w:rFonts w:ascii="Arial" w:hAnsi="Arial" w:hint="cs"/>
                <w:color w:val="000000"/>
                <w:sz w:val="24"/>
                <w:szCs w:val="24"/>
                <w:rtl/>
              </w:rPr>
              <w:br/>
            </w:r>
            <w:r w:rsidR="00D472F9" w:rsidRPr="00627661">
              <w:rPr>
                <w:rFonts w:ascii="Arial" w:hAnsi="Arial" w:hint="cs"/>
                <w:color w:val="000000"/>
                <w:sz w:val="24"/>
                <w:szCs w:val="24"/>
                <w:rtl/>
              </w:rPr>
              <w:t>2%</w:t>
            </w:r>
            <w:r w:rsidR="00D472F9">
              <w:rPr>
                <w:rFonts w:ascii="Arial" w:hAnsi="Arial" w:hint="cs"/>
                <w:color w:val="000000"/>
                <w:sz w:val="24"/>
                <w:szCs w:val="24"/>
                <w:rtl/>
              </w:rPr>
              <w:t xml:space="preserve"> - </w:t>
            </w:r>
            <w:r w:rsidRPr="00627661">
              <w:rPr>
                <w:rFonts w:ascii="Arial" w:hAnsi="Arial" w:hint="cs"/>
                <w:color w:val="000000"/>
                <w:sz w:val="24"/>
                <w:szCs w:val="24"/>
                <w:rtl/>
              </w:rPr>
              <w:t xml:space="preserve">מתודות סטטיסטיות </w:t>
            </w:r>
          </w:p>
        </w:tc>
        <w:tc>
          <w:tcPr>
            <w:tcW w:w="3760" w:type="dxa"/>
            <w:tcBorders>
              <w:top w:val="nil"/>
              <w:left w:val="single" w:sz="8" w:space="0" w:color="auto"/>
              <w:bottom w:val="single" w:sz="8" w:space="0" w:color="auto"/>
              <w:right w:val="single" w:sz="8" w:space="0" w:color="auto"/>
            </w:tcBorders>
            <w:shd w:val="clear" w:color="auto" w:fill="auto"/>
            <w:vAlign w:val="center"/>
            <w:hideMark/>
          </w:tcPr>
          <w:p w:rsidR="00627661" w:rsidRPr="00627661" w:rsidRDefault="00627661" w:rsidP="00926263">
            <w:pPr>
              <w:spacing w:line="276" w:lineRule="auto"/>
              <w:rPr>
                <w:rFonts w:ascii="Arial" w:hAnsi="Arial"/>
                <w:color w:val="000000"/>
                <w:sz w:val="24"/>
                <w:szCs w:val="24"/>
              </w:rPr>
            </w:pPr>
            <w:r w:rsidRPr="00627661">
              <w:rPr>
                <w:rFonts w:ascii="Arial" w:hAnsi="Arial" w:hint="cs"/>
                <w:color w:val="000000"/>
                <w:sz w:val="24"/>
                <w:szCs w:val="24"/>
                <w:rtl/>
              </w:rPr>
              <w:t>חברי הוועדה ינקדו כל הצעה על ציר שבין 0-10, כאשר: 0- לחלוטין לא איכותי. 1-2- לא איכותי. 3-4 – איכותי במידה מעטה. 5-6- איכותי במידה בינונית. 7-8 – איכותי במידה רבה. 9-10 – איכותי במידה רבה מאוד.</w:t>
            </w:r>
          </w:p>
        </w:tc>
      </w:tr>
      <w:tr w:rsidR="00627661" w:rsidRPr="00627661" w:rsidTr="00926263">
        <w:trPr>
          <w:trHeight w:val="2310"/>
        </w:trPr>
        <w:tc>
          <w:tcPr>
            <w:tcW w:w="8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27661" w:rsidRPr="00627661" w:rsidRDefault="00627661" w:rsidP="00981CB7">
            <w:pPr>
              <w:spacing w:line="276" w:lineRule="auto"/>
              <w:jc w:val="center"/>
              <w:rPr>
                <w:rFonts w:ascii="Arial" w:hAnsi="Arial"/>
                <w:color w:val="000000"/>
                <w:sz w:val="24"/>
                <w:szCs w:val="24"/>
              </w:rPr>
            </w:pPr>
            <w:r w:rsidRPr="00627661">
              <w:rPr>
                <w:rFonts w:ascii="Arial" w:hAnsi="Arial" w:hint="cs"/>
                <w:color w:val="000000"/>
                <w:sz w:val="24"/>
                <w:szCs w:val="24"/>
                <w:rtl/>
              </w:rPr>
              <w:lastRenderedPageBreak/>
              <w:t>ישימות</w:t>
            </w:r>
          </w:p>
        </w:tc>
        <w:tc>
          <w:tcPr>
            <w:tcW w:w="7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27661" w:rsidRPr="00627661" w:rsidRDefault="00981CB7" w:rsidP="00981CB7">
            <w:pPr>
              <w:spacing w:line="276" w:lineRule="auto"/>
              <w:jc w:val="center"/>
              <w:rPr>
                <w:rFonts w:ascii="Arial" w:hAnsi="Arial"/>
                <w:color w:val="000000"/>
                <w:sz w:val="24"/>
                <w:szCs w:val="24"/>
              </w:rPr>
            </w:pPr>
            <w:r>
              <w:rPr>
                <w:rFonts w:ascii="Arial" w:hAnsi="Arial" w:hint="cs"/>
                <w:color w:val="000000"/>
                <w:sz w:val="24"/>
                <w:szCs w:val="24"/>
                <w:rtl/>
              </w:rPr>
              <w:t>12%</w:t>
            </w:r>
          </w:p>
        </w:tc>
        <w:tc>
          <w:tcPr>
            <w:tcW w:w="37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472F9" w:rsidRDefault="00627661" w:rsidP="00D472F9">
            <w:pPr>
              <w:spacing w:line="276" w:lineRule="auto"/>
              <w:rPr>
                <w:rFonts w:ascii="Arial" w:hAnsi="Arial"/>
                <w:color w:val="000000"/>
                <w:sz w:val="24"/>
                <w:szCs w:val="24"/>
                <w:rtl/>
              </w:rPr>
            </w:pPr>
            <w:r w:rsidRPr="00627661">
              <w:rPr>
                <w:rFonts w:ascii="Arial" w:hAnsi="Arial" w:hint="cs"/>
                <w:color w:val="000000"/>
                <w:sz w:val="24"/>
                <w:szCs w:val="24"/>
                <w:rtl/>
              </w:rPr>
              <w:t>סיכויי ההצלחה של המחקר וישימותו, חסמי מימוש צפויים ודרכי התגברות ספציפיים על חסמים אלה - עד כמה המתודולוגיות המוצעות במחקר יישומיות ויובילו לתפוקות המצופות, תוך לקי</w:t>
            </w:r>
            <w:r w:rsidR="00D472F9">
              <w:rPr>
                <w:rFonts w:ascii="Arial" w:hAnsi="Arial" w:hint="cs"/>
                <w:color w:val="000000"/>
                <w:sz w:val="24"/>
                <w:szCs w:val="24"/>
                <w:rtl/>
              </w:rPr>
              <w:t>חה בחשבון את:</w:t>
            </w:r>
            <w:r w:rsidR="00D472F9">
              <w:rPr>
                <w:rFonts w:ascii="Arial" w:hAnsi="Arial" w:hint="cs"/>
                <w:color w:val="000000"/>
                <w:sz w:val="24"/>
                <w:szCs w:val="24"/>
                <w:rtl/>
              </w:rPr>
              <w:br/>
              <w:t xml:space="preserve">4% - לוחות הזמנים </w:t>
            </w:r>
          </w:p>
          <w:p w:rsidR="00627661" w:rsidRPr="00627661" w:rsidRDefault="00D472F9" w:rsidP="00D472F9">
            <w:pPr>
              <w:spacing w:line="276" w:lineRule="auto"/>
              <w:rPr>
                <w:rFonts w:ascii="Arial" w:hAnsi="Arial"/>
                <w:color w:val="000000"/>
                <w:sz w:val="24"/>
                <w:szCs w:val="24"/>
              </w:rPr>
            </w:pPr>
            <w:r w:rsidRPr="00627661">
              <w:rPr>
                <w:rFonts w:ascii="Arial" w:hAnsi="Arial" w:hint="cs"/>
                <w:color w:val="000000"/>
                <w:sz w:val="24"/>
                <w:szCs w:val="24"/>
                <w:rtl/>
              </w:rPr>
              <w:t>3%</w:t>
            </w:r>
            <w:r>
              <w:rPr>
                <w:rFonts w:ascii="Arial" w:hAnsi="Arial" w:hint="cs"/>
                <w:color w:val="000000"/>
                <w:sz w:val="24"/>
                <w:szCs w:val="24"/>
                <w:rtl/>
              </w:rPr>
              <w:t xml:space="preserve"> - תקציב המחקר</w:t>
            </w:r>
            <w:r w:rsidR="00627661" w:rsidRPr="00627661">
              <w:rPr>
                <w:rFonts w:ascii="Arial" w:hAnsi="Arial" w:hint="cs"/>
                <w:color w:val="000000"/>
                <w:sz w:val="24"/>
                <w:szCs w:val="24"/>
                <w:rtl/>
              </w:rPr>
              <w:br/>
            </w:r>
            <w:r w:rsidRPr="00627661">
              <w:rPr>
                <w:rFonts w:ascii="Arial" w:hAnsi="Arial" w:hint="cs"/>
                <w:color w:val="000000"/>
                <w:sz w:val="24"/>
                <w:szCs w:val="24"/>
                <w:rtl/>
              </w:rPr>
              <w:t>5%</w:t>
            </w:r>
            <w:r>
              <w:rPr>
                <w:rFonts w:ascii="Arial" w:hAnsi="Arial" w:hint="cs"/>
                <w:color w:val="000000"/>
                <w:sz w:val="24"/>
                <w:szCs w:val="24"/>
                <w:rtl/>
              </w:rPr>
              <w:t xml:space="preserve"> - </w:t>
            </w:r>
            <w:r w:rsidR="00627661" w:rsidRPr="00627661">
              <w:rPr>
                <w:rFonts w:ascii="Arial" w:hAnsi="Arial" w:hint="cs"/>
                <w:color w:val="000000"/>
                <w:sz w:val="24"/>
                <w:szCs w:val="24"/>
                <w:rtl/>
              </w:rPr>
              <w:t xml:space="preserve">עד כמה ניתן למצוא התייחסויות לכלים יישומיים בהצעה </w:t>
            </w:r>
          </w:p>
        </w:tc>
        <w:tc>
          <w:tcPr>
            <w:tcW w:w="3760" w:type="dxa"/>
            <w:tcBorders>
              <w:top w:val="nil"/>
              <w:left w:val="single" w:sz="4" w:space="0" w:color="auto"/>
              <w:bottom w:val="single" w:sz="8" w:space="0" w:color="auto"/>
              <w:right w:val="single" w:sz="8" w:space="0" w:color="auto"/>
            </w:tcBorders>
            <w:shd w:val="clear" w:color="auto" w:fill="auto"/>
            <w:vAlign w:val="center"/>
            <w:hideMark/>
          </w:tcPr>
          <w:p w:rsidR="00627661" w:rsidRPr="00627661" w:rsidRDefault="00627661" w:rsidP="00926263">
            <w:pPr>
              <w:spacing w:line="276" w:lineRule="auto"/>
              <w:rPr>
                <w:rFonts w:ascii="Arial" w:hAnsi="Arial"/>
                <w:color w:val="000000"/>
                <w:sz w:val="24"/>
                <w:szCs w:val="24"/>
              </w:rPr>
            </w:pPr>
            <w:r w:rsidRPr="00627661">
              <w:rPr>
                <w:rFonts w:ascii="Arial" w:hAnsi="Arial" w:hint="cs"/>
                <w:color w:val="000000"/>
                <w:sz w:val="24"/>
                <w:szCs w:val="24"/>
                <w:rtl/>
              </w:rPr>
              <w:t>חברי הוועדה ינקדו כל הצעה על ציר שבין 0-10, כאשר: 0- לחלוטין לא יישומי. 1-2- לא יישומי. 3-4 – יישומי במידה מעטה. 5-6- יישומי במידה בינונית. 7-8 – יישומי במידה רבה. 9-10 – יישומי במידה רבה מאוד.</w:t>
            </w:r>
          </w:p>
        </w:tc>
      </w:tr>
    </w:tbl>
    <w:p w:rsidR="000F6450" w:rsidRDefault="000F6450" w:rsidP="00627661">
      <w:pPr>
        <w:spacing w:line="360" w:lineRule="auto"/>
        <w:rPr>
          <w:rFonts w:ascii="Arial" w:hAnsi="Arial"/>
          <w:u w:val="double"/>
          <w:rtl/>
        </w:rPr>
      </w:pPr>
    </w:p>
    <w:p w:rsidR="00627661" w:rsidRPr="00926263" w:rsidRDefault="00627661" w:rsidP="00627661">
      <w:pPr>
        <w:spacing w:line="360" w:lineRule="auto"/>
        <w:rPr>
          <w:rFonts w:ascii="Arial" w:hAnsi="Arial"/>
          <w:u w:val="double"/>
          <w:rtl/>
        </w:rPr>
      </w:pPr>
      <w:r w:rsidRPr="00926263">
        <w:rPr>
          <w:rFonts w:ascii="Arial" w:hAnsi="Arial" w:hint="cs"/>
          <w:u w:val="double"/>
          <w:rtl/>
        </w:rPr>
        <w:t xml:space="preserve">שלב ב' </w:t>
      </w:r>
      <w:r w:rsidRPr="00926263">
        <w:rPr>
          <w:rFonts w:ascii="Arial" w:hAnsi="Arial"/>
          <w:u w:val="double"/>
          <w:rtl/>
        </w:rPr>
        <w:t>–</w:t>
      </w:r>
      <w:r w:rsidRPr="00926263">
        <w:rPr>
          <w:rFonts w:ascii="Arial" w:hAnsi="Arial" w:hint="cs"/>
          <w:u w:val="double"/>
          <w:rtl/>
        </w:rPr>
        <w:t xml:space="preserve"> ראיון התרשמות</w:t>
      </w:r>
    </w:p>
    <w:tbl>
      <w:tblPr>
        <w:bidiVisual/>
        <w:tblW w:w="9161" w:type="dxa"/>
        <w:tblInd w:w="93" w:type="dxa"/>
        <w:tblLook w:val="04A0" w:firstRow="1" w:lastRow="0" w:firstColumn="1" w:lastColumn="0" w:noHBand="0" w:noVBand="1"/>
      </w:tblPr>
      <w:tblGrid>
        <w:gridCol w:w="1266"/>
        <w:gridCol w:w="625"/>
        <w:gridCol w:w="3684"/>
        <w:gridCol w:w="3586"/>
      </w:tblGrid>
      <w:tr w:rsidR="00627661" w:rsidRPr="00627661" w:rsidTr="00627661">
        <w:trPr>
          <w:trHeight w:val="330"/>
        </w:trPr>
        <w:tc>
          <w:tcPr>
            <w:tcW w:w="9161" w:type="dxa"/>
            <w:gridSpan w:val="4"/>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627661" w:rsidRPr="00627661" w:rsidRDefault="00627661" w:rsidP="00540EF5">
            <w:pPr>
              <w:jc w:val="center"/>
              <w:rPr>
                <w:rFonts w:ascii="Arial" w:hAnsi="Arial"/>
                <w:b/>
                <w:bCs/>
                <w:color w:val="000000"/>
                <w:sz w:val="24"/>
                <w:szCs w:val="24"/>
              </w:rPr>
            </w:pPr>
            <w:bookmarkStart w:id="11" w:name="RANGE!A18"/>
            <w:r w:rsidRPr="00627661">
              <w:rPr>
                <w:rFonts w:ascii="Arial" w:hAnsi="Arial" w:hint="cs"/>
                <w:b/>
                <w:bCs/>
                <w:color w:val="000000"/>
                <w:sz w:val="24"/>
                <w:szCs w:val="24"/>
                <w:rtl/>
              </w:rPr>
              <w:t>איכות ריאיון ההתרשמות עם המציע ומנהל הפרויקטים (</w:t>
            </w:r>
            <w:r w:rsidR="00540EF5">
              <w:rPr>
                <w:rFonts w:ascii="Arial" w:hAnsi="Arial" w:hint="cs"/>
                <w:b/>
                <w:bCs/>
                <w:color w:val="000000"/>
                <w:sz w:val="24"/>
                <w:szCs w:val="24"/>
                <w:rtl/>
              </w:rPr>
              <w:t>15</w:t>
            </w:r>
            <w:r w:rsidRPr="00627661">
              <w:rPr>
                <w:rFonts w:ascii="Arial" w:hAnsi="Arial" w:hint="cs"/>
                <w:b/>
                <w:bCs/>
                <w:color w:val="000000"/>
                <w:sz w:val="24"/>
                <w:szCs w:val="24"/>
                <w:rtl/>
              </w:rPr>
              <w:t>% מציון ההצעה הכולל)</w:t>
            </w:r>
            <w:bookmarkEnd w:id="11"/>
          </w:p>
        </w:tc>
      </w:tr>
      <w:tr w:rsidR="00627661" w:rsidRPr="00627661" w:rsidTr="00627661">
        <w:trPr>
          <w:trHeight w:val="300"/>
        </w:trPr>
        <w:tc>
          <w:tcPr>
            <w:tcW w:w="1266" w:type="dxa"/>
            <w:tcBorders>
              <w:top w:val="nil"/>
              <w:left w:val="single" w:sz="8" w:space="0" w:color="auto"/>
              <w:bottom w:val="single" w:sz="8" w:space="0" w:color="auto"/>
              <w:right w:val="single" w:sz="8" w:space="0" w:color="auto"/>
            </w:tcBorders>
            <w:shd w:val="clear" w:color="000000" w:fill="BFBFBF"/>
            <w:noWrap/>
            <w:vAlign w:val="center"/>
            <w:hideMark/>
          </w:tcPr>
          <w:p w:rsidR="00627661" w:rsidRPr="00627661" w:rsidRDefault="00627661" w:rsidP="00627661">
            <w:pPr>
              <w:jc w:val="center"/>
              <w:rPr>
                <w:rFonts w:ascii="Arial" w:hAnsi="Arial"/>
                <w:b/>
                <w:bCs/>
                <w:color w:val="000000"/>
                <w:sz w:val="20"/>
                <w:szCs w:val="20"/>
              </w:rPr>
            </w:pPr>
            <w:r w:rsidRPr="00627661">
              <w:rPr>
                <w:rFonts w:ascii="Arial" w:hAnsi="Arial" w:hint="cs"/>
                <w:b/>
                <w:bCs/>
                <w:color w:val="000000"/>
                <w:sz w:val="20"/>
                <w:szCs w:val="20"/>
                <w:rtl/>
              </w:rPr>
              <w:t>סיווג</w:t>
            </w:r>
          </w:p>
        </w:tc>
        <w:tc>
          <w:tcPr>
            <w:tcW w:w="625" w:type="dxa"/>
            <w:tcBorders>
              <w:top w:val="nil"/>
              <w:left w:val="single" w:sz="8" w:space="0" w:color="auto"/>
              <w:bottom w:val="single" w:sz="8" w:space="0" w:color="auto"/>
              <w:right w:val="nil"/>
            </w:tcBorders>
            <w:shd w:val="clear" w:color="000000" w:fill="BFBFBF"/>
            <w:noWrap/>
            <w:vAlign w:val="center"/>
            <w:hideMark/>
          </w:tcPr>
          <w:p w:rsidR="00627661" w:rsidRPr="00627661" w:rsidRDefault="00627661" w:rsidP="00627661">
            <w:pPr>
              <w:jc w:val="center"/>
              <w:rPr>
                <w:rFonts w:ascii="Arial" w:hAnsi="Arial"/>
                <w:b/>
                <w:bCs/>
                <w:color w:val="000000"/>
                <w:sz w:val="20"/>
                <w:szCs w:val="20"/>
              </w:rPr>
            </w:pPr>
            <w:r w:rsidRPr="00627661">
              <w:rPr>
                <w:rFonts w:ascii="Arial" w:hAnsi="Arial" w:hint="cs"/>
                <w:b/>
                <w:bCs/>
                <w:color w:val="000000"/>
                <w:sz w:val="20"/>
                <w:szCs w:val="20"/>
                <w:rtl/>
              </w:rPr>
              <w:t>ניקוד</w:t>
            </w:r>
          </w:p>
        </w:tc>
        <w:tc>
          <w:tcPr>
            <w:tcW w:w="3684" w:type="dxa"/>
            <w:tcBorders>
              <w:top w:val="nil"/>
              <w:left w:val="single" w:sz="8" w:space="0" w:color="auto"/>
              <w:bottom w:val="single" w:sz="8" w:space="0" w:color="auto"/>
              <w:right w:val="nil"/>
            </w:tcBorders>
            <w:shd w:val="clear" w:color="000000" w:fill="BFBFBF"/>
            <w:noWrap/>
            <w:vAlign w:val="center"/>
            <w:hideMark/>
          </w:tcPr>
          <w:p w:rsidR="00627661" w:rsidRPr="00627661" w:rsidRDefault="00627661" w:rsidP="00627661">
            <w:pPr>
              <w:jc w:val="center"/>
              <w:rPr>
                <w:rFonts w:ascii="Arial" w:hAnsi="Arial"/>
                <w:b/>
                <w:bCs/>
                <w:color w:val="000000"/>
                <w:sz w:val="20"/>
                <w:szCs w:val="20"/>
              </w:rPr>
            </w:pPr>
            <w:r w:rsidRPr="00627661">
              <w:rPr>
                <w:rFonts w:ascii="Arial" w:hAnsi="Arial" w:hint="cs"/>
                <w:b/>
                <w:bCs/>
                <w:color w:val="000000"/>
                <w:sz w:val="20"/>
                <w:szCs w:val="20"/>
                <w:rtl/>
              </w:rPr>
              <w:t>הפרמטר האיכותי</w:t>
            </w:r>
          </w:p>
        </w:tc>
        <w:tc>
          <w:tcPr>
            <w:tcW w:w="3586" w:type="dxa"/>
            <w:tcBorders>
              <w:top w:val="nil"/>
              <w:left w:val="single" w:sz="8" w:space="0" w:color="auto"/>
              <w:bottom w:val="single" w:sz="8" w:space="0" w:color="auto"/>
              <w:right w:val="single" w:sz="8" w:space="0" w:color="auto"/>
            </w:tcBorders>
            <w:shd w:val="clear" w:color="000000" w:fill="BFBFBF"/>
            <w:noWrap/>
            <w:vAlign w:val="center"/>
            <w:hideMark/>
          </w:tcPr>
          <w:p w:rsidR="00627661" w:rsidRPr="00627661" w:rsidRDefault="00627661" w:rsidP="00627661">
            <w:pPr>
              <w:jc w:val="center"/>
              <w:rPr>
                <w:rFonts w:ascii="Arial" w:hAnsi="Arial"/>
                <w:b/>
                <w:bCs/>
                <w:color w:val="000000"/>
                <w:sz w:val="20"/>
                <w:szCs w:val="20"/>
              </w:rPr>
            </w:pPr>
            <w:r w:rsidRPr="00627661">
              <w:rPr>
                <w:rFonts w:ascii="Arial" w:hAnsi="Arial" w:hint="cs"/>
                <w:b/>
                <w:bCs/>
                <w:color w:val="000000"/>
                <w:sz w:val="20"/>
                <w:szCs w:val="20"/>
                <w:rtl/>
              </w:rPr>
              <w:t>המפתח לחישוב</w:t>
            </w:r>
          </w:p>
        </w:tc>
      </w:tr>
      <w:tr w:rsidR="00627661" w:rsidRPr="00627661" w:rsidTr="00627661">
        <w:trPr>
          <w:trHeight w:val="1290"/>
        </w:trPr>
        <w:tc>
          <w:tcPr>
            <w:tcW w:w="1266" w:type="dxa"/>
            <w:tcBorders>
              <w:top w:val="nil"/>
              <w:left w:val="single" w:sz="8" w:space="0" w:color="auto"/>
              <w:bottom w:val="nil"/>
              <w:right w:val="single" w:sz="8" w:space="0" w:color="auto"/>
            </w:tcBorders>
            <w:shd w:val="clear" w:color="auto" w:fill="auto"/>
            <w:vAlign w:val="center"/>
            <w:hideMark/>
          </w:tcPr>
          <w:p w:rsidR="00627661" w:rsidRPr="00627661" w:rsidRDefault="00627661" w:rsidP="00981CB7">
            <w:pPr>
              <w:bidi w:val="0"/>
              <w:spacing w:line="276" w:lineRule="auto"/>
              <w:jc w:val="center"/>
              <w:rPr>
                <w:rFonts w:ascii="Arial" w:hAnsi="Arial"/>
                <w:color w:val="000000"/>
                <w:sz w:val="24"/>
                <w:szCs w:val="24"/>
              </w:rPr>
            </w:pPr>
            <w:bookmarkStart w:id="12" w:name="RANGE!A20"/>
            <w:r w:rsidRPr="00627661">
              <w:rPr>
                <w:rFonts w:ascii="Arial" w:hAnsi="Arial" w:hint="cs"/>
                <w:color w:val="000000"/>
                <w:sz w:val="24"/>
                <w:szCs w:val="24"/>
                <w:rtl/>
              </w:rPr>
              <w:t>מנהל הפרויקט</w:t>
            </w:r>
            <w:bookmarkEnd w:id="12"/>
          </w:p>
        </w:tc>
        <w:tc>
          <w:tcPr>
            <w:tcW w:w="625" w:type="dxa"/>
            <w:tcBorders>
              <w:top w:val="nil"/>
              <w:left w:val="single" w:sz="8" w:space="0" w:color="auto"/>
              <w:bottom w:val="single" w:sz="8" w:space="0" w:color="auto"/>
              <w:right w:val="nil"/>
            </w:tcBorders>
            <w:shd w:val="clear" w:color="auto" w:fill="auto"/>
            <w:noWrap/>
            <w:vAlign w:val="center"/>
            <w:hideMark/>
          </w:tcPr>
          <w:p w:rsidR="00627661" w:rsidRPr="00627661" w:rsidRDefault="00981CB7" w:rsidP="00981CB7">
            <w:pPr>
              <w:bidi w:val="0"/>
              <w:spacing w:line="276" w:lineRule="auto"/>
              <w:jc w:val="center"/>
              <w:rPr>
                <w:rFonts w:ascii="Arial" w:hAnsi="Arial"/>
                <w:color w:val="000000"/>
                <w:sz w:val="24"/>
                <w:szCs w:val="24"/>
              </w:rPr>
            </w:pPr>
            <w:r>
              <w:rPr>
                <w:rFonts w:ascii="Arial" w:hAnsi="Arial" w:hint="cs"/>
                <w:color w:val="000000"/>
                <w:sz w:val="24"/>
                <w:szCs w:val="24"/>
                <w:rtl/>
              </w:rPr>
              <w:t>25%</w:t>
            </w:r>
          </w:p>
        </w:tc>
        <w:tc>
          <w:tcPr>
            <w:tcW w:w="3684" w:type="dxa"/>
            <w:tcBorders>
              <w:top w:val="nil"/>
              <w:left w:val="single" w:sz="8" w:space="0" w:color="auto"/>
              <w:bottom w:val="single" w:sz="8" w:space="0" w:color="auto"/>
              <w:right w:val="nil"/>
            </w:tcBorders>
            <w:shd w:val="clear" w:color="auto" w:fill="auto"/>
            <w:vAlign w:val="center"/>
            <w:hideMark/>
          </w:tcPr>
          <w:p w:rsidR="00627661" w:rsidRPr="00627661" w:rsidRDefault="00627661" w:rsidP="00926263">
            <w:pPr>
              <w:bidi w:val="0"/>
              <w:spacing w:line="276" w:lineRule="auto"/>
              <w:jc w:val="right"/>
              <w:rPr>
                <w:rFonts w:ascii="Arial" w:hAnsi="Arial"/>
                <w:color w:val="000000"/>
                <w:sz w:val="24"/>
                <w:szCs w:val="24"/>
              </w:rPr>
            </w:pPr>
            <w:r w:rsidRPr="00627661">
              <w:rPr>
                <w:rFonts w:ascii="Arial" w:hAnsi="Arial" w:hint="cs"/>
                <w:color w:val="000000"/>
                <w:sz w:val="24"/>
                <w:szCs w:val="24"/>
                <w:rtl/>
              </w:rPr>
              <w:t>התרשמות ממקצועיות מנהל הפרויקט, יכולתו להוביל ולנהל מחקר זה.</w:t>
            </w:r>
          </w:p>
        </w:tc>
        <w:tc>
          <w:tcPr>
            <w:tcW w:w="3586" w:type="dxa"/>
            <w:tcBorders>
              <w:top w:val="nil"/>
              <w:left w:val="single" w:sz="8" w:space="0" w:color="auto"/>
              <w:bottom w:val="nil"/>
              <w:right w:val="single" w:sz="8" w:space="0" w:color="auto"/>
            </w:tcBorders>
            <w:shd w:val="clear" w:color="auto" w:fill="auto"/>
            <w:vAlign w:val="center"/>
            <w:hideMark/>
          </w:tcPr>
          <w:p w:rsidR="00627661" w:rsidRPr="00627661" w:rsidRDefault="00627661" w:rsidP="00926263">
            <w:pPr>
              <w:bidi w:val="0"/>
              <w:spacing w:line="276" w:lineRule="auto"/>
              <w:jc w:val="right"/>
              <w:rPr>
                <w:rFonts w:ascii="Arial" w:hAnsi="Arial"/>
                <w:color w:val="000000"/>
                <w:sz w:val="24"/>
                <w:szCs w:val="24"/>
              </w:rPr>
            </w:pPr>
            <w:r w:rsidRPr="00627661">
              <w:rPr>
                <w:rFonts w:ascii="Arial" w:hAnsi="Arial" w:hint="cs"/>
                <w:color w:val="000000"/>
                <w:sz w:val="24"/>
                <w:szCs w:val="24"/>
                <w:rtl/>
              </w:rPr>
              <w:t>חברי הוועדה ינקדו כל הצעה על ציר שבין 0-10, כאשר: 0- לחלוטין לא מקצועי. 1-2 - לא מקצועי. 3-4 – מקצועי במידה מעטה. 5-6 – מקצועי במידה בינונית. 7-8 – מקצועי במידה רבה. 9-10 – מקצועי במידה רבה מאוד.</w:t>
            </w:r>
          </w:p>
        </w:tc>
      </w:tr>
      <w:tr w:rsidR="00627661" w:rsidRPr="00627661" w:rsidTr="00627661">
        <w:trPr>
          <w:trHeight w:val="1290"/>
        </w:trPr>
        <w:tc>
          <w:tcPr>
            <w:tcW w:w="1266"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627661" w:rsidRPr="00627661" w:rsidRDefault="00627661" w:rsidP="00981CB7">
            <w:pPr>
              <w:bidi w:val="0"/>
              <w:spacing w:line="276" w:lineRule="auto"/>
              <w:jc w:val="center"/>
              <w:rPr>
                <w:rFonts w:ascii="Arial" w:hAnsi="Arial"/>
                <w:color w:val="000000"/>
                <w:sz w:val="24"/>
                <w:szCs w:val="24"/>
              </w:rPr>
            </w:pPr>
            <w:r w:rsidRPr="00627661">
              <w:rPr>
                <w:rFonts w:ascii="Arial" w:hAnsi="Arial" w:hint="cs"/>
                <w:color w:val="000000"/>
                <w:sz w:val="24"/>
                <w:szCs w:val="24"/>
                <w:rtl/>
              </w:rPr>
              <w:t>מתודולוגיה וכלי המחקר</w:t>
            </w:r>
          </w:p>
        </w:tc>
        <w:tc>
          <w:tcPr>
            <w:tcW w:w="625" w:type="dxa"/>
            <w:tcBorders>
              <w:top w:val="nil"/>
              <w:left w:val="single" w:sz="8" w:space="0" w:color="auto"/>
              <w:bottom w:val="single" w:sz="8" w:space="0" w:color="auto"/>
              <w:right w:val="nil"/>
            </w:tcBorders>
            <w:shd w:val="clear" w:color="auto" w:fill="auto"/>
            <w:noWrap/>
            <w:vAlign w:val="center"/>
            <w:hideMark/>
          </w:tcPr>
          <w:p w:rsidR="00627661" w:rsidRPr="00627661" w:rsidRDefault="00981CB7" w:rsidP="00981CB7">
            <w:pPr>
              <w:bidi w:val="0"/>
              <w:spacing w:line="276" w:lineRule="auto"/>
              <w:jc w:val="center"/>
              <w:rPr>
                <w:rFonts w:ascii="Arial" w:hAnsi="Arial"/>
                <w:color w:val="000000"/>
                <w:sz w:val="24"/>
                <w:szCs w:val="24"/>
              </w:rPr>
            </w:pPr>
            <w:r>
              <w:rPr>
                <w:rFonts w:ascii="Arial" w:hAnsi="Arial" w:hint="cs"/>
                <w:color w:val="000000"/>
                <w:sz w:val="24"/>
                <w:szCs w:val="24"/>
                <w:rtl/>
              </w:rPr>
              <w:t>25%</w:t>
            </w:r>
          </w:p>
        </w:tc>
        <w:tc>
          <w:tcPr>
            <w:tcW w:w="3684" w:type="dxa"/>
            <w:tcBorders>
              <w:top w:val="nil"/>
              <w:left w:val="single" w:sz="8" w:space="0" w:color="auto"/>
              <w:bottom w:val="single" w:sz="8" w:space="0" w:color="auto"/>
              <w:right w:val="nil"/>
            </w:tcBorders>
            <w:shd w:val="clear" w:color="auto" w:fill="auto"/>
            <w:vAlign w:val="center"/>
            <w:hideMark/>
          </w:tcPr>
          <w:p w:rsidR="00627661" w:rsidRPr="00627661" w:rsidRDefault="00627661" w:rsidP="00926263">
            <w:pPr>
              <w:bidi w:val="0"/>
              <w:spacing w:line="276" w:lineRule="auto"/>
              <w:jc w:val="right"/>
              <w:rPr>
                <w:rFonts w:ascii="Arial" w:hAnsi="Arial"/>
                <w:color w:val="000000"/>
                <w:sz w:val="24"/>
                <w:szCs w:val="24"/>
              </w:rPr>
            </w:pPr>
            <w:r w:rsidRPr="00627661">
              <w:rPr>
                <w:rFonts w:ascii="Arial" w:hAnsi="Arial" w:hint="cs"/>
                <w:color w:val="000000"/>
                <w:sz w:val="24"/>
                <w:szCs w:val="24"/>
                <w:rtl/>
              </w:rPr>
              <w:t>התרשמות מאיכות ובהירות המתודולוגיה והכלים המוצעים במחקר.</w:t>
            </w:r>
          </w:p>
        </w:tc>
        <w:tc>
          <w:tcPr>
            <w:tcW w:w="3586"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627661" w:rsidRPr="00627661" w:rsidRDefault="00627661" w:rsidP="00926263">
            <w:pPr>
              <w:bidi w:val="0"/>
              <w:spacing w:line="276" w:lineRule="auto"/>
              <w:jc w:val="right"/>
              <w:rPr>
                <w:rFonts w:ascii="Arial" w:hAnsi="Arial"/>
                <w:color w:val="000000"/>
                <w:sz w:val="24"/>
                <w:szCs w:val="24"/>
              </w:rPr>
            </w:pPr>
            <w:r w:rsidRPr="00627661">
              <w:rPr>
                <w:rFonts w:ascii="Arial" w:hAnsi="Arial" w:hint="cs"/>
                <w:color w:val="000000"/>
                <w:sz w:val="24"/>
                <w:szCs w:val="24"/>
                <w:rtl/>
              </w:rPr>
              <w:t>חברי הוועדה ינקדו כל הצעה על ציר שבין 0-10, כאשר: 0- לחלוטין לא איכותי. 1-2- לא איכותי. 3-4 – איכותי במידה מעטה. 5-6- איכותי במידה בינונית. 7-8 – איכותי במידה רבה. 9-10 – איכותי במידה רבה מאוד.</w:t>
            </w:r>
          </w:p>
        </w:tc>
      </w:tr>
      <w:tr w:rsidR="00627661" w:rsidRPr="00627661" w:rsidTr="00627661">
        <w:trPr>
          <w:trHeight w:val="1035"/>
        </w:trPr>
        <w:tc>
          <w:tcPr>
            <w:tcW w:w="1266" w:type="dxa"/>
            <w:tcBorders>
              <w:top w:val="nil"/>
              <w:left w:val="single" w:sz="8" w:space="0" w:color="auto"/>
              <w:bottom w:val="single" w:sz="8" w:space="0" w:color="auto"/>
              <w:right w:val="single" w:sz="8" w:space="0" w:color="auto"/>
            </w:tcBorders>
            <w:shd w:val="clear" w:color="auto" w:fill="auto"/>
            <w:vAlign w:val="center"/>
            <w:hideMark/>
          </w:tcPr>
          <w:p w:rsidR="00627661" w:rsidRPr="00627661" w:rsidRDefault="00627661" w:rsidP="00981CB7">
            <w:pPr>
              <w:bidi w:val="0"/>
              <w:spacing w:line="276" w:lineRule="auto"/>
              <w:jc w:val="center"/>
              <w:rPr>
                <w:rFonts w:ascii="Arial" w:hAnsi="Arial"/>
                <w:color w:val="000000"/>
                <w:sz w:val="24"/>
                <w:szCs w:val="24"/>
              </w:rPr>
            </w:pPr>
            <w:r w:rsidRPr="00627661">
              <w:rPr>
                <w:rFonts w:ascii="Arial" w:hAnsi="Arial" w:hint="cs"/>
                <w:color w:val="000000"/>
                <w:sz w:val="24"/>
                <w:szCs w:val="24"/>
                <w:rtl/>
              </w:rPr>
              <w:t>הצגת הצעת המחקר</w:t>
            </w:r>
          </w:p>
        </w:tc>
        <w:tc>
          <w:tcPr>
            <w:tcW w:w="625" w:type="dxa"/>
            <w:tcBorders>
              <w:top w:val="nil"/>
              <w:left w:val="single" w:sz="8" w:space="0" w:color="auto"/>
              <w:bottom w:val="single" w:sz="8" w:space="0" w:color="auto"/>
              <w:right w:val="nil"/>
            </w:tcBorders>
            <w:shd w:val="clear" w:color="auto" w:fill="auto"/>
            <w:noWrap/>
            <w:vAlign w:val="center"/>
            <w:hideMark/>
          </w:tcPr>
          <w:p w:rsidR="00627661" w:rsidRPr="00627661" w:rsidRDefault="00981CB7" w:rsidP="00981CB7">
            <w:pPr>
              <w:bidi w:val="0"/>
              <w:spacing w:line="276" w:lineRule="auto"/>
              <w:jc w:val="center"/>
              <w:rPr>
                <w:rFonts w:ascii="Arial" w:hAnsi="Arial"/>
                <w:color w:val="000000"/>
                <w:sz w:val="24"/>
                <w:szCs w:val="24"/>
              </w:rPr>
            </w:pPr>
            <w:r>
              <w:rPr>
                <w:rFonts w:ascii="Arial" w:hAnsi="Arial" w:hint="cs"/>
                <w:color w:val="000000"/>
                <w:sz w:val="24"/>
                <w:szCs w:val="24"/>
                <w:rtl/>
              </w:rPr>
              <w:t>50%</w:t>
            </w:r>
          </w:p>
        </w:tc>
        <w:tc>
          <w:tcPr>
            <w:tcW w:w="3684" w:type="dxa"/>
            <w:tcBorders>
              <w:top w:val="nil"/>
              <w:left w:val="single" w:sz="8" w:space="0" w:color="auto"/>
              <w:bottom w:val="single" w:sz="8" w:space="0" w:color="auto"/>
              <w:right w:val="nil"/>
            </w:tcBorders>
            <w:shd w:val="clear" w:color="auto" w:fill="auto"/>
            <w:vAlign w:val="center"/>
            <w:hideMark/>
          </w:tcPr>
          <w:p w:rsidR="00627661" w:rsidRPr="00627661" w:rsidRDefault="00627661" w:rsidP="00926263">
            <w:pPr>
              <w:bidi w:val="0"/>
              <w:spacing w:line="276" w:lineRule="auto"/>
              <w:jc w:val="right"/>
              <w:rPr>
                <w:rFonts w:ascii="Arial" w:hAnsi="Arial"/>
                <w:color w:val="000000"/>
                <w:sz w:val="24"/>
                <w:szCs w:val="24"/>
              </w:rPr>
            </w:pPr>
            <w:r w:rsidRPr="00627661">
              <w:rPr>
                <w:rFonts w:ascii="Arial" w:hAnsi="Arial" w:hint="cs"/>
                <w:color w:val="000000"/>
                <w:sz w:val="24"/>
                <w:szCs w:val="24"/>
                <w:rtl/>
              </w:rPr>
              <w:t>התרשמות כללית מהצגת הצעת המחקר על כלל רבדיה.</w:t>
            </w:r>
          </w:p>
        </w:tc>
        <w:tc>
          <w:tcPr>
            <w:tcW w:w="3586" w:type="dxa"/>
            <w:tcBorders>
              <w:top w:val="nil"/>
              <w:left w:val="single" w:sz="8" w:space="0" w:color="auto"/>
              <w:bottom w:val="single" w:sz="8" w:space="0" w:color="auto"/>
              <w:right w:val="single" w:sz="8" w:space="0" w:color="auto"/>
            </w:tcBorders>
            <w:shd w:val="clear" w:color="auto" w:fill="auto"/>
            <w:vAlign w:val="center"/>
            <w:hideMark/>
          </w:tcPr>
          <w:p w:rsidR="00627661" w:rsidRPr="00627661" w:rsidRDefault="00627661" w:rsidP="00926263">
            <w:pPr>
              <w:bidi w:val="0"/>
              <w:spacing w:line="276" w:lineRule="auto"/>
              <w:jc w:val="right"/>
              <w:rPr>
                <w:rFonts w:ascii="Arial" w:hAnsi="Arial"/>
                <w:color w:val="000000"/>
                <w:sz w:val="24"/>
                <w:szCs w:val="24"/>
              </w:rPr>
            </w:pPr>
            <w:r w:rsidRPr="00627661">
              <w:rPr>
                <w:rFonts w:ascii="Arial" w:hAnsi="Arial" w:hint="cs"/>
                <w:color w:val="000000"/>
                <w:sz w:val="24"/>
                <w:szCs w:val="24"/>
                <w:rtl/>
              </w:rPr>
              <w:t>חברי הוועדה ינקדו כל הצעה על ציר שבין 0-10, כאשר: 0- שלילית. 1-2- לא טובה. 3-4– טובה במידה מעטה. 5-6- טובה במידה בינונית. 7-8– טובה מאוד. 9-10 – מצוינת.</w:t>
            </w:r>
          </w:p>
        </w:tc>
      </w:tr>
    </w:tbl>
    <w:p w:rsidR="00627661" w:rsidRPr="00627661" w:rsidRDefault="00627661" w:rsidP="00627661">
      <w:pPr>
        <w:spacing w:line="360" w:lineRule="auto"/>
        <w:rPr>
          <w:rFonts w:ascii="Arial" w:hAnsi="Arial"/>
          <w:u w:val="single"/>
          <w:rtl/>
        </w:rPr>
      </w:pPr>
    </w:p>
    <w:p w:rsidR="00275AB1" w:rsidRPr="00275AB1" w:rsidRDefault="00275AB1" w:rsidP="00275AB1">
      <w:pPr>
        <w:spacing w:line="360" w:lineRule="auto"/>
        <w:rPr>
          <w:rFonts w:ascii="Arial" w:hAnsi="Arial"/>
          <w:rtl/>
        </w:rPr>
      </w:pPr>
    </w:p>
    <w:p w:rsidR="00275AB1" w:rsidRPr="00275AB1" w:rsidRDefault="00275AB1" w:rsidP="00275AB1">
      <w:pPr>
        <w:autoSpaceDE w:val="0"/>
        <w:autoSpaceDN w:val="0"/>
        <w:spacing w:line="360" w:lineRule="auto"/>
        <w:ind w:left="368"/>
        <w:rPr>
          <w:rFonts w:ascii="Arial" w:hAnsi="Arial"/>
          <w:b/>
          <w:bCs/>
          <w:rtl/>
        </w:rPr>
      </w:pPr>
      <w:r w:rsidRPr="00275AB1">
        <w:rPr>
          <w:rFonts w:ascii="Arial" w:hAnsi="Arial"/>
          <w:b/>
          <w:bCs/>
          <w:rtl/>
        </w:rPr>
        <w:t>המשרד יהיה רשאי להשתמש בכל שיטה הנראית לו לבדיקת איכות וניסיו</w:t>
      </w:r>
      <w:r w:rsidRPr="00275AB1">
        <w:rPr>
          <w:rFonts w:ascii="Arial" w:hAnsi="Arial" w:hint="cs"/>
          <w:b/>
          <w:bCs/>
          <w:rtl/>
        </w:rPr>
        <w:t xml:space="preserve">ן ההצעות. </w:t>
      </w:r>
      <w:r w:rsidRPr="00275AB1">
        <w:rPr>
          <w:rFonts w:ascii="Arial" w:hAnsi="Arial" w:hint="cs"/>
          <w:b/>
          <w:bCs/>
          <w:rtl/>
        </w:rPr>
        <w:br/>
      </w:r>
      <w:r w:rsidRPr="00275AB1">
        <w:rPr>
          <w:rFonts w:ascii="Arial" w:hAnsi="Arial"/>
          <w:b/>
          <w:bCs/>
          <w:rtl/>
        </w:rPr>
        <w:t>ה</w:t>
      </w:r>
      <w:r w:rsidRPr="00275AB1">
        <w:rPr>
          <w:rFonts w:ascii="Arial" w:hAnsi="Arial" w:hint="cs"/>
          <w:b/>
          <w:bCs/>
          <w:rtl/>
        </w:rPr>
        <w:t>מציע</w:t>
      </w:r>
      <w:r w:rsidRPr="00275AB1">
        <w:rPr>
          <w:rFonts w:ascii="Arial" w:hAnsi="Arial"/>
          <w:b/>
          <w:bCs/>
          <w:rtl/>
        </w:rPr>
        <w:t xml:space="preserve"> מאשר למשרד לבצע את כל הבדיקות הקשורות והכרוכות</w:t>
      </w:r>
      <w:r w:rsidRPr="00275AB1">
        <w:rPr>
          <w:rFonts w:ascii="Arial" w:hAnsi="Arial" w:hint="cs"/>
          <w:b/>
          <w:bCs/>
          <w:rtl/>
        </w:rPr>
        <w:t xml:space="preserve"> </w:t>
      </w:r>
      <w:r w:rsidRPr="00275AB1">
        <w:rPr>
          <w:rFonts w:ascii="Arial" w:hAnsi="Arial"/>
          <w:b/>
          <w:bCs/>
          <w:rtl/>
        </w:rPr>
        <w:t>בכך</w:t>
      </w:r>
      <w:r w:rsidRPr="00275AB1">
        <w:rPr>
          <w:rFonts w:ascii="Arial" w:hAnsi="Arial" w:hint="cs"/>
          <w:b/>
          <w:bCs/>
          <w:rtl/>
        </w:rPr>
        <w:t>.</w:t>
      </w:r>
    </w:p>
    <w:p w:rsidR="00275AB1" w:rsidRDefault="00B25846" w:rsidP="00275AB1">
      <w:pPr>
        <w:autoSpaceDE w:val="0"/>
        <w:autoSpaceDN w:val="0"/>
        <w:spacing w:line="360" w:lineRule="auto"/>
        <w:ind w:left="360"/>
        <w:jc w:val="both"/>
        <w:rPr>
          <w:rFonts w:ascii="Arial" w:hAnsi="Arial"/>
          <w:b/>
          <w:bCs/>
          <w:rtl/>
        </w:rPr>
      </w:pPr>
      <w:r>
        <w:rPr>
          <w:rFonts w:ascii="Arial" w:hAnsi="Arial" w:hint="cs"/>
          <w:b/>
          <w:bCs/>
          <w:rtl/>
        </w:rPr>
        <w:t>משרד הבינוי</w:t>
      </w:r>
      <w:r w:rsidR="00275AB1" w:rsidRPr="00275AB1">
        <w:rPr>
          <w:rFonts w:ascii="Arial" w:hAnsi="Arial" w:hint="cs"/>
          <w:b/>
          <w:bCs/>
          <w:rtl/>
        </w:rPr>
        <w:t xml:space="preserve"> יזמין לראיון את המציע/ הצוות והם מחויבים להגיע לראיון למועד אליו יוזמנו.</w:t>
      </w:r>
    </w:p>
    <w:p w:rsidR="000F6450" w:rsidRDefault="000F6450">
      <w:pPr>
        <w:bidi w:val="0"/>
        <w:rPr>
          <w:rFonts w:ascii="Arial" w:eastAsia="Calibri" w:hAnsi="Arial" w:cs="Arial"/>
          <w:b/>
          <w:bCs/>
          <w:sz w:val="22"/>
          <w:szCs w:val="22"/>
          <w:rtl/>
        </w:rPr>
      </w:pPr>
      <w:r>
        <w:rPr>
          <w:rFonts w:ascii="Arial" w:eastAsia="Calibri" w:hAnsi="Arial" w:cs="Arial"/>
          <w:b/>
          <w:bCs/>
          <w:sz w:val="22"/>
          <w:szCs w:val="22"/>
          <w:rtl/>
        </w:rPr>
        <w:br w:type="page"/>
      </w:r>
    </w:p>
    <w:p w:rsidR="003F6327" w:rsidRDefault="003F6327" w:rsidP="002A53E1">
      <w:pPr>
        <w:pStyle w:val="1"/>
        <w:numPr>
          <w:ilvl w:val="0"/>
          <w:numId w:val="33"/>
        </w:numPr>
        <w:spacing w:before="0" w:after="0"/>
        <w:jc w:val="both"/>
        <w:rPr>
          <w:sz w:val="26"/>
          <w:szCs w:val="26"/>
          <w:rtl/>
        </w:rPr>
      </w:pPr>
      <w:bookmarkStart w:id="13" w:name="_Toc405251990"/>
      <w:r w:rsidRPr="00BE337F">
        <w:rPr>
          <w:sz w:val="26"/>
          <w:szCs w:val="26"/>
          <w:rtl/>
        </w:rPr>
        <w:lastRenderedPageBreak/>
        <w:t>הליך בחירת הזוכה</w:t>
      </w:r>
      <w:bookmarkEnd w:id="13"/>
    </w:p>
    <w:p w:rsidR="003F6327" w:rsidRDefault="003F6327" w:rsidP="003F6327">
      <w:pPr>
        <w:spacing w:line="360" w:lineRule="auto"/>
        <w:jc w:val="both"/>
        <w:rPr>
          <w:rtl/>
        </w:rPr>
      </w:pPr>
    </w:p>
    <w:p w:rsidR="003F6327" w:rsidRPr="00A140EE" w:rsidRDefault="003F6327" w:rsidP="003F6327">
      <w:pPr>
        <w:pStyle w:val="aff"/>
        <w:numPr>
          <w:ilvl w:val="0"/>
          <w:numId w:val="44"/>
        </w:numPr>
        <w:spacing w:line="360" w:lineRule="auto"/>
        <w:ind w:hanging="352"/>
        <w:jc w:val="both"/>
        <w:rPr>
          <w:u w:val="single"/>
        </w:rPr>
      </w:pPr>
      <w:r w:rsidRPr="00A140EE">
        <w:rPr>
          <w:rFonts w:hint="cs"/>
          <w:u w:val="single"/>
          <w:rtl/>
        </w:rPr>
        <w:t xml:space="preserve">שלב ראשון </w:t>
      </w:r>
      <w:r w:rsidRPr="00A140EE">
        <w:rPr>
          <w:u w:val="single"/>
          <w:rtl/>
        </w:rPr>
        <w:t>–</w:t>
      </w:r>
      <w:r w:rsidRPr="00A140EE">
        <w:rPr>
          <w:rFonts w:hint="cs"/>
          <w:u w:val="single"/>
          <w:rtl/>
        </w:rPr>
        <w:t xml:space="preserve"> בדיקת העמידה בתנאי הסף </w:t>
      </w:r>
    </w:p>
    <w:p w:rsidR="003F6327" w:rsidRPr="00275AB1" w:rsidRDefault="003F6327" w:rsidP="003F6327">
      <w:pPr>
        <w:pStyle w:val="aff"/>
        <w:spacing w:line="360" w:lineRule="auto"/>
        <w:jc w:val="both"/>
      </w:pPr>
      <w:r w:rsidRPr="00275AB1">
        <w:rPr>
          <w:rtl/>
        </w:rPr>
        <w:t>תנאי הכרחי לבדיקתה והערכתה של הצעה הינו עמידת המציע בתנאי הסף</w:t>
      </w:r>
      <w:r w:rsidRPr="00275AB1">
        <w:rPr>
          <w:rFonts w:hint="cs"/>
          <w:rtl/>
        </w:rPr>
        <w:t xml:space="preserve"> המפורטים במסמך זה</w:t>
      </w:r>
      <w:r w:rsidRPr="00275AB1">
        <w:rPr>
          <w:rtl/>
        </w:rPr>
        <w:t>. לפיכך, בשלב הראשון</w:t>
      </w:r>
      <w:r w:rsidRPr="00275AB1">
        <w:rPr>
          <w:rFonts w:hint="cs"/>
          <w:rtl/>
        </w:rPr>
        <w:t xml:space="preserve"> </w:t>
      </w:r>
      <w:r w:rsidRPr="00275AB1">
        <w:rPr>
          <w:rtl/>
        </w:rPr>
        <w:t xml:space="preserve">תפסלנה הצעות </w:t>
      </w:r>
      <w:proofErr w:type="spellStart"/>
      <w:r w:rsidRPr="00275AB1">
        <w:rPr>
          <w:rtl/>
        </w:rPr>
        <w:t>שמציעיהן</w:t>
      </w:r>
      <w:proofErr w:type="spellEnd"/>
      <w:r w:rsidRPr="00275AB1">
        <w:rPr>
          <w:rtl/>
        </w:rPr>
        <w:t xml:space="preserve"> אינם עומדים בתנאי הסף של המכרז</w:t>
      </w:r>
      <w:r w:rsidRPr="00275AB1">
        <w:rPr>
          <w:rFonts w:hint="cs"/>
          <w:rtl/>
        </w:rPr>
        <w:t>.</w:t>
      </w:r>
    </w:p>
    <w:p w:rsidR="003F6327" w:rsidRPr="00275AB1" w:rsidRDefault="003F6327" w:rsidP="00627661">
      <w:pPr>
        <w:pStyle w:val="aff"/>
        <w:numPr>
          <w:ilvl w:val="0"/>
          <w:numId w:val="44"/>
        </w:numPr>
        <w:spacing w:line="360" w:lineRule="auto"/>
        <w:ind w:hanging="352"/>
        <w:jc w:val="both"/>
        <w:rPr>
          <w:u w:val="single"/>
        </w:rPr>
      </w:pPr>
      <w:r w:rsidRPr="00275AB1">
        <w:rPr>
          <w:rFonts w:hint="cs"/>
          <w:u w:val="single"/>
          <w:rtl/>
        </w:rPr>
        <w:t xml:space="preserve">שלב שני </w:t>
      </w:r>
      <w:r w:rsidRPr="00275AB1">
        <w:rPr>
          <w:u w:val="single"/>
          <w:rtl/>
        </w:rPr>
        <w:t>–</w:t>
      </w:r>
      <w:r w:rsidRPr="00275AB1">
        <w:rPr>
          <w:rFonts w:hint="cs"/>
          <w:u w:val="single"/>
          <w:rtl/>
        </w:rPr>
        <w:t xml:space="preserve"> ניקוד רכיבי איכות ההצעה בהתאם למסמכים שהוגשו (</w:t>
      </w:r>
      <w:r w:rsidR="00627661">
        <w:rPr>
          <w:rFonts w:hint="cs"/>
          <w:u w:val="single"/>
          <w:rtl/>
        </w:rPr>
        <w:t>55</w:t>
      </w:r>
      <w:r w:rsidRPr="00275AB1">
        <w:rPr>
          <w:rFonts w:hint="cs"/>
          <w:u w:val="single"/>
          <w:rtl/>
        </w:rPr>
        <w:t>%)</w:t>
      </w:r>
    </w:p>
    <w:p w:rsidR="00926263" w:rsidRPr="00275AB1" w:rsidRDefault="003F6327" w:rsidP="00463F0E">
      <w:pPr>
        <w:pStyle w:val="aff"/>
        <w:spacing w:line="360" w:lineRule="auto"/>
        <w:jc w:val="both"/>
      </w:pPr>
      <w:r w:rsidRPr="00275AB1">
        <w:rPr>
          <w:rtl/>
        </w:rPr>
        <w:t>בשלב השני תיבחנה ההצעות (שלא נפסלו) ותוערך איכות ההצעה</w:t>
      </w:r>
      <w:r w:rsidRPr="00275AB1">
        <w:rPr>
          <w:rFonts w:hint="cs"/>
          <w:rtl/>
        </w:rPr>
        <w:t xml:space="preserve"> על ידי צוות אותו תמנה ועדת המכרזים, זאת בהתאם לאמות המידה המפורטות בסעיף 11.ב ועל פי המשקולות </w:t>
      </w:r>
      <w:proofErr w:type="spellStart"/>
      <w:r w:rsidRPr="00275AB1">
        <w:rPr>
          <w:rFonts w:hint="cs"/>
          <w:rtl/>
        </w:rPr>
        <w:t>שלצידן</w:t>
      </w:r>
      <w:proofErr w:type="spellEnd"/>
      <w:r w:rsidRPr="00275AB1">
        <w:rPr>
          <w:rFonts w:hint="cs"/>
          <w:rtl/>
        </w:rPr>
        <w:t xml:space="preserve">. </w:t>
      </w:r>
    </w:p>
    <w:p w:rsidR="003F6327" w:rsidRPr="00275AB1" w:rsidRDefault="003F6327" w:rsidP="00627661">
      <w:pPr>
        <w:pStyle w:val="aff"/>
        <w:numPr>
          <w:ilvl w:val="0"/>
          <w:numId w:val="44"/>
        </w:numPr>
        <w:spacing w:line="360" w:lineRule="auto"/>
        <w:ind w:hanging="352"/>
        <w:jc w:val="both"/>
        <w:rPr>
          <w:u w:val="single"/>
        </w:rPr>
      </w:pPr>
      <w:r w:rsidRPr="00275AB1">
        <w:rPr>
          <w:rFonts w:hint="cs"/>
          <w:u w:val="single"/>
          <w:rtl/>
        </w:rPr>
        <w:t xml:space="preserve">שלב שלישי </w:t>
      </w:r>
      <w:r w:rsidRPr="00275AB1">
        <w:rPr>
          <w:u w:val="single"/>
          <w:rtl/>
        </w:rPr>
        <w:t>–</w:t>
      </w:r>
      <w:r w:rsidRPr="00275AB1">
        <w:rPr>
          <w:rFonts w:hint="cs"/>
          <w:u w:val="single"/>
          <w:rtl/>
        </w:rPr>
        <w:t xml:space="preserve"> ריאיון התרשמות (</w:t>
      </w:r>
      <w:r w:rsidR="00627661">
        <w:rPr>
          <w:rFonts w:hint="cs"/>
          <w:u w:val="single"/>
          <w:rtl/>
        </w:rPr>
        <w:t>25</w:t>
      </w:r>
      <w:r w:rsidRPr="00275AB1">
        <w:rPr>
          <w:rFonts w:hint="cs"/>
          <w:u w:val="single"/>
          <w:rtl/>
        </w:rPr>
        <w:t>%)</w:t>
      </w:r>
    </w:p>
    <w:p w:rsidR="003F6327" w:rsidRPr="00275AB1" w:rsidRDefault="003F6327" w:rsidP="003F6327">
      <w:pPr>
        <w:pStyle w:val="aff"/>
        <w:spacing w:line="360" w:lineRule="auto"/>
        <w:jc w:val="both"/>
      </w:pPr>
      <w:r w:rsidRPr="00275AB1">
        <w:rPr>
          <w:rFonts w:hint="cs"/>
          <w:rtl/>
        </w:rPr>
        <w:t>בשלב השלישי תזמן ועדת המכרזים את המציעים אשר הצעותיהם הוערכו במדדי איכות צוות המחקר וההצעה בציון 80</w:t>
      </w:r>
      <w:r w:rsidR="00B872B0" w:rsidRPr="00275AB1">
        <w:rPr>
          <w:rFonts w:hint="cs"/>
          <w:rtl/>
        </w:rPr>
        <w:t>%</w:t>
      </w:r>
      <w:r w:rsidRPr="00275AB1">
        <w:rPr>
          <w:rFonts w:hint="cs"/>
          <w:rtl/>
        </w:rPr>
        <w:t xml:space="preserve"> ומעלה בשלב השני, לראיון התרשמות בנוכחות המציע ומנהל הפרויקט, על מנת להציג את צוות המחקר, הצעת המחקר ומענה על שאלות נוספות. </w:t>
      </w:r>
    </w:p>
    <w:p w:rsidR="003F6327" w:rsidRPr="00275AB1" w:rsidRDefault="003F6327" w:rsidP="003F6327">
      <w:pPr>
        <w:pStyle w:val="aff"/>
        <w:numPr>
          <w:ilvl w:val="1"/>
          <w:numId w:val="44"/>
        </w:numPr>
        <w:spacing w:line="360" w:lineRule="auto"/>
        <w:jc w:val="both"/>
      </w:pPr>
      <w:r w:rsidRPr="00275AB1">
        <w:rPr>
          <w:rFonts w:hint="cs"/>
          <w:rtl/>
        </w:rPr>
        <w:t>על המציע וצוותו להציג את הצעת המחקר באמצעות מצגת.</w:t>
      </w:r>
    </w:p>
    <w:p w:rsidR="003F6327" w:rsidRPr="00275AB1" w:rsidRDefault="003F6327" w:rsidP="003F6327">
      <w:pPr>
        <w:pStyle w:val="aff"/>
        <w:numPr>
          <w:ilvl w:val="1"/>
          <w:numId w:val="44"/>
        </w:numPr>
        <w:spacing w:line="360" w:lineRule="auto"/>
        <w:jc w:val="both"/>
      </w:pPr>
      <w:r w:rsidRPr="00275AB1">
        <w:rPr>
          <w:rFonts w:hint="cs"/>
          <w:rtl/>
        </w:rPr>
        <w:t>על המציע להעביר למשרד את המצגת במועד שלא יאוחר משבעה ימי עסקים טרם מועד הריאיון.</w:t>
      </w:r>
    </w:p>
    <w:p w:rsidR="003F6327" w:rsidRPr="00275AB1" w:rsidRDefault="003F6327" w:rsidP="003F6327">
      <w:pPr>
        <w:pStyle w:val="aff"/>
        <w:spacing w:line="360" w:lineRule="auto"/>
        <w:jc w:val="both"/>
        <w:rPr>
          <w:rtl/>
        </w:rPr>
      </w:pPr>
      <w:r w:rsidRPr="00275AB1">
        <w:rPr>
          <w:rtl/>
        </w:rPr>
        <w:t xml:space="preserve">על אף האמור לעיל, במקרה בו מספר ההצעות שציון איכות ההצעה שלהם הוא </w:t>
      </w:r>
      <w:r w:rsidRPr="00275AB1">
        <w:rPr>
          <w:rFonts w:hint="cs"/>
          <w:rtl/>
        </w:rPr>
        <w:t>80</w:t>
      </w:r>
      <w:r w:rsidR="00B872B0" w:rsidRPr="00275AB1">
        <w:rPr>
          <w:rFonts w:hint="cs"/>
          <w:rtl/>
        </w:rPr>
        <w:t>%</w:t>
      </w:r>
      <w:r w:rsidRPr="00275AB1">
        <w:rPr>
          <w:rtl/>
        </w:rPr>
        <w:t xml:space="preserve"> יהיה נמוך משלוש, יהיה רשאי המשרד, על פי שיקול דעתו, להעלות לשלב ההצעה הכספית את שלוש ההצעות בעלות ציון האיכות הגבוה ביותר </w:t>
      </w:r>
      <w:r w:rsidRPr="00275AB1">
        <w:rPr>
          <w:rFonts w:hint="cs"/>
          <w:rtl/>
        </w:rPr>
        <w:t xml:space="preserve">ובלבד שהציון המינימאלי הינו גבוה מ </w:t>
      </w:r>
      <w:r w:rsidRPr="00275AB1">
        <w:rPr>
          <w:rtl/>
        </w:rPr>
        <w:t>–</w:t>
      </w:r>
      <w:r w:rsidRPr="00275AB1">
        <w:rPr>
          <w:rFonts w:hint="cs"/>
          <w:rtl/>
        </w:rPr>
        <w:t xml:space="preserve"> 75</w:t>
      </w:r>
      <w:r w:rsidR="00B872B0" w:rsidRPr="00275AB1">
        <w:rPr>
          <w:rFonts w:hint="cs"/>
          <w:rtl/>
        </w:rPr>
        <w:t>%</w:t>
      </w:r>
      <w:r w:rsidRPr="00275AB1">
        <w:rPr>
          <w:rFonts w:hint="cs"/>
          <w:rtl/>
        </w:rPr>
        <w:t>.</w:t>
      </w:r>
    </w:p>
    <w:p w:rsidR="003F6327" w:rsidRPr="00275AB1" w:rsidRDefault="003F6327" w:rsidP="003F6327">
      <w:pPr>
        <w:pStyle w:val="aff"/>
        <w:numPr>
          <w:ilvl w:val="0"/>
          <w:numId w:val="44"/>
        </w:numPr>
        <w:spacing w:line="360" w:lineRule="auto"/>
        <w:jc w:val="both"/>
        <w:rPr>
          <w:u w:val="single"/>
        </w:rPr>
      </w:pPr>
      <w:r w:rsidRPr="00275AB1">
        <w:rPr>
          <w:rFonts w:hint="cs"/>
          <w:u w:val="single"/>
          <w:rtl/>
        </w:rPr>
        <w:t xml:space="preserve">שלב רביעי </w:t>
      </w:r>
      <w:r w:rsidRPr="00275AB1">
        <w:rPr>
          <w:u w:val="single"/>
          <w:rtl/>
        </w:rPr>
        <w:t>–</w:t>
      </w:r>
      <w:r w:rsidRPr="00275AB1">
        <w:rPr>
          <w:rFonts w:hint="cs"/>
          <w:u w:val="single"/>
          <w:rtl/>
        </w:rPr>
        <w:t xml:space="preserve"> ניקוד רכיבי העלות (20%)</w:t>
      </w:r>
    </w:p>
    <w:p w:rsidR="003F6327" w:rsidRPr="00275AB1" w:rsidRDefault="003F6327" w:rsidP="003F6327">
      <w:pPr>
        <w:pStyle w:val="aff"/>
        <w:spacing w:line="360" w:lineRule="auto"/>
        <w:jc w:val="both"/>
      </w:pPr>
      <w:r w:rsidRPr="00275AB1">
        <w:rPr>
          <w:rtl/>
        </w:rPr>
        <w:t>לשלב ה</w:t>
      </w:r>
      <w:r w:rsidRPr="00275AB1">
        <w:rPr>
          <w:rFonts w:hint="cs"/>
          <w:rtl/>
        </w:rPr>
        <w:t>רביעי</w:t>
      </w:r>
      <w:r w:rsidRPr="00275AB1">
        <w:rPr>
          <w:rtl/>
        </w:rPr>
        <w:t xml:space="preserve"> תעלינה רק הצעות שהוערכו בציון </w:t>
      </w:r>
      <w:r w:rsidRPr="00275AB1">
        <w:rPr>
          <w:rFonts w:hint="cs"/>
          <w:rtl/>
        </w:rPr>
        <w:t>80</w:t>
      </w:r>
      <w:r w:rsidRPr="00275AB1">
        <w:rPr>
          <w:rtl/>
        </w:rPr>
        <w:t xml:space="preserve"> ומעלה</w:t>
      </w:r>
      <w:r w:rsidRPr="00275AB1">
        <w:rPr>
          <w:rFonts w:hint="cs"/>
          <w:rtl/>
        </w:rPr>
        <w:t>, המשוקלל בין ציון איכות ההצעה וראיון ההתרשמות</w:t>
      </w:r>
      <w:r w:rsidRPr="00275AB1">
        <w:rPr>
          <w:rtl/>
        </w:rPr>
        <w:t xml:space="preserve">. </w:t>
      </w:r>
    </w:p>
    <w:p w:rsidR="003F6327" w:rsidRPr="00275AB1" w:rsidRDefault="003F6327" w:rsidP="003F6327">
      <w:pPr>
        <w:pStyle w:val="aff"/>
        <w:spacing w:line="360" w:lineRule="auto"/>
        <w:jc w:val="both"/>
      </w:pPr>
      <w:r w:rsidRPr="00275AB1">
        <w:rPr>
          <w:rtl/>
        </w:rPr>
        <w:t xml:space="preserve">על אף האמור לעיל, במקרה בו מספר ההצעות שציון איכות ההצעה שלהם הוא </w:t>
      </w:r>
      <w:r w:rsidRPr="00275AB1">
        <w:rPr>
          <w:rFonts w:hint="cs"/>
          <w:rtl/>
        </w:rPr>
        <w:t>80</w:t>
      </w:r>
      <w:r w:rsidR="00B872B0" w:rsidRPr="00275AB1">
        <w:rPr>
          <w:rFonts w:hint="cs"/>
          <w:rtl/>
        </w:rPr>
        <w:t>%</w:t>
      </w:r>
      <w:r w:rsidRPr="00275AB1">
        <w:rPr>
          <w:rtl/>
        </w:rPr>
        <w:t xml:space="preserve"> יהיה נמוך משלוש, יה</w:t>
      </w:r>
      <w:r w:rsidRPr="00275AB1">
        <w:rPr>
          <w:rFonts w:hint="cs"/>
          <w:rtl/>
        </w:rPr>
        <w:t>יה</w:t>
      </w:r>
      <w:r w:rsidRPr="00275AB1">
        <w:rPr>
          <w:rtl/>
        </w:rPr>
        <w:t xml:space="preserve"> רשאי המשרד, על פי שיקול דעתו, להעלות לשלב ההצעה הכספית את שלוש ההצעות בעלות ציון האיכות הגבוה ביותר </w:t>
      </w:r>
      <w:r w:rsidRPr="00275AB1">
        <w:rPr>
          <w:rFonts w:hint="cs"/>
          <w:rtl/>
        </w:rPr>
        <w:t xml:space="preserve">ובלבד שהציון הינו גבוה מ </w:t>
      </w:r>
      <w:r w:rsidRPr="00275AB1">
        <w:rPr>
          <w:rtl/>
        </w:rPr>
        <w:t>–</w:t>
      </w:r>
      <w:r w:rsidRPr="00275AB1">
        <w:rPr>
          <w:rFonts w:hint="cs"/>
          <w:rtl/>
        </w:rPr>
        <w:t xml:space="preserve"> 75</w:t>
      </w:r>
      <w:r w:rsidR="00B872B0" w:rsidRPr="00275AB1">
        <w:rPr>
          <w:rFonts w:hint="cs"/>
          <w:rtl/>
        </w:rPr>
        <w:t>%</w:t>
      </w:r>
      <w:r w:rsidRPr="00275AB1">
        <w:rPr>
          <w:rFonts w:hint="cs"/>
          <w:rtl/>
        </w:rPr>
        <w:t>.</w:t>
      </w:r>
    </w:p>
    <w:p w:rsidR="003F6327" w:rsidRPr="00275AB1" w:rsidRDefault="003F6327" w:rsidP="003F6327">
      <w:pPr>
        <w:pStyle w:val="aff"/>
        <w:spacing w:line="360" w:lineRule="auto"/>
        <w:jc w:val="both"/>
      </w:pPr>
      <w:r w:rsidRPr="00275AB1">
        <w:rPr>
          <w:rtl/>
        </w:rPr>
        <w:t>בשלב ה</w:t>
      </w:r>
      <w:r w:rsidRPr="00275AB1">
        <w:rPr>
          <w:rFonts w:hint="cs"/>
          <w:rtl/>
        </w:rPr>
        <w:t>רביעי</w:t>
      </w:r>
      <w:r w:rsidRPr="00275AB1">
        <w:rPr>
          <w:rtl/>
        </w:rPr>
        <w:t xml:space="preserve"> </w:t>
      </w:r>
      <w:r w:rsidRPr="00275AB1">
        <w:rPr>
          <w:rFonts w:hint="cs"/>
          <w:rtl/>
        </w:rPr>
        <w:t>תפתחנה</w:t>
      </w:r>
      <w:r w:rsidRPr="00275AB1">
        <w:rPr>
          <w:rtl/>
        </w:rPr>
        <w:t xml:space="preserve"> מעטפות הצעות המחיר</w:t>
      </w:r>
      <w:r w:rsidRPr="00275AB1">
        <w:rPr>
          <w:rFonts w:hint="cs"/>
          <w:rtl/>
        </w:rPr>
        <w:t>.</w:t>
      </w:r>
    </w:p>
    <w:p w:rsidR="003F6327" w:rsidRPr="00275AB1" w:rsidRDefault="003F6327" w:rsidP="003F6327">
      <w:pPr>
        <w:pStyle w:val="aff"/>
        <w:numPr>
          <w:ilvl w:val="1"/>
          <w:numId w:val="44"/>
        </w:numPr>
        <w:spacing w:line="360" w:lineRule="auto"/>
        <w:jc w:val="both"/>
      </w:pPr>
      <w:r w:rsidRPr="00275AB1">
        <w:rPr>
          <w:rFonts w:hint="cs"/>
          <w:rtl/>
        </w:rPr>
        <w:t xml:space="preserve">ציוני העלות ייקבעו על-פי החישוב הבא: </w:t>
      </w:r>
    </w:p>
    <w:p w:rsidR="003F6327" w:rsidRPr="00275AB1" w:rsidRDefault="003F6327" w:rsidP="003F6327">
      <w:pPr>
        <w:pStyle w:val="aff"/>
        <w:spacing w:line="360" w:lineRule="auto"/>
        <w:ind w:left="1440"/>
        <w:jc w:val="both"/>
        <w:rPr>
          <w:rtl/>
        </w:rPr>
      </w:pPr>
      <w:r w:rsidRPr="00275AB1">
        <w:rPr>
          <w:rtl/>
        </w:rPr>
        <w:t>הצע</w:t>
      </w:r>
      <w:r w:rsidRPr="00275AB1">
        <w:rPr>
          <w:rFonts w:hint="cs"/>
          <w:rtl/>
        </w:rPr>
        <w:t xml:space="preserve">ת המחיר </w:t>
      </w:r>
      <w:r w:rsidRPr="00275AB1">
        <w:rPr>
          <w:rtl/>
        </w:rPr>
        <w:t xml:space="preserve">הנמוכה ביותר </w:t>
      </w:r>
      <w:r w:rsidRPr="00275AB1">
        <w:rPr>
          <w:rFonts w:hint="cs"/>
          <w:rtl/>
        </w:rPr>
        <w:t xml:space="preserve">תקבל </w:t>
      </w:r>
      <w:r w:rsidRPr="00275AB1">
        <w:rPr>
          <w:rtl/>
        </w:rPr>
        <w:t>ציון 100</w:t>
      </w:r>
      <w:r w:rsidRPr="00275AB1">
        <w:rPr>
          <w:rFonts w:hint="cs"/>
          <w:rtl/>
        </w:rPr>
        <w:t>%</w:t>
      </w:r>
      <w:r w:rsidRPr="00275AB1">
        <w:rPr>
          <w:rtl/>
        </w:rPr>
        <w:t>, ולשאר ההצעות ציון נמוך יותר השווה ביחסו ליחס שבין כל הצעה והצעה, וההצעה הנמוכה ביותר על פי הנוסחה הבאה:</w:t>
      </w:r>
    </w:p>
    <w:p w:rsidR="003F6327" w:rsidRPr="00275AB1" w:rsidRDefault="003F6327" w:rsidP="003F6327">
      <w:pPr>
        <w:spacing w:line="360" w:lineRule="auto"/>
        <w:ind w:left="972"/>
        <w:rPr>
          <w:rtl/>
        </w:rPr>
      </w:pPr>
    </w:p>
    <w:p w:rsidR="003F6327" w:rsidRPr="000F6450" w:rsidRDefault="003F6327" w:rsidP="000F6450">
      <w:pPr>
        <w:spacing w:line="360" w:lineRule="auto"/>
        <w:ind w:left="972"/>
        <w:jc w:val="both"/>
        <w:rPr>
          <w:rtl/>
        </w:rPr>
      </w:pPr>
      <m:oMathPara>
        <m:oMathParaPr>
          <m:jc m:val="right"/>
        </m:oMathParaPr>
        <m:oMath>
          <m:r>
            <m:rPr>
              <m:sty m:val="p"/>
            </m:rPr>
            <w:rPr>
              <w:rFonts w:ascii="Cambria Math" w:hAnsi="Cambria Math"/>
            </w:rPr>
            <w:lastRenderedPageBreak/>
            <m:t>C=</m:t>
          </m:r>
          <m:r>
            <w:rPr>
              <w:rFonts w:ascii="Cambria Math" w:hAnsi="Cambria Math"/>
            </w:rPr>
            <m:t>1-</m:t>
          </m:r>
          <m:f>
            <m:fPr>
              <m:ctrlPr>
                <w:rPr>
                  <w:rFonts w:ascii="Cambria Math" w:hAnsi="Cambria Math"/>
                </w:rPr>
              </m:ctrlPr>
            </m:fPr>
            <m:num>
              <m:r>
                <m:rPr>
                  <m:sty m:val="p"/>
                </m:rPr>
                <w:rPr>
                  <w:rFonts w:ascii="Cambria Math" w:hAnsi="Cambria Math"/>
                  <w:rtl/>
                </w:rPr>
                <m:t xml:space="preserve"> ההצעה</m:t>
              </m:r>
              <m:r>
                <m:rPr>
                  <m:sty m:val="p"/>
                </m:rPr>
                <w:rPr>
                  <w:rFonts w:ascii="Cambria Math" w:hAnsi="Cambria Math"/>
                </w:rPr>
                <m:t xml:space="preserve"> </m:t>
              </m:r>
              <m:r>
                <m:rPr>
                  <m:sty m:val="p"/>
                </m:rPr>
                <w:rPr>
                  <w:rFonts w:ascii="Cambria Math" w:hAnsi="Cambria Math"/>
                  <w:rtl/>
                </w:rPr>
                <m:t>סכום</m:t>
              </m:r>
            </m:num>
            <m:den>
              <m:r>
                <m:rPr>
                  <m:sty m:val="p"/>
                </m:rPr>
                <w:rPr>
                  <w:rFonts w:ascii="Cambria Math" w:hAnsi="Cambria Math"/>
                </w:rPr>
                <m:t xml:space="preserve"> </m:t>
              </m:r>
              <m:r>
                <m:rPr>
                  <m:sty m:val="p"/>
                </m:rPr>
                <w:rPr>
                  <w:rFonts w:ascii="Cambria Math" w:hAnsi="Cambria Math"/>
                  <w:rtl/>
                </w:rPr>
                <m:t xml:space="preserve">המקסימלי המחיר </m:t>
              </m:r>
            </m:den>
          </m:f>
          <m:r>
            <m:rPr>
              <m:sty m:val="p"/>
            </m:rPr>
            <w:rPr>
              <w:rFonts w:ascii="Cambria Math" w:hAnsi="Cambria Math"/>
            </w:rPr>
            <m:t>=</m:t>
          </m:r>
          <m:r>
            <m:rPr>
              <m:sty m:val="p"/>
            </m:rPr>
            <w:rPr>
              <w:rFonts w:ascii="Cambria Math" w:hAnsi="Cambria Math"/>
              <w:rtl/>
            </w:rPr>
            <m:t>ההצעה עלות שקלול</m:t>
          </m:r>
        </m:oMath>
      </m:oMathPara>
    </w:p>
    <w:p w:rsidR="003F6327" w:rsidRPr="00275AB1" w:rsidRDefault="003F6327" w:rsidP="003F6327">
      <w:pPr>
        <w:pStyle w:val="aff"/>
        <w:numPr>
          <w:ilvl w:val="0"/>
          <w:numId w:val="44"/>
        </w:numPr>
        <w:spacing w:line="360" w:lineRule="auto"/>
        <w:jc w:val="both"/>
        <w:rPr>
          <w:u w:val="single"/>
        </w:rPr>
      </w:pPr>
      <w:r w:rsidRPr="00275AB1">
        <w:rPr>
          <w:rFonts w:hint="cs"/>
          <w:u w:val="single"/>
          <w:rtl/>
        </w:rPr>
        <w:t xml:space="preserve">שלב חמישי </w:t>
      </w:r>
      <w:r w:rsidRPr="00275AB1">
        <w:rPr>
          <w:u w:val="single"/>
          <w:rtl/>
        </w:rPr>
        <w:t>–</w:t>
      </w:r>
      <w:r w:rsidRPr="00275AB1">
        <w:rPr>
          <w:rFonts w:hint="cs"/>
          <w:u w:val="single"/>
          <w:rtl/>
        </w:rPr>
        <w:t xml:space="preserve"> סיכום הציונים ובחירת הזוכה</w:t>
      </w:r>
    </w:p>
    <w:p w:rsidR="003F6327" w:rsidRDefault="003F6327" w:rsidP="003F6327">
      <w:pPr>
        <w:pStyle w:val="aff"/>
        <w:spacing w:line="360" w:lineRule="auto"/>
        <w:jc w:val="both"/>
      </w:pPr>
      <w:r w:rsidRPr="00BE337F">
        <w:rPr>
          <w:rtl/>
        </w:rPr>
        <w:t>בשלב האחרון יחושב הציון המשוקלל של כל הצעה (איכות</w:t>
      </w:r>
      <w:r>
        <w:rPr>
          <w:rFonts w:hint="cs"/>
          <w:rtl/>
        </w:rPr>
        <w:t>, ראיון</w:t>
      </w:r>
      <w:r w:rsidRPr="00BE337F">
        <w:rPr>
          <w:rtl/>
        </w:rPr>
        <w:t xml:space="preserve"> ועלות) ויקבע דירוג המציעים לפי הניקוד המשוקלל. בתום השלב, ייקבע כזוכה המציע שקיבל את הציון המשוקלל הגבוה ביותר.</w:t>
      </w:r>
    </w:p>
    <w:p w:rsidR="003F6327" w:rsidRDefault="003F6327" w:rsidP="003F6327">
      <w:pPr>
        <w:pStyle w:val="aff"/>
        <w:numPr>
          <w:ilvl w:val="0"/>
          <w:numId w:val="44"/>
        </w:numPr>
        <w:spacing w:line="360" w:lineRule="auto"/>
        <w:jc w:val="both"/>
      </w:pPr>
      <w:r w:rsidRPr="00BE337F">
        <w:rPr>
          <w:rFonts w:hint="cs"/>
          <w:rtl/>
        </w:rPr>
        <w:t>היה וק</w:t>
      </w:r>
      <w:r>
        <w:rPr>
          <w:rFonts w:hint="cs"/>
          <w:rtl/>
        </w:rPr>
        <w:t>י</w:t>
      </w:r>
      <w:r w:rsidRPr="00BE337F">
        <w:rPr>
          <w:rFonts w:hint="cs"/>
          <w:rtl/>
        </w:rPr>
        <w:t xml:space="preserve">בלו שתי הצעות (או יותר) ציון זהה שהוא הציון הגבוה ביותר, תקבע כזוכה ההצעה שקבלה את ציון האיכות המרבי </w:t>
      </w:r>
      <w:proofErr w:type="spellStart"/>
      <w:r w:rsidRPr="00BE337F">
        <w:rPr>
          <w:rFonts w:hint="cs"/>
          <w:rtl/>
        </w:rPr>
        <w:t>מביניהן</w:t>
      </w:r>
      <w:proofErr w:type="spellEnd"/>
      <w:r w:rsidRPr="00BE337F">
        <w:rPr>
          <w:rFonts w:hint="cs"/>
          <w:rtl/>
        </w:rPr>
        <w:t>.</w:t>
      </w:r>
      <w:r>
        <w:rPr>
          <w:rFonts w:hint="cs"/>
          <w:rtl/>
        </w:rPr>
        <w:t xml:space="preserve"> </w:t>
      </w:r>
    </w:p>
    <w:p w:rsidR="003F6327" w:rsidRDefault="003F6327" w:rsidP="003F6327">
      <w:pPr>
        <w:pStyle w:val="aff"/>
        <w:numPr>
          <w:ilvl w:val="0"/>
          <w:numId w:val="44"/>
        </w:numPr>
        <w:spacing w:line="360" w:lineRule="auto"/>
        <w:jc w:val="both"/>
      </w:pPr>
      <w:r>
        <w:rPr>
          <w:rFonts w:hint="cs"/>
          <w:rtl/>
        </w:rPr>
        <w:t>למשרד שמורה זכות משא ומתן</w:t>
      </w:r>
      <w:r w:rsidRPr="00BE337F">
        <w:rPr>
          <w:rFonts w:hint="cs"/>
          <w:rtl/>
        </w:rPr>
        <w:t xml:space="preserve"> עם המציע הזוכה ביחס להצעת המחיר שנקבעה וזאת באישור ועדת המכרזים של המשרד. </w:t>
      </w:r>
    </w:p>
    <w:p w:rsidR="003F6327" w:rsidRPr="001456B0" w:rsidRDefault="003F6327" w:rsidP="003F6327">
      <w:pPr>
        <w:pStyle w:val="aff"/>
        <w:numPr>
          <w:ilvl w:val="0"/>
          <w:numId w:val="44"/>
        </w:numPr>
        <w:spacing w:line="360" w:lineRule="auto"/>
        <w:jc w:val="both"/>
      </w:pPr>
      <w:r w:rsidRPr="001456B0">
        <w:rPr>
          <w:rFonts w:ascii="Arial" w:hAnsi="Arial" w:hint="cs"/>
          <w:rtl/>
        </w:rPr>
        <w:t>במסגרת עידוד העדפת נשים, תינתן עדיפות לתאגיד המצוי בשליטת אישה, כאשר ההצעה המיטבית המשוקללת מבחינת איכות ומחיר זהה בין שני מציעים.</w:t>
      </w:r>
    </w:p>
    <w:p w:rsidR="00CE3790" w:rsidRPr="00BE337F" w:rsidRDefault="00CE3790" w:rsidP="00B927B5">
      <w:pPr>
        <w:spacing w:line="360" w:lineRule="auto"/>
        <w:rPr>
          <w:rtl/>
        </w:rPr>
      </w:pPr>
    </w:p>
    <w:p w:rsidR="00740370" w:rsidRDefault="00897294" w:rsidP="002A53E1">
      <w:pPr>
        <w:pStyle w:val="1"/>
        <w:numPr>
          <w:ilvl w:val="0"/>
          <w:numId w:val="33"/>
        </w:numPr>
        <w:spacing w:before="0" w:after="0"/>
        <w:jc w:val="both"/>
        <w:rPr>
          <w:sz w:val="26"/>
          <w:szCs w:val="26"/>
          <w:rtl/>
        </w:rPr>
      </w:pPr>
      <w:bookmarkStart w:id="14" w:name="_Toc405251991"/>
      <w:r w:rsidRPr="00BE337F">
        <w:rPr>
          <w:rFonts w:hint="cs"/>
          <w:sz w:val="26"/>
          <w:szCs w:val="26"/>
          <w:rtl/>
        </w:rPr>
        <w:t>זכויות המשרד</w:t>
      </w:r>
      <w:bookmarkEnd w:id="14"/>
    </w:p>
    <w:p w:rsidR="001456B0" w:rsidRPr="001456B0" w:rsidRDefault="001456B0" w:rsidP="001456B0">
      <w:pPr>
        <w:rPr>
          <w:rtl/>
        </w:rPr>
      </w:pPr>
    </w:p>
    <w:p w:rsidR="007E409A" w:rsidRPr="00BE337F" w:rsidRDefault="007E409A" w:rsidP="001423FF">
      <w:pPr>
        <w:numPr>
          <w:ilvl w:val="0"/>
          <w:numId w:val="2"/>
        </w:numPr>
        <w:tabs>
          <w:tab w:val="num" w:pos="360"/>
        </w:tabs>
        <w:spacing w:line="360" w:lineRule="auto"/>
        <w:contextualSpacing/>
        <w:jc w:val="both"/>
        <w:rPr>
          <w:rFonts w:ascii="Arial" w:hAnsi="Arial"/>
        </w:rPr>
      </w:pPr>
      <w:r w:rsidRPr="00BE337F">
        <w:rPr>
          <w:rFonts w:ascii="Arial" w:hAnsi="Arial" w:hint="cs"/>
          <w:rtl/>
        </w:rPr>
        <w:t xml:space="preserve">בסמכות וועדת המכרזים לבטל את המכרז. </w:t>
      </w:r>
      <w:r w:rsidRPr="00BE337F">
        <w:rPr>
          <w:rtl/>
        </w:rPr>
        <w:t xml:space="preserve">במקרים בהם </w:t>
      </w:r>
      <w:r w:rsidRPr="00BE337F">
        <w:rPr>
          <w:rFonts w:hint="cs"/>
          <w:rtl/>
        </w:rPr>
        <w:t>החליטה הוועדה לבטל את המכרז ו</w:t>
      </w:r>
      <w:r w:rsidRPr="00BE337F">
        <w:rPr>
          <w:rtl/>
        </w:rPr>
        <w:t>גבה המשרד תשלום</w:t>
      </w:r>
      <w:r w:rsidRPr="00BE337F">
        <w:rPr>
          <w:rFonts w:hint="cs"/>
          <w:rtl/>
        </w:rPr>
        <w:t xml:space="preserve"> עבור רכישת חוברת המכרז, יוחזר תשלום זה למציעים. </w:t>
      </w:r>
      <w:r w:rsidRPr="00BE337F">
        <w:rPr>
          <w:rtl/>
        </w:rPr>
        <w:br/>
      </w:r>
      <w:r w:rsidRPr="00BE337F">
        <w:rPr>
          <w:rFonts w:hint="cs"/>
          <w:rtl/>
        </w:rPr>
        <w:t xml:space="preserve">יובהר, כי הוצאות המציעים אשר נדרשו </w:t>
      </w:r>
      <w:r w:rsidRPr="00BE337F">
        <w:rPr>
          <w:rtl/>
        </w:rPr>
        <w:t>לצורך הכנת ההצעה</w:t>
      </w:r>
      <w:r w:rsidRPr="00BE337F">
        <w:rPr>
          <w:rFonts w:hint="cs"/>
          <w:rtl/>
        </w:rPr>
        <w:t xml:space="preserve"> למעט התשלום עבור רכישת חוברת המכרז לא יוחזרו בשם מקרה.</w:t>
      </w:r>
      <w:r w:rsidR="00807CF3">
        <w:rPr>
          <w:rFonts w:hint="cs"/>
          <w:rtl/>
        </w:rPr>
        <w:t xml:space="preserve"> </w:t>
      </w:r>
    </w:p>
    <w:p w:rsidR="007E409A" w:rsidRPr="00BE337F" w:rsidRDefault="007E409A" w:rsidP="001423FF">
      <w:pPr>
        <w:numPr>
          <w:ilvl w:val="0"/>
          <w:numId w:val="2"/>
        </w:numPr>
        <w:spacing w:line="360" w:lineRule="auto"/>
        <w:contextualSpacing/>
        <w:jc w:val="both"/>
        <w:rPr>
          <w:rFonts w:ascii="Arial" w:hAnsi="Arial"/>
        </w:rPr>
      </w:pPr>
      <w:r w:rsidRPr="00BE337F">
        <w:rPr>
          <w:rFonts w:ascii="Arial" w:hAnsi="Arial" w:hint="cs"/>
          <w:rtl/>
        </w:rPr>
        <w:t xml:space="preserve"> </w:t>
      </w:r>
      <w:r w:rsidRPr="00BE337F">
        <w:rPr>
          <w:rFonts w:ascii="Arial" w:hAnsi="Arial"/>
          <w:rtl/>
        </w:rPr>
        <w:t>המשרד אינו מתחייב לבחור את ההצעה הזולה ביותר או כל הצעה שהיא ואינו מתחייב למסור את ביצוע השירותים למציע אחד, וכן שומר לעצמו את הזכות לקבל חלק מן ההצעה בלבד, או מספר הצעות או חלקן</w:t>
      </w:r>
      <w:r w:rsidRPr="00BE337F">
        <w:rPr>
          <w:rFonts w:hint="cs"/>
          <w:rtl/>
        </w:rPr>
        <w:t>.</w:t>
      </w:r>
    </w:p>
    <w:p w:rsidR="00740370" w:rsidRDefault="00740370" w:rsidP="00B927B5">
      <w:pPr>
        <w:spacing w:line="360" w:lineRule="auto"/>
        <w:rPr>
          <w:b/>
          <w:bCs/>
          <w:u w:val="single"/>
          <w:rtl/>
        </w:rPr>
      </w:pPr>
    </w:p>
    <w:p w:rsidR="00926263" w:rsidRDefault="00926263" w:rsidP="00B927B5">
      <w:pPr>
        <w:spacing w:line="360" w:lineRule="auto"/>
        <w:rPr>
          <w:b/>
          <w:bCs/>
          <w:u w:val="single"/>
          <w:rtl/>
        </w:rPr>
      </w:pPr>
    </w:p>
    <w:p w:rsidR="00926263" w:rsidRPr="00BE337F" w:rsidRDefault="00926263" w:rsidP="00B927B5">
      <w:pPr>
        <w:spacing w:line="360" w:lineRule="auto"/>
        <w:rPr>
          <w:b/>
          <w:bCs/>
          <w:u w:val="single"/>
          <w:rtl/>
        </w:rPr>
      </w:pPr>
    </w:p>
    <w:p w:rsidR="00D92FEA" w:rsidRPr="00BE337F" w:rsidRDefault="00D92FEA" w:rsidP="00B927B5">
      <w:pPr>
        <w:spacing w:line="360" w:lineRule="auto"/>
        <w:ind w:left="5040" w:hanging="720"/>
        <w:jc w:val="center"/>
        <w:rPr>
          <w:rtl/>
        </w:rPr>
      </w:pPr>
      <w:r w:rsidRPr="00BE337F">
        <w:rPr>
          <w:rFonts w:hint="cs"/>
          <w:rtl/>
        </w:rPr>
        <w:t>בכבוד רב,</w:t>
      </w:r>
    </w:p>
    <w:p w:rsidR="00D92FEA" w:rsidRPr="00BE337F" w:rsidRDefault="00807CF3" w:rsidP="00B927B5">
      <w:pPr>
        <w:spacing w:line="360" w:lineRule="auto"/>
        <w:jc w:val="both"/>
        <w:rPr>
          <w:rtl/>
        </w:rPr>
      </w:pPr>
      <w:r>
        <w:rPr>
          <w:rtl/>
        </w:rPr>
        <w:t xml:space="preserve"> </w:t>
      </w:r>
      <w:r w:rsidR="00D92FEA" w:rsidRPr="00BE337F">
        <w:rPr>
          <w:rtl/>
        </w:rPr>
        <w:tab/>
      </w:r>
      <w:r w:rsidR="00D92FEA" w:rsidRPr="00BE337F">
        <w:rPr>
          <w:rtl/>
        </w:rPr>
        <w:tab/>
      </w:r>
      <w:r w:rsidR="00D92FEA" w:rsidRPr="00BE337F">
        <w:rPr>
          <w:rtl/>
        </w:rPr>
        <w:tab/>
      </w:r>
      <w:r w:rsidR="00D92FEA" w:rsidRPr="00BE337F">
        <w:rPr>
          <w:rtl/>
        </w:rPr>
        <w:tab/>
      </w:r>
      <w:r w:rsidR="00D92FEA" w:rsidRPr="00BE337F">
        <w:rPr>
          <w:rtl/>
        </w:rPr>
        <w:tab/>
      </w:r>
      <w:r w:rsidR="00D92FEA" w:rsidRPr="00BE337F">
        <w:rPr>
          <w:rtl/>
        </w:rPr>
        <w:tab/>
      </w:r>
      <w:r w:rsidR="00D92FEA" w:rsidRPr="00BE337F">
        <w:rPr>
          <w:rtl/>
        </w:rPr>
        <w:tab/>
      </w:r>
      <w:r w:rsidR="007C36B4">
        <w:rPr>
          <w:rFonts w:hint="cs"/>
          <w:rtl/>
        </w:rPr>
        <w:tab/>
        <w:t xml:space="preserve"> </w:t>
      </w:r>
      <w:r w:rsidR="00D92FEA" w:rsidRPr="00BE337F">
        <w:rPr>
          <w:rtl/>
        </w:rPr>
        <w:t>ועדת המכרזים</w:t>
      </w:r>
    </w:p>
    <w:p w:rsidR="005A7909" w:rsidRPr="002A53E1" w:rsidRDefault="00807CF3" w:rsidP="002A53E1">
      <w:pPr>
        <w:spacing w:line="360" w:lineRule="auto"/>
        <w:rPr>
          <w:rtl/>
        </w:rPr>
      </w:pPr>
      <w:r>
        <w:rPr>
          <w:rtl/>
        </w:rPr>
        <w:t xml:space="preserve"> </w:t>
      </w:r>
      <w:r w:rsidR="00D92FEA" w:rsidRPr="00BE337F">
        <w:rPr>
          <w:rtl/>
        </w:rPr>
        <w:tab/>
      </w:r>
      <w:r w:rsidR="00D92FEA" w:rsidRPr="00BE337F">
        <w:rPr>
          <w:rtl/>
        </w:rPr>
        <w:tab/>
      </w:r>
      <w:r w:rsidR="00D92FEA" w:rsidRPr="00BE337F">
        <w:rPr>
          <w:rtl/>
        </w:rPr>
        <w:tab/>
      </w:r>
      <w:r w:rsidR="00D92FEA" w:rsidRPr="00BE337F">
        <w:rPr>
          <w:rtl/>
        </w:rPr>
        <w:tab/>
      </w:r>
      <w:r>
        <w:rPr>
          <w:rtl/>
        </w:rPr>
        <w:t xml:space="preserve"> </w:t>
      </w:r>
      <w:r w:rsidR="00D92FEA" w:rsidRPr="00BE337F">
        <w:rPr>
          <w:rtl/>
        </w:rPr>
        <w:tab/>
      </w:r>
      <w:r w:rsidR="00D92FEA" w:rsidRPr="00BE337F">
        <w:rPr>
          <w:rtl/>
        </w:rPr>
        <w:tab/>
      </w:r>
      <w:r w:rsidR="007C36B4">
        <w:rPr>
          <w:rFonts w:hint="cs"/>
          <w:rtl/>
        </w:rPr>
        <w:tab/>
      </w:r>
      <w:r w:rsidR="007C36B4">
        <w:rPr>
          <w:rFonts w:hint="cs"/>
          <w:rtl/>
        </w:rPr>
        <w:tab/>
      </w:r>
      <w:r>
        <w:rPr>
          <w:rtl/>
        </w:rPr>
        <w:t xml:space="preserve"> </w:t>
      </w:r>
      <w:r w:rsidR="00B25846">
        <w:rPr>
          <w:rtl/>
        </w:rPr>
        <w:t>משרד הבינוי</w:t>
      </w:r>
    </w:p>
    <w:p w:rsidR="006A5D3B" w:rsidRDefault="006A5D3B">
      <w:pPr>
        <w:bidi w:val="0"/>
        <w:rPr>
          <w:rFonts w:ascii="Arial" w:hAnsi="Arial"/>
          <w:b/>
          <w:bCs/>
          <w:kern w:val="28"/>
          <w:rtl/>
        </w:rPr>
      </w:pPr>
      <w:r>
        <w:rPr>
          <w:rtl/>
        </w:rPr>
        <w:br w:type="page"/>
      </w:r>
    </w:p>
    <w:p w:rsidR="001F04CF" w:rsidRPr="00480050" w:rsidRDefault="001F04CF" w:rsidP="007A34AD">
      <w:pPr>
        <w:pStyle w:val="2"/>
        <w:numPr>
          <w:ilvl w:val="0"/>
          <w:numId w:val="0"/>
        </w:numPr>
        <w:spacing w:before="0" w:line="276" w:lineRule="auto"/>
        <w:ind w:left="720"/>
        <w:jc w:val="center"/>
        <w:rPr>
          <w:rFonts w:cs="David"/>
          <w:i w:val="0"/>
          <w:iCs w:val="0"/>
          <w:sz w:val="24"/>
          <w:szCs w:val="24"/>
          <w:u w:val="single"/>
          <w:rtl/>
        </w:rPr>
      </w:pPr>
      <w:bookmarkStart w:id="15" w:name="_נספח_א'_למכרז"/>
      <w:bookmarkStart w:id="16" w:name="_Toc405251992"/>
      <w:bookmarkEnd w:id="15"/>
      <w:r w:rsidRPr="00480050">
        <w:rPr>
          <w:rFonts w:cs="David" w:hint="cs"/>
          <w:i w:val="0"/>
          <w:iCs w:val="0"/>
          <w:sz w:val="24"/>
          <w:szCs w:val="24"/>
          <w:u w:val="single"/>
          <w:rtl/>
        </w:rPr>
        <w:lastRenderedPageBreak/>
        <w:t xml:space="preserve">נספח א' למכרז </w:t>
      </w:r>
      <w:r w:rsidRPr="00480050">
        <w:rPr>
          <w:rFonts w:cs="David"/>
          <w:i w:val="0"/>
          <w:iCs w:val="0"/>
          <w:sz w:val="24"/>
          <w:szCs w:val="24"/>
          <w:u w:val="single"/>
          <w:rtl/>
        </w:rPr>
        <w:t>–</w:t>
      </w:r>
      <w:r w:rsidRPr="00480050">
        <w:rPr>
          <w:rFonts w:cs="David" w:hint="cs"/>
          <w:i w:val="0"/>
          <w:iCs w:val="0"/>
          <w:sz w:val="24"/>
          <w:szCs w:val="24"/>
          <w:u w:val="single"/>
          <w:rtl/>
        </w:rPr>
        <w:t xml:space="preserve"> ניסיון המציע</w:t>
      </w:r>
      <w:bookmarkEnd w:id="16"/>
    </w:p>
    <w:p w:rsidR="001F04CF" w:rsidRPr="00480050" w:rsidRDefault="001F04CF" w:rsidP="00480050">
      <w:pPr>
        <w:spacing w:line="276" w:lineRule="auto"/>
        <w:jc w:val="both"/>
        <w:rPr>
          <w:b/>
          <w:bCs/>
          <w:sz w:val="24"/>
          <w:szCs w:val="24"/>
          <w:rtl/>
        </w:rPr>
      </w:pPr>
    </w:p>
    <w:p w:rsidR="000F010A" w:rsidRPr="00480050" w:rsidRDefault="001F04CF" w:rsidP="001423FF">
      <w:pPr>
        <w:pStyle w:val="aff"/>
        <w:numPr>
          <w:ilvl w:val="0"/>
          <w:numId w:val="37"/>
        </w:numPr>
        <w:spacing w:line="276" w:lineRule="auto"/>
        <w:jc w:val="both"/>
        <w:rPr>
          <w:sz w:val="24"/>
          <w:szCs w:val="24"/>
          <w:rtl/>
        </w:rPr>
      </w:pPr>
      <w:r w:rsidRPr="00480050">
        <w:rPr>
          <w:sz w:val="24"/>
          <w:szCs w:val="24"/>
          <w:rtl/>
        </w:rPr>
        <w:t>שם : _________________________________________</w:t>
      </w:r>
      <w:r w:rsidR="0094264E" w:rsidRPr="00480050">
        <w:rPr>
          <w:rFonts w:hint="cs"/>
          <w:sz w:val="24"/>
          <w:szCs w:val="24"/>
          <w:rtl/>
        </w:rPr>
        <w:t>____________</w:t>
      </w:r>
      <w:r w:rsidR="00622F9C" w:rsidRPr="00480050">
        <w:rPr>
          <w:rFonts w:hint="cs"/>
          <w:sz w:val="24"/>
          <w:szCs w:val="24"/>
          <w:rtl/>
        </w:rPr>
        <w:t>________</w:t>
      </w:r>
    </w:p>
    <w:p w:rsidR="00480050" w:rsidRDefault="00480050" w:rsidP="00480050">
      <w:pPr>
        <w:spacing w:line="276" w:lineRule="auto"/>
        <w:rPr>
          <w:sz w:val="24"/>
          <w:szCs w:val="24"/>
          <w:rtl/>
        </w:rPr>
      </w:pPr>
    </w:p>
    <w:p w:rsidR="001F04CF" w:rsidRPr="00480050" w:rsidRDefault="001F04CF" w:rsidP="00480050">
      <w:pPr>
        <w:spacing w:line="360" w:lineRule="auto"/>
        <w:rPr>
          <w:sz w:val="24"/>
          <w:szCs w:val="24"/>
        </w:rPr>
      </w:pPr>
      <w:r w:rsidRPr="00480050">
        <w:rPr>
          <w:rFonts w:hint="cs"/>
          <w:sz w:val="24"/>
          <w:szCs w:val="24"/>
          <w:rtl/>
        </w:rPr>
        <w:t>תיאור מפורט של המציע, מומחיותו, התמחותו וניסיונו הרלוונטי, הכולל פרופיל של המשרד אשר יפורטו בו גם מספר העובדים המועסקים במשרד _______________________________________________</w:t>
      </w:r>
      <w:r w:rsidR="0094264E" w:rsidRPr="00480050">
        <w:rPr>
          <w:rFonts w:hint="cs"/>
          <w:sz w:val="24"/>
          <w:szCs w:val="24"/>
          <w:rtl/>
        </w:rPr>
        <w:t>__________________</w:t>
      </w:r>
      <w:r w:rsidR="00622F9C" w:rsidRPr="00480050">
        <w:rPr>
          <w:rFonts w:hint="cs"/>
          <w:sz w:val="24"/>
          <w:szCs w:val="24"/>
          <w:rtl/>
        </w:rPr>
        <w:t>___</w:t>
      </w:r>
    </w:p>
    <w:p w:rsidR="001F04CF" w:rsidRPr="00480050" w:rsidRDefault="001F04CF" w:rsidP="00480050">
      <w:pPr>
        <w:spacing w:line="360" w:lineRule="auto"/>
        <w:jc w:val="both"/>
        <w:rPr>
          <w:sz w:val="24"/>
          <w:szCs w:val="24"/>
          <w:rtl/>
        </w:rPr>
      </w:pPr>
      <w:r w:rsidRPr="00480050">
        <w:rPr>
          <w:sz w:val="24"/>
          <w:szCs w:val="24"/>
          <w:rtl/>
        </w:rPr>
        <w:t>____________________________________________________________</w:t>
      </w:r>
      <w:r w:rsidR="00622F9C" w:rsidRPr="00480050">
        <w:rPr>
          <w:rFonts w:hint="cs"/>
          <w:sz w:val="24"/>
          <w:szCs w:val="24"/>
          <w:rtl/>
        </w:rPr>
        <w:t>________</w:t>
      </w:r>
    </w:p>
    <w:p w:rsidR="001F04CF" w:rsidRPr="00480050" w:rsidRDefault="001F04CF" w:rsidP="00480050">
      <w:pPr>
        <w:spacing w:line="360" w:lineRule="auto"/>
        <w:jc w:val="both"/>
        <w:rPr>
          <w:sz w:val="24"/>
          <w:szCs w:val="24"/>
          <w:rtl/>
        </w:rPr>
      </w:pPr>
      <w:r w:rsidRPr="00480050">
        <w:rPr>
          <w:sz w:val="24"/>
          <w:szCs w:val="24"/>
          <w:rtl/>
        </w:rPr>
        <w:t>____________________________________________________________</w:t>
      </w:r>
      <w:r w:rsidR="00622F9C" w:rsidRPr="00480050">
        <w:rPr>
          <w:rFonts w:hint="cs"/>
          <w:sz w:val="24"/>
          <w:szCs w:val="24"/>
          <w:rtl/>
        </w:rPr>
        <w:t>________</w:t>
      </w:r>
    </w:p>
    <w:p w:rsidR="00622F9C" w:rsidRPr="00480050" w:rsidRDefault="00622F9C" w:rsidP="00480050">
      <w:pPr>
        <w:spacing w:line="360" w:lineRule="auto"/>
        <w:jc w:val="both"/>
        <w:rPr>
          <w:sz w:val="24"/>
          <w:szCs w:val="24"/>
          <w:rtl/>
        </w:rPr>
      </w:pPr>
      <w:r w:rsidRPr="00480050">
        <w:rPr>
          <w:sz w:val="24"/>
          <w:szCs w:val="24"/>
          <w:rtl/>
        </w:rPr>
        <w:t>____________________________________________________________</w:t>
      </w:r>
      <w:r w:rsidRPr="00480050">
        <w:rPr>
          <w:rFonts w:hint="cs"/>
          <w:sz w:val="24"/>
          <w:szCs w:val="24"/>
          <w:rtl/>
        </w:rPr>
        <w:t>________</w:t>
      </w:r>
    </w:p>
    <w:p w:rsidR="00622F9C" w:rsidRPr="00480050" w:rsidRDefault="00622F9C" w:rsidP="00480050">
      <w:pPr>
        <w:spacing w:line="360" w:lineRule="auto"/>
        <w:jc w:val="both"/>
        <w:rPr>
          <w:sz w:val="24"/>
          <w:szCs w:val="24"/>
          <w:rtl/>
        </w:rPr>
      </w:pPr>
      <w:r w:rsidRPr="00480050">
        <w:rPr>
          <w:sz w:val="24"/>
          <w:szCs w:val="24"/>
          <w:rtl/>
        </w:rPr>
        <w:t>____________________________________________________________</w:t>
      </w:r>
      <w:r w:rsidRPr="00480050">
        <w:rPr>
          <w:rFonts w:hint="cs"/>
          <w:sz w:val="24"/>
          <w:szCs w:val="24"/>
          <w:rtl/>
        </w:rPr>
        <w:t>________</w:t>
      </w:r>
    </w:p>
    <w:p w:rsidR="00622F9C" w:rsidRPr="00480050" w:rsidRDefault="00622F9C" w:rsidP="00480050">
      <w:pPr>
        <w:spacing w:line="360" w:lineRule="auto"/>
        <w:jc w:val="both"/>
        <w:rPr>
          <w:sz w:val="24"/>
          <w:szCs w:val="24"/>
          <w:rtl/>
        </w:rPr>
      </w:pPr>
      <w:r w:rsidRPr="00480050">
        <w:rPr>
          <w:sz w:val="24"/>
          <w:szCs w:val="24"/>
          <w:rtl/>
        </w:rPr>
        <w:t>____________________________________________________________</w:t>
      </w:r>
      <w:r w:rsidRPr="00480050">
        <w:rPr>
          <w:rFonts w:hint="cs"/>
          <w:sz w:val="24"/>
          <w:szCs w:val="24"/>
          <w:rtl/>
        </w:rPr>
        <w:t>________</w:t>
      </w:r>
    </w:p>
    <w:p w:rsidR="00622F9C" w:rsidRPr="00480050" w:rsidRDefault="00622F9C" w:rsidP="00480050">
      <w:pPr>
        <w:spacing w:line="360" w:lineRule="auto"/>
        <w:jc w:val="both"/>
        <w:rPr>
          <w:sz w:val="24"/>
          <w:szCs w:val="24"/>
          <w:rtl/>
        </w:rPr>
      </w:pPr>
      <w:r w:rsidRPr="00480050">
        <w:rPr>
          <w:sz w:val="24"/>
          <w:szCs w:val="24"/>
          <w:rtl/>
        </w:rPr>
        <w:t>____________________________________________________________</w:t>
      </w:r>
      <w:r w:rsidRPr="00480050">
        <w:rPr>
          <w:rFonts w:hint="cs"/>
          <w:sz w:val="24"/>
          <w:szCs w:val="24"/>
          <w:rtl/>
        </w:rPr>
        <w:t>________</w:t>
      </w:r>
    </w:p>
    <w:p w:rsidR="00622F9C" w:rsidRPr="00480050" w:rsidRDefault="00622F9C" w:rsidP="00480050">
      <w:pPr>
        <w:spacing w:line="360" w:lineRule="auto"/>
        <w:jc w:val="both"/>
        <w:rPr>
          <w:sz w:val="24"/>
          <w:szCs w:val="24"/>
          <w:rtl/>
        </w:rPr>
      </w:pPr>
      <w:r w:rsidRPr="00480050">
        <w:rPr>
          <w:sz w:val="24"/>
          <w:szCs w:val="24"/>
          <w:rtl/>
        </w:rPr>
        <w:t>____________________________________________________________</w:t>
      </w:r>
      <w:r w:rsidRPr="00480050">
        <w:rPr>
          <w:rFonts w:hint="cs"/>
          <w:sz w:val="24"/>
          <w:szCs w:val="24"/>
          <w:rtl/>
        </w:rPr>
        <w:t>________</w:t>
      </w:r>
    </w:p>
    <w:p w:rsidR="00622F9C" w:rsidRPr="00480050" w:rsidRDefault="00622F9C" w:rsidP="00480050">
      <w:pPr>
        <w:spacing w:line="360" w:lineRule="auto"/>
        <w:jc w:val="both"/>
        <w:rPr>
          <w:sz w:val="24"/>
          <w:szCs w:val="24"/>
          <w:rtl/>
        </w:rPr>
      </w:pPr>
      <w:r w:rsidRPr="00480050">
        <w:rPr>
          <w:sz w:val="24"/>
          <w:szCs w:val="24"/>
          <w:rtl/>
        </w:rPr>
        <w:t>____________________________________________________________</w:t>
      </w:r>
      <w:r w:rsidRPr="00480050">
        <w:rPr>
          <w:rFonts w:hint="cs"/>
          <w:sz w:val="24"/>
          <w:szCs w:val="24"/>
          <w:rtl/>
        </w:rPr>
        <w:t>________</w:t>
      </w:r>
    </w:p>
    <w:p w:rsidR="001F04CF" w:rsidRPr="00480050" w:rsidRDefault="001F04CF" w:rsidP="00480050">
      <w:pPr>
        <w:spacing w:line="276" w:lineRule="auto"/>
        <w:jc w:val="both"/>
        <w:rPr>
          <w:sz w:val="24"/>
          <w:szCs w:val="24"/>
          <w:rtl/>
        </w:rPr>
      </w:pPr>
    </w:p>
    <w:p w:rsidR="00480050" w:rsidRDefault="00480050" w:rsidP="00480050">
      <w:pPr>
        <w:spacing w:line="276" w:lineRule="auto"/>
        <w:jc w:val="both"/>
        <w:rPr>
          <w:sz w:val="24"/>
          <w:szCs w:val="24"/>
          <w:rtl/>
        </w:rPr>
      </w:pPr>
    </w:p>
    <w:p w:rsidR="001F04CF" w:rsidRPr="00480050" w:rsidRDefault="001F04CF" w:rsidP="00480050">
      <w:pPr>
        <w:spacing w:line="360" w:lineRule="auto"/>
        <w:jc w:val="both"/>
        <w:rPr>
          <w:sz w:val="24"/>
          <w:szCs w:val="24"/>
          <w:rtl/>
        </w:rPr>
      </w:pPr>
      <w:r w:rsidRPr="00480050">
        <w:rPr>
          <w:rFonts w:hint="cs"/>
          <w:sz w:val="24"/>
          <w:szCs w:val="24"/>
          <w:rtl/>
        </w:rPr>
        <w:t>פירוט האמצעים המצויים בידי המציע לצורך ביצוע השירותים _______________</w:t>
      </w:r>
      <w:r w:rsidR="0094264E" w:rsidRPr="00480050">
        <w:rPr>
          <w:rFonts w:hint="cs"/>
          <w:sz w:val="24"/>
          <w:szCs w:val="24"/>
          <w:rtl/>
        </w:rPr>
        <w:t>__</w:t>
      </w:r>
      <w:r w:rsidR="00622F9C" w:rsidRPr="00480050">
        <w:rPr>
          <w:rFonts w:hint="cs"/>
          <w:sz w:val="24"/>
          <w:szCs w:val="24"/>
          <w:rtl/>
        </w:rPr>
        <w:t>_______</w:t>
      </w:r>
    </w:p>
    <w:p w:rsidR="00622F9C" w:rsidRPr="00480050" w:rsidRDefault="00622F9C" w:rsidP="00480050">
      <w:pPr>
        <w:spacing w:line="360" w:lineRule="auto"/>
        <w:jc w:val="both"/>
        <w:rPr>
          <w:sz w:val="24"/>
          <w:szCs w:val="24"/>
          <w:rtl/>
        </w:rPr>
      </w:pPr>
      <w:r w:rsidRPr="00480050">
        <w:rPr>
          <w:sz w:val="24"/>
          <w:szCs w:val="24"/>
          <w:rtl/>
        </w:rPr>
        <w:t>____________________________________________________________</w:t>
      </w:r>
      <w:r w:rsidRPr="00480050">
        <w:rPr>
          <w:rFonts w:hint="cs"/>
          <w:sz w:val="24"/>
          <w:szCs w:val="24"/>
          <w:rtl/>
        </w:rPr>
        <w:t>________</w:t>
      </w:r>
    </w:p>
    <w:p w:rsidR="00622F9C" w:rsidRPr="00480050" w:rsidRDefault="00622F9C" w:rsidP="00480050">
      <w:pPr>
        <w:spacing w:line="360" w:lineRule="auto"/>
        <w:jc w:val="both"/>
        <w:rPr>
          <w:sz w:val="24"/>
          <w:szCs w:val="24"/>
          <w:rtl/>
        </w:rPr>
      </w:pPr>
      <w:r w:rsidRPr="00480050">
        <w:rPr>
          <w:sz w:val="24"/>
          <w:szCs w:val="24"/>
          <w:rtl/>
        </w:rPr>
        <w:t>____________________________________________________________</w:t>
      </w:r>
      <w:r w:rsidRPr="00480050">
        <w:rPr>
          <w:rFonts w:hint="cs"/>
          <w:sz w:val="24"/>
          <w:szCs w:val="24"/>
          <w:rtl/>
        </w:rPr>
        <w:t>________</w:t>
      </w:r>
    </w:p>
    <w:p w:rsidR="00622F9C" w:rsidRPr="00480050" w:rsidRDefault="00622F9C" w:rsidP="00480050">
      <w:pPr>
        <w:spacing w:line="360" w:lineRule="auto"/>
        <w:jc w:val="both"/>
        <w:rPr>
          <w:sz w:val="24"/>
          <w:szCs w:val="24"/>
          <w:rtl/>
        </w:rPr>
      </w:pPr>
      <w:r w:rsidRPr="00480050">
        <w:rPr>
          <w:sz w:val="24"/>
          <w:szCs w:val="24"/>
          <w:rtl/>
        </w:rPr>
        <w:t>____________________________________________________________</w:t>
      </w:r>
      <w:r w:rsidRPr="00480050">
        <w:rPr>
          <w:rFonts w:hint="cs"/>
          <w:sz w:val="24"/>
          <w:szCs w:val="24"/>
          <w:rtl/>
        </w:rPr>
        <w:t>________</w:t>
      </w:r>
    </w:p>
    <w:p w:rsidR="00622F9C" w:rsidRPr="00480050" w:rsidRDefault="00622F9C" w:rsidP="00480050">
      <w:pPr>
        <w:spacing w:line="360" w:lineRule="auto"/>
        <w:jc w:val="both"/>
        <w:rPr>
          <w:sz w:val="24"/>
          <w:szCs w:val="24"/>
          <w:rtl/>
        </w:rPr>
      </w:pPr>
      <w:r w:rsidRPr="00480050">
        <w:rPr>
          <w:sz w:val="24"/>
          <w:szCs w:val="24"/>
          <w:rtl/>
        </w:rPr>
        <w:t>____________________________________________________________</w:t>
      </w:r>
      <w:r w:rsidRPr="00480050">
        <w:rPr>
          <w:rFonts w:hint="cs"/>
          <w:sz w:val="24"/>
          <w:szCs w:val="24"/>
          <w:rtl/>
        </w:rPr>
        <w:t>________</w:t>
      </w:r>
    </w:p>
    <w:p w:rsidR="00622F9C" w:rsidRPr="00480050" w:rsidRDefault="00622F9C" w:rsidP="00480050">
      <w:pPr>
        <w:spacing w:line="360" w:lineRule="auto"/>
        <w:jc w:val="both"/>
        <w:rPr>
          <w:sz w:val="24"/>
          <w:szCs w:val="24"/>
          <w:rtl/>
        </w:rPr>
      </w:pPr>
      <w:r w:rsidRPr="00480050">
        <w:rPr>
          <w:sz w:val="24"/>
          <w:szCs w:val="24"/>
          <w:rtl/>
        </w:rPr>
        <w:t>____________________________________________________________</w:t>
      </w:r>
      <w:r w:rsidRPr="00480050">
        <w:rPr>
          <w:rFonts w:hint="cs"/>
          <w:sz w:val="24"/>
          <w:szCs w:val="24"/>
          <w:rtl/>
        </w:rPr>
        <w:t>________</w:t>
      </w:r>
    </w:p>
    <w:p w:rsidR="00622F9C" w:rsidRPr="00480050" w:rsidRDefault="00622F9C" w:rsidP="00480050">
      <w:pPr>
        <w:spacing w:line="360" w:lineRule="auto"/>
        <w:jc w:val="both"/>
        <w:rPr>
          <w:sz w:val="24"/>
          <w:szCs w:val="24"/>
          <w:rtl/>
        </w:rPr>
      </w:pPr>
      <w:r w:rsidRPr="00480050">
        <w:rPr>
          <w:sz w:val="24"/>
          <w:szCs w:val="24"/>
          <w:rtl/>
        </w:rPr>
        <w:t>____________________________________________________________</w:t>
      </w:r>
      <w:r w:rsidRPr="00480050">
        <w:rPr>
          <w:rFonts w:hint="cs"/>
          <w:sz w:val="24"/>
          <w:szCs w:val="24"/>
          <w:rtl/>
        </w:rPr>
        <w:t>________</w:t>
      </w:r>
    </w:p>
    <w:p w:rsidR="00480050" w:rsidRDefault="00480050" w:rsidP="00480050">
      <w:pPr>
        <w:spacing w:line="276" w:lineRule="auto"/>
        <w:jc w:val="both"/>
        <w:rPr>
          <w:sz w:val="24"/>
          <w:szCs w:val="24"/>
          <w:rtl/>
        </w:rPr>
      </w:pPr>
    </w:p>
    <w:p w:rsidR="001F04CF" w:rsidRPr="00480050" w:rsidRDefault="001F04CF" w:rsidP="00480050">
      <w:pPr>
        <w:spacing w:line="276" w:lineRule="auto"/>
        <w:jc w:val="both"/>
        <w:rPr>
          <w:sz w:val="24"/>
          <w:szCs w:val="24"/>
          <w:rtl/>
        </w:rPr>
      </w:pPr>
      <w:r w:rsidRPr="00480050">
        <w:rPr>
          <w:sz w:val="24"/>
          <w:szCs w:val="24"/>
          <w:rtl/>
        </w:rPr>
        <w:t>מספר שנות נ</w:t>
      </w:r>
      <w:r w:rsidRPr="00480050">
        <w:rPr>
          <w:rFonts w:hint="cs"/>
          <w:sz w:val="24"/>
          <w:szCs w:val="24"/>
          <w:rtl/>
        </w:rPr>
        <w:t>י</w:t>
      </w:r>
      <w:r w:rsidRPr="00480050">
        <w:rPr>
          <w:sz w:val="24"/>
          <w:szCs w:val="24"/>
          <w:rtl/>
        </w:rPr>
        <w:t>סיון כללי</w:t>
      </w:r>
      <w:r w:rsidRPr="00480050">
        <w:rPr>
          <w:rFonts w:hint="cs"/>
          <w:sz w:val="24"/>
          <w:szCs w:val="24"/>
          <w:rtl/>
        </w:rPr>
        <w:t xml:space="preserve"> בתחום הרלוונטי למכרז</w:t>
      </w:r>
      <w:r w:rsidR="00D870E0" w:rsidRPr="00480050">
        <w:rPr>
          <w:rFonts w:hint="cs"/>
          <w:sz w:val="24"/>
          <w:szCs w:val="24"/>
          <w:rtl/>
        </w:rPr>
        <w:t xml:space="preserve"> (החל משנת ההתאגדות של המציע)</w:t>
      </w:r>
      <w:r w:rsidRPr="00480050">
        <w:rPr>
          <w:sz w:val="24"/>
          <w:szCs w:val="24"/>
          <w:rtl/>
        </w:rPr>
        <w:t xml:space="preserve">: </w:t>
      </w:r>
      <w:r w:rsidR="0094264E" w:rsidRPr="00480050">
        <w:rPr>
          <w:rFonts w:hint="cs"/>
          <w:sz w:val="24"/>
          <w:szCs w:val="24"/>
          <w:rtl/>
        </w:rPr>
        <w:t>______________________________________________________________</w:t>
      </w:r>
      <w:r w:rsidR="000F010A" w:rsidRPr="00480050">
        <w:rPr>
          <w:rFonts w:hint="cs"/>
          <w:sz w:val="24"/>
          <w:szCs w:val="24"/>
          <w:rtl/>
        </w:rPr>
        <w:t>______</w:t>
      </w:r>
    </w:p>
    <w:p w:rsidR="00480050" w:rsidRPr="00480050" w:rsidRDefault="00480050" w:rsidP="00480050">
      <w:pPr>
        <w:spacing w:line="276" w:lineRule="auto"/>
        <w:jc w:val="both"/>
        <w:rPr>
          <w:sz w:val="24"/>
          <w:szCs w:val="24"/>
          <w:rtl/>
        </w:rPr>
      </w:pPr>
    </w:p>
    <w:p w:rsidR="0094264E" w:rsidRPr="00480050" w:rsidRDefault="0094264E" w:rsidP="00382842">
      <w:pPr>
        <w:pStyle w:val="aff"/>
        <w:numPr>
          <w:ilvl w:val="0"/>
          <w:numId w:val="37"/>
        </w:numPr>
        <w:spacing w:line="360" w:lineRule="auto"/>
        <w:rPr>
          <w:b/>
          <w:bCs/>
          <w:sz w:val="24"/>
          <w:szCs w:val="24"/>
        </w:rPr>
      </w:pPr>
      <w:r w:rsidRPr="00480050">
        <w:rPr>
          <w:rFonts w:hint="cs"/>
          <w:sz w:val="24"/>
          <w:szCs w:val="24"/>
          <w:rtl/>
        </w:rPr>
        <w:t>במסגרת ה</w:t>
      </w:r>
      <w:r w:rsidRPr="00480050">
        <w:rPr>
          <w:sz w:val="24"/>
          <w:szCs w:val="24"/>
          <w:rtl/>
        </w:rPr>
        <w:t>שירותי</w:t>
      </w:r>
      <w:r w:rsidRPr="00480050">
        <w:rPr>
          <w:rFonts w:hint="cs"/>
          <w:sz w:val="24"/>
          <w:szCs w:val="24"/>
          <w:rtl/>
        </w:rPr>
        <w:t>ם הרלוונטיי</w:t>
      </w:r>
      <w:r w:rsidRPr="00480050">
        <w:rPr>
          <w:rFonts w:hint="eastAsia"/>
          <w:sz w:val="24"/>
          <w:szCs w:val="24"/>
          <w:rtl/>
        </w:rPr>
        <w:t>ם</w:t>
      </w:r>
      <w:r w:rsidRPr="00480050">
        <w:rPr>
          <w:rFonts w:hint="cs"/>
          <w:sz w:val="24"/>
          <w:szCs w:val="24"/>
          <w:rtl/>
        </w:rPr>
        <w:t xml:space="preserve"> שנדרשו בתנאי הסף למכרז זה, יש לצרף </w:t>
      </w:r>
      <w:r w:rsidRPr="00382842">
        <w:rPr>
          <w:rFonts w:hint="cs"/>
          <w:sz w:val="24"/>
          <w:szCs w:val="24"/>
          <w:u w:val="single"/>
          <w:rtl/>
        </w:rPr>
        <w:t>לא יותר</w:t>
      </w:r>
      <w:r w:rsidRPr="00480050">
        <w:rPr>
          <w:rFonts w:hint="cs"/>
          <w:sz w:val="24"/>
          <w:szCs w:val="24"/>
          <w:rtl/>
        </w:rPr>
        <w:t xml:space="preserve"> מ-7 מחקרים </w:t>
      </w:r>
      <w:r w:rsidR="00746268">
        <w:rPr>
          <w:rFonts w:hint="cs"/>
          <w:sz w:val="24"/>
          <w:szCs w:val="24"/>
          <w:rtl/>
        </w:rPr>
        <w:t>רלוונטיי</w:t>
      </w:r>
      <w:r w:rsidR="00746268">
        <w:rPr>
          <w:rFonts w:hint="eastAsia"/>
          <w:sz w:val="24"/>
          <w:szCs w:val="24"/>
          <w:rtl/>
        </w:rPr>
        <w:t>ם</w:t>
      </w:r>
      <w:r w:rsidR="00746268">
        <w:rPr>
          <w:rFonts w:hint="cs"/>
          <w:sz w:val="24"/>
          <w:szCs w:val="24"/>
          <w:rtl/>
        </w:rPr>
        <w:t xml:space="preserve"> </w:t>
      </w:r>
      <w:r w:rsidRPr="00480050">
        <w:rPr>
          <w:sz w:val="24"/>
          <w:szCs w:val="24"/>
          <w:rtl/>
        </w:rPr>
        <w:t>שבוצעו על יד</w:t>
      </w:r>
      <w:r w:rsidRPr="00480050">
        <w:rPr>
          <w:rFonts w:hint="cs"/>
          <w:sz w:val="24"/>
          <w:szCs w:val="24"/>
          <w:rtl/>
        </w:rPr>
        <w:t>י</w:t>
      </w:r>
      <w:r w:rsidRPr="00480050">
        <w:rPr>
          <w:sz w:val="24"/>
          <w:szCs w:val="24"/>
          <w:rtl/>
        </w:rPr>
        <w:t xml:space="preserve"> </w:t>
      </w:r>
      <w:r w:rsidRPr="00480050">
        <w:rPr>
          <w:rFonts w:hint="cs"/>
          <w:sz w:val="24"/>
          <w:szCs w:val="24"/>
          <w:rtl/>
        </w:rPr>
        <w:t xml:space="preserve">המציע ב- 5 השנים האחרונות. לצורך </w:t>
      </w:r>
      <w:r w:rsidR="00382842">
        <w:rPr>
          <w:rFonts w:hint="cs"/>
          <w:sz w:val="24"/>
          <w:szCs w:val="24"/>
          <w:rtl/>
        </w:rPr>
        <w:t>כך</w:t>
      </w:r>
      <w:r w:rsidRPr="00480050">
        <w:rPr>
          <w:rFonts w:hint="cs"/>
          <w:sz w:val="24"/>
          <w:szCs w:val="24"/>
          <w:rtl/>
        </w:rPr>
        <w:t xml:space="preserve"> י</w:t>
      </w:r>
      <w:r w:rsidR="000D4F6C" w:rsidRPr="00480050">
        <w:rPr>
          <w:rFonts w:hint="cs"/>
          <w:sz w:val="24"/>
          <w:szCs w:val="24"/>
          <w:rtl/>
        </w:rPr>
        <w:t xml:space="preserve">אגד </w:t>
      </w:r>
      <w:r w:rsidRPr="00480050">
        <w:rPr>
          <w:rFonts w:hint="cs"/>
          <w:sz w:val="24"/>
          <w:szCs w:val="24"/>
          <w:rtl/>
        </w:rPr>
        <w:t>המציע</w:t>
      </w:r>
      <w:r w:rsidR="00382842">
        <w:rPr>
          <w:rFonts w:hint="cs"/>
          <w:sz w:val="24"/>
          <w:szCs w:val="24"/>
          <w:rtl/>
        </w:rPr>
        <w:t xml:space="preserve"> קובץ יחיד ומסודר, אשר יכלול</w:t>
      </w:r>
      <w:r w:rsidRPr="00480050">
        <w:rPr>
          <w:rFonts w:hint="cs"/>
          <w:sz w:val="24"/>
          <w:szCs w:val="24"/>
          <w:rtl/>
        </w:rPr>
        <w:t xml:space="preserve"> </w:t>
      </w:r>
      <w:r w:rsidR="00382842" w:rsidRPr="00382842">
        <w:rPr>
          <w:rFonts w:hint="cs"/>
          <w:sz w:val="24"/>
          <w:szCs w:val="24"/>
          <w:rtl/>
        </w:rPr>
        <w:t>עבור</w:t>
      </w:r>
      <w:r w:rsidRPr="00382842">
        <w:rPr>
          <w:rFonts w:hint="cs"/>
          <w:sz w:val="24"/>
          <w:szCs w:val="24"/>
          <w:rtl/>
        </w:rPr>
        <w:t xml:space="preserve"> </w:t>
      </w:r>
      <w:r w:rsidR="00382842">
        <w:rPr>
          <w:rFonts w:hint="cs"/>
          <w:sz w:val="24"/>
          <w:szCs w:val="24"/>
          <w:u w:val="single"/>
          <w:rtl/>
        </w:rPr>
        <w:t xml:space="preserve">כל </w:t>
      </w:r>
      <w:r w:rsidRPr="00480050">
        <w:rPr>
          <w:rFonts w:hint="cs"/>
          <w:sz w:val="24"/>
          <w:szCs w:val="24"/>
          <w:u w:val="single"/>
          <w:rtl/>
        </w:rPr>
        <w:t>עבודת מחקר</w:t>
      </w:r>
      <w:r w:rsidRPr="00480050">
        <w:rPr>
          <w:rFonts w:hint="cs"/>
          <w:sz w:val="24"/>
          <w:szCs w:val="24"/>
          <w:rtl/>
        </w:rPr>
        <w:t xml:space="preserve"> את הפריטים לפי הסדר הבא:</w:t>
      </w:r>
    </w:p>
    <w:p w:rsidR="0094264E" w:rsidRPr="00480050" w:rsidRDefault="005A7909" w:rsidP="002C21CB">
      <w:pPr>
        <w:pStyle w:val="aff"/>
        <w:numPr>
          <w:ilvl w:val="0"/>
          <w:numId w:val="36"/>
        </w:numPr>
        <w:spacing w:line="360" w:lineRule="auto"/>
        <w:ind w:left="800" w:hanging="284"/>
        <w:contextualSpacing/>
        <w:jc w:val="both"/>
        <w:rPr>
          <w:sz w:val="24"/>
          <w:szCs w:val="24"/>
        </w:rPr>
      </w:pPr>
      <w:r>
        <w:rPr>
          <w:rFonts w:hint="cs"/>
          <w:sz w:val="24"/>
          <w:szCs w:val="24"/>
          <w:rtl/>
        </w:rPr>
        <w:t>פירוט נתוני</w:t>
      </w:r>
      <w:r w:rsidRPr="00480050">
        <w:rPr>
          <w:rFonts w:hint="cs"/>
          <w:sz w:val="24"/>
          <w:szCs w:val="24"/>
          <w:rtl/>
        </w:rPr>
        <w:t xml:space="preserve"> </w:t>
      </w:r>
      <w:r>
        <w:rPr>
          <w:rFonts w:hint="cs"/>
          <w:sz w:val="24"/>
          <w:szCs w:val="24"/>
          <w:rtl/>
        </w:rPr>
        <w:t>המחקר</w:t>
      </w:r>
      <w:r w:rsidR="0094264E" w:rsidRPr="00480050">
        <w:rPr>
          <w:rFonts w:hint="cs"/>
          <w:sz w:val="24"/>
          <w:szCs w:val="24"/>
          <w:rtl/>
        </w:rPr>
        <w:t xml:space="preserve"> (ראה </w:t>
      </w:r>
      <w:hyperlink w:anchor="_נספח_א'1_למכרז" w:history="1">
        <w:r w:rsidR="0094264E" w:rsidRPr="00C94CEE">
          <w:rPr>
            <w:rStyle w:val="Hyperlink"/>
            <w:rFonts w:cs="David" w:hint="cs"/>
            <w:sz w:val="24"/>
            <w:szCs w:val="24"/>
            <w:rtl/>
          </w:rPr>
          <w:t xml:space="preserve">נספח </w:t>
        </w:r>
        <w:r w:rsidR="00382842" w:rsidRPr="00C94CEE">
          <w:rPr>
            <w:rStyle w:val="Hyperlink"/>
            <w:rFonts w:cs="David" w:hint="cs"/>
            <w:sz w:val="24"/>
            <w:szCs w:val="24"/>
            <w:rtl/>
          </w:rPr>
          <w:t>א</w:t>
        </w:r>
        <w:r w:rsidR="0094264E" w:rsidRPr="00C94CEE">
          <w:rPr>
            <w:rStyle w:val="Hyperlink"/>
            <w:rFonts w:cs="David" w:hint="cs"/>
            <w:sz w:val="24"/>
            <w:szCs w:val="24"/>
            <w:rtl/>
          </w:rPr>
          <w:t>'1</w:t>
        </w:r>
      </w:hyperlink>
      <w:r w:rsidR="0094264E" w:rsidRPr="00480050">
        <w:rPr>
          <w:rFonts w:hint="cs"/>
          <w:sz w:val="24"/>
          <w:szCs w:val="24"/>
          <w:rtl/>
        </w:rPr>
        <w:t xml:space="preserve"> </w:t>
      </w:r>
      <w:r w:rsidR="0094264E" w:rsidRPr="00480050">
        <w:rPr>
          <w:sz w:val="24"/>
          <w:szCs w:val="24"/>
          <w:rtl/>
        </w:rPr>
        <w:t>–</w:t>
      </w:r>
      <w:r w:rsidR="0094264E" w:rsidRPr="00480050">
        <w:rPr>
          <w:rFonts w:hint="cs"/>
          <w:sz w:val="24"/>
          <w:szCs w:val="24"/>
          <w:rtl/>
        </w:rPr>
        <w:t xml:space="preserve"> טופס פרטי המחקר)</w:t>
      </w:r>
      <w:r w:rsidR="000F010A" w:rsidRPr="00480050">
        <w:rPr>
          <w:rFonts w:hint="cs"/>
          <w:sz w:val="24"/>
          <w:szCs w:val="24"/>
          <w:rtl/>
        </w:rPr>
        <w:t>.</w:t>
      </w:r>
      <w:r w:rsidR="002A15FB">
        <w:rPr>
          <w:rFonts w:hint="cs"/>
          <w:sz w:val="24"/>
          <w:szCs w:val="24"/>
          <w:rtl/>
        </w:rPr>
        <w:t xml:space="preserve"> הנספח יוגש בפורמט </w:t>
      </w:r>
      <w:r w:rsidR="005207A7">
        <w:rPr>
          <w:rFonts w:hint="cs"/>
          <w:sz w:val="24"/>
          <w:szCs w:val="24"/>
          <w:rtl/>
        </w:rPr>
        <w:t xml:space="preserve">המצורף </w:t>
      </w:r>
      <w:r w:rsidR="002A15FB">
        <w:rPr>
          <w:rFonts w:hint="cs"/>
          <w:sz w:val="24"/>
          <w:szCs w:val="24"/>
          <w:rtl/>
        </w:rPr>
        <w:t>בלבד.</w:t>
      </w:r>
    </w:p>
    <w:p w:rsidR="0094264E" w:rsidRPr="00480050" w:rsidRDefault="0094264E" w:rsidP="002C21CB">
      <w:pPr>
        <w:pStyle w:val="aff"/>
        <w:numPr>
          <w:ilvl w:val="0"/>
          <w:numId w:val="36"/>
        </w:numPr>
        <w:spacing w:line="360" w:lineRule="auto"/>
        <w:ind w:left="800" w:hanging="284"/>
        <w:contextualSpacing/>
        <w:jc w:val="both"/>
        <w:rPr>
          <w:sz w:val="24"/>
          <w:szCs w:val="24"/>
        </w:rPr>
      </w:pPr>
      <w:r w:rsidRPr="00480050">
        <w:rPr>
          <w:rFonts w:hint="cs"/>
          <w:sz w:val="24"/>
          <w:szCs w:val="24"/>
          <w:rtl/>
        </w:rPr>
        <w:t xml:space="preserve">תקציר מנהלים. </w:t>
      </w:r>
    </w:p>
    <w:p w:rsidR="0094264E" w:rsidRPr="00480050" w:rsidRDefault="0094264E" w:rsidP="002C21CB">
      <w:pPr>
        <w:pStyle w:val="aff"/>
        <w:numPr>
          <w:ilvl w:val="0"/>
          <w:numId w:val="36"/>
        </w:numPr>
        <w:spacing w:line="360" w:lineRule="auto"/>
        <w:ind w:left="800" w:hanging="284"/>
        <w:contextualSpacing/>
        <w:jc w:val="both"/>
        <w:rPr>
          <w:sz w:val="24"/>
          <w:szCs w:val="24"/>
        </w:rPr>
      </w:pPr>
      <w:r w:rsidRPr="00480050">
        <w:rPr>
          <w:rFonts w:hint="cs"/>
          <w:sz w:val="24"/>
          <w:szCs w:val="24"/>
          <w:rtl/>
        </w:rPr>
        <w:t>עבודת המחקר במלואה.</w:t>
      </w:r>
    </w:p>
    <w:p w:rsidR="00A61D59" w:rsidRPr="00480050" w:rsidRDefault="006D2218" w:rsidP="002A15FB">
      <w:pPr>
        <w:spacing w:line="360" w:lineRule="auto"/>
        <w:ind w:left="360"/>
        <w:contextualSpacing/>
        <w:jc w:val="both"/>
        <w:rPr>
          <w:sz w:val="24"/>
          <w:szCs w:val="24"/>
          <w:rtl/>
        </w:rPr>
      </w:pPr>
      <w:r w:rsidRPr="00480050">
        <w:rPr>
          <w:rFonts w:hint="cs"/>
          <w:sz w:val="24"/>
          <w:szCs w:val="24"/>
          <w:rtl/>
        </w:rPr>
        <w:t>את ה</w:t>
      </w:r>
      <w:r w:rsidR="00382842">
        <w:rPr>
          <w:rFonts w:hint="cs"/>
          <w:sz w:val="24"/>
          <w:szCs w:val="24"/>
          <w:rtl/>
        </w:rPr>
        <w:t>קובץ</w:t>
      </w:r>
      <w:r w:rsidRPr="00480050">
        <w:rPr>
          <w:rFonts w:hint="cs"/>
          <w:sz w:val="24"/>
          <w:szCs w:val="24"/>
          <w:rtl/>
        </w:rPr>
        <w:t xml:space="preserve"> יש לצרף להצעת המכרז על גבי מדיה דיגיטלית (תקליטור</w:t>
      </w:r>
      <w:r w:rsidRPr="00480050">
        <w:rPr>
          <w:sz w:val="24"/>
          <w:szCs w:val="24"/>
        </w:rPr>
        <w:t xml:space="preserve"> </w:t>
      </w:r>
      <w:r w:rsidRPr="00480050">
        <w:rPr>
          <w:sz w:val="24"/>
          <w:szCs w:val="24"/>
          <w:rtl/>
        </w:rPr>
        <w:t>–</w:t>
      </w:r>
      <w:r w:rsidRPr="00480050">
        <w:rPr>
          <w:rFonts w:hint="cs"/>
          <w:sz w:val="24"/>
          <w:szCs w:val="24"/>
          <w:rtl/>
        </w:rPr>
        <w:t xml:space="preserve"> </w:t>
      </w:r>
      <w:r w:rsidRPr="00480050">
        <w:rPr>
          <w:sz w:val="24"/>
          <w:szCs w:val="24"/>
        </w:rPr>
        <w:t>CD</w:t>
      </w:r>
      <w:r w:rsidRPr="00480050">
        <w:rPr>
          <w:rFonts w:hint="cs"/>
          <w:sz w:val="24"/>
          <w:szCs w:val="24"/>
          <w:rtl/>
        </w:rPr>
        <w:t>)</w:t>
      </w:r>
      <w:r w:rsidR="00CA55A2" w:rsidRPr="00480050">
        <w:rPr>
          <w:rFonts w:hint="cs"/>
          <w:sz w:val="24"/>
          <w:szCs w:val="24"/>
          <w:rtl/>
        </w:rPr>
        <w:t xml:space="preserve">, בכל </w:t>
      </w:r>
      <w:r w:rsidR="002A15FB">
        <w:rPr>
          <w:rFonts w:hint="cs"/>
          <w:sz w:val="24"/>
          <w:szCs w:val="24"/>
          <w:rtl/>
        </w:rPr>
        <w:t xml:space="preserve">מקרה </w:t>
      </w:r>
      <w:r w:rsidR="00CA55A2" w:rsidRPr="00480050">
        <w:rPr>
          <w:rFonts w:hint="cs"/>
          <w:sz w:val="24"/>
          <w:szCs w:val="24"/>
          <w:rtl/>
        </w:rPr>
        <w:t>אין להגיש את עבודות ה</w:t>
      </w:r>
      <w:r w:rsidRPr="00480050">
        <w:rPr>
          <w:rFonts w:hint="cs"/>
          <w:sz w:val="24"/>
          <w:szCs w:val="24"/>
          <w:rtl/>
        </w:rPr>
        <w:t>מחקר לדוגמה בעותק קשיח.</w:t>
      </w:r>
    </w:p>
    <w:p w:rsidR="00480050" w:rsidRPr="00480050" w:rsidRDefault="00480050" w:rsidP="00480050">
      <w:pPr>
        <w:spacing w:line="276" w:lineRule="auto"/>
        <w:rPr>
          <w:sz w:val="24"/>
          <w:szCs w:val="24"/>
          <w:rtl/>
        </w:rPr>
      </w:pPr>
    </w:p>
    <w:p w:rsidR="0094264E" w:rsidRPr="00480050" w:rsidRDefault="001F04CF" w:rsidP="00480050">
      <w:pPr>
        <w:spacing w:line="276" w:lineRule="auto"/>
        <w:rPr>
          <w:sz w:val="24"/>
          <w:szCs w:val="24"/>
          <w:rtl/>
        </w:rPr>
      </w:pPr>
      <w:r w:rsidRPr="00480050">
        <w:rPr>
          <w:rFonts w:hint="cs"/>
          <w:sz w:val="24"/>
          <w:szCs w:val="24"/>
          <w:rtl/>
        </w:rPr>
        <w:t>יש לצרף אסמכתאות, המלצות ותעודות השכלה בהתאם.</w:t>
      </w:r>
      <w:bookmarkStart w:id="17" w:name="_נספח_ב'_למכרז"/>
      <w:bookmarkEnd w:id="17"/>
    </w:p>
    <w:p w:rsidR="000F010A" w:rsidRPr="000F010A" w:rsidRDefault="000F010A" w:rsidP="00B927B5">
      <w:pPr>
        <w:pStyle w:val="2"/>
        <w:numPr>
          <w:ilvl w:val="0"/>
          <w:numId w:val="0"/>
        </w:numPr>
        <w:spacing w:line="360" w:lineRule="auto"/>
        <w:ind w:left="720"/>
        <w:jc w:val="center"/>
        <w:rPr>
          <w:rFonts w:cs="David"/>
          <w:i w:val="0"/>
          <w:iCs w:val="0"/>
          <w:u w:val="single"/>
          <w:rtl/>
        </w:rPr>
      </w:pPr>
      <w:bookmarkStart w:id="18" w:name="_נספח_א'1_למכרז"/>
      <w:bookmarkStart w:id="19" w:name="_Toc405251993"/>
      <w:bookmarkEnd w:id="18"/>
      <w:r w:rsidRPr="000F010A">
        <w:rPr>
          <w:rFonts w:cs="David" w:hint="cs"/>
          <w:i w:val="0"/>
          <w:iCs w:val="0"/>
          <w:u w:val="single"/>
          <w:rtl/>
        </w:rPr>
        <w:lastRenderedPageBreak/>
        <w:t xml:space="preserve">נספח א'1 למכרז </w:t>
      </w:r>
      <w:r w:rsidRPr="000F010A">
        <w:rPr>
          <w:rFonts w:cs="David"/>
          <w:i w:val="0"/>
          <w:iCs w:val="0"/>
          <w:u w:val="single"/>
          <w:rtl/>
        </w:rPr>
        <w:t>–</w:t>
      </w:r>
      <w:r w:rsidRPr="000F010A">
        <w:rPr>
          <w:rFonts w:cs="David" w:hint="cs"/>
          <w:i w:val="0"/>
          <w:iCs w:val="0"/>
          <w:u w:val="single"/>
          <w:rtl/>
        </w:rPr>
        <w:t xml:space="preserve"> טופס פרטי המחקר המצורף</w:t>
      </w:r>
      <w:bookmarkEnd w:id="19"/>
    </w:p>
    <w:p w:rsidR="000F010A" w:rsidRDefault="000F010A" w:rsidP="005207A7">
      <w:pPr>
        <w:spacing w:line="360" w:lineRule="auto"/>
        <w:jc w:val="both"/>
        <w:rPr>
          <w:sz w:val="24"/>
          <w:szCs w:val="24"/>
          <w:rtl/>
        </w:rPr>
      </w:pPr>
      <w:r w:rsidRPr="002C6AF7">
        <w:rPr>
          <w:rFonts w:hint="cs"/>
          <w:sz w:val="24"/>
          <w:szCs w:val="24"/>
          <w:rtl/>
        </w:rPr>
        <w:t xml:space="preserve">בטופס הבא </w:t>
      </w:r>
      <w:r w:rsidR="002A15FB">
        <w:rPr>
          <w:rFonts w:hint="cs"/>
          <w:sz w:val="24"/>
          <w:szCs w:val="24"/>
          <w:rtl/>
        </w:rPr>
        <w:t xml:space="preserve">בלבד </w:t>
      </w:r>
      <w:r w:rsidRPr="002C6AF7">
        <w:rPr>
          <w:rFonts w:hint="cs"/>
          <w:sz w:val="24"/>
          <w:szCs w:val="24"/>
          <w:rtl/>
        </w:rPr>
        <w:t xml:space="preserve">יש למלא את הנתונים </w:t>
      </w:r>
      <w:r w:rsidR="005207A7">
        <w:rPr>
          <w:rFonts w:hint="cs"/>
          <w:sz w:val="24"/>
          <w:szCs w:val="24"/>
          <w:rtl/>
        </w:rPr>
        <w:t>המפורטים</w:t>
      </w:r>
      <w:r w:rsidR="005207A7" w:rsidRPr="002C6AF7">
        <w:rPr>
          <w:rFonts w:hint="cs"/>
          <w:sz w:val="24"/>
          <w:szCs w:val="24"/>
          <w:rtl/>
        </w:rPr>
        <w:t xml:space="preserve"> </w:t>
      </w:r>
      <w:r w:rsidRPr="002C6AF7">
        <w:rPr>
          <w:rFonts w:hint="cs"/>
          <w:sz w:val="24"/>
          <w:szCs w:val="24"/>
          <w:rtl/>
        </w:rPr>
        <w:t>על המחקר המצורף:</w:t>
      </w:r>
    </w:p>
    <w:p w:rsidR="002A15FB" w:rsidRPr="002C6AF7" w:rsidRDefault="002A15FB" w:rsidP="00B927B5">
      <w:pPr>
        <w:spacing w:line="360" w:lineRule="auto"/>
        <w:jc w:val="both"/>
        <w:rPr>
          <w:sz w:val="24"/>
          <w:szCs w:val="24"/>
        </w:rPr>
      </w:pPr>
    </w:p>
    <w:p w:rsidR="000F010A" w:rsidRPr="002C6AF7" w:rsidRDefault="000F010A" w:rsidP="001423FF">
      <w:pPr>
        <w:pStyle w:val="aff"/>
        <w:numPr>
          <w:ilvl w:val="0"/>
          <w:numId w:val="38"/>
        </w:numPr>
        <w:spacing w:line="360" w:lineRule="auto"/>
        <w:contextualSpacing/>
        <w:rPr>
          <w:sz w:val="24"/>
          <w:szCs w:val="24"/>
          <w:rtl/>
        </w:rPr>
      </w:pPr>
      <w:r w:rsidRPr="002C6AF7">
        <w:rPr>
          <w:rFonts w:hint="cs"/>
          <w:sz w:val="24"/>
          <w:szCs w:val="24"/>
          <w:rtl/>
        </w:rPr>
        <w:t>שם המזמין: __________________________________</w:t>
      </w:r>
      <w:r>
        <w:rPr>
          <w:rFonts w:hint="cs"/>
          <w:sz w:val="24"/>
          <w:szCs w:val="24"/>
          <w:rtl/>
        </w:rPr>
        <w:t>____</w:t>
      </w:r>
      <w:r w:rsidRPr="002C6AF7">
        <w:rPr>
          <w:rFonts w:hint="cs"/>
          <w:sz w:val="24"/>
          <w:szCs w:val="24"/>
          <w:rtl/>
        </w:rPr>
        <w:t>__________________</w:t>
      </w:r>
      <w:r w:rsidR="00807CF3">
        <w:rPr>
          <w:rFonts w:hint="cs"/>
          <w:sz w:val="24"/>
          <w:szCs w:val="24"/>
          <w:rtl/>
        </w:rPr>
        <w:t xml:space="preserve"> </w:t>
      </w:r>
      <w:r w:rsidRPr="002C6AF7">
        <w:rPr>
          <w:rFonts w:hint="cs"/>
          <w:sz w:val="24"/>
          <w:szCs w:val="24"/>
          <w:rtl/>
        </w:rPr>
        <w:t>_______________________________</w:t>
      </w:r>
      <w:r>
        <w:rPr>
          <w:rFonts w:hint="cs"/>
          <w:sz w:val="24"/>
          <w:szCs w:val="24"/>
          <w:rtl/>
        </w:rPr>
        <w:t>___</w:t>
      </w:r>
      <w:r w:rsidRPr="002C6AF7">
        <w:rPr>
          <w:rFonts w:hint="cs"/>
          <w:sz w:val="24"/>
          <w:szCs w:val="24"/>
          <w:rtl/>
        </w:rPr>
        <w:t>_______________________________</w:t>
      </w:r>
      <w:r w:rsidR="00807CF3">
        <w:rPr>
          <w:rFonts w:hint="cs"/>
          <w:sz w:val="24"/>
          <w:szCs w:val="24"/>
          <w:rtl/>
        </w:rPr>
        <w:t xml:space="preserve"> </w:t>
      </w:r>
    </w:p>
    <w:p w:rsidR="000F010A" w:rsidRPr="002C6AF7" w:rsidRDefault="000F010A" w:rsidP="001423FF">
      <w:pPr>
        <w:pStyle w:val="aff"/>
        <w:numPr>
          <w:ilvl w:val="0"/>
          <w:numId w:val="38"/>
        </w:numPr>
        <w:spacing w:line="360" w:lineRule="auto"/>
        <w:contextualSpacing/>
        <w:rPr>
          <w:sz w:val="24"/>
          <w:szCs w:val="24"/>
          <w:rtl/>
        </w:rPr>
      </w:pPr>
      <w:r w:rsidRPr="002C6AF7">
        <w:rPr>
          <w:rFonts w:hint="cs"/>
          <w:sz w:val="24"/>
          <w:szCs w:val="24"/>
          <w:rtl/>
        </w:rPr>
        <w:t>נושא המחקר: _____________________</w:t>
      </w:r>
      <w:r>
        <w:rPr>
          <w:rFonts w:hint="cs"/>
          <w:sz w:val="24"/>
          <w:szCs w:val="24"/>
          <w:rtl/>
        </w:rPr>
        <w:t>____</w:t>
      </w:r>
      <w:r w:rsidRPr="002C6AF7">
        <w:rPr>
          <w:rFonts w:hint="cs"/>
          <w:sz w:val="24"/>
          <w:szCs w:val="24"/>
          <w:rtl/>
        </w:rPr>
        <w:t>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sz w:val="24"/>
          <w:szCs w:val="24"/>
          <w:rtl/>
        </w:rPr>
        <w:t>_______________</w:t>
      </w:r>
      <w:r w:rsidRPr="002C6AF7">
        <w:rPr>
          <w:rFonts w:hint="cs"/>
          <w:sz w:val="24"/>
          <w:szCs w:val="24"/>
          <w:rtl/>
        </w:rPr>
        <w:t>___</w:t>
      </w:r>
    </w:p>
    <w:p w:rsidR="000F010A" w:rsidRPr="002C6AF7" w:rsidRDefault="000F010A" w:rsidP="001423FF">
      <w:pPr>
        <w:pStyle w:val="aff"/>
        <w:numPr>
          <w:ilvl w:val="0"/>
          <w:numId w:val="38"/>
        </w:numPr>
        <w:spacing w:line="360" w:lineRule="auto"/>
        <w:contextualSpacing/>
        <w:rPr>
          <w:sz w:val="24"/>
          <w:szCs w:val="24"/>
          <w:rtl/>
        </w:rPr>
      </w:pPr>
      <w:r w:rsidRPr="002C6AF7">
        <w:rPr>
          <w:rFonts w:hint="cs"/>
          <w:sz w:val="24"/>
          <w:szCs w:val="24"/>
          <w:rtl/>
        </w:rPr>
        <w:t>מטרות המחקר:</w:t>
      </w:r>
      <w:r w:rsidR="00807CF3">
        <w:rPr>
          <w:rFonts w:hint="cs"/>
          <w:sz w:val="24"/>
          <w:szCs w:val="24"/>
          <w:rtl/>
        </w:rPr>
        <w:t xml:space="preserve"> </w:t>
      </w:r>
      <w:r w:rsidRPr="002C6AF7">
        <w:rPr>
          <w:rFonts w:hint="cs"/>
          <w:sz w:val="24"/>
          <w:szCs w:val="24"/>
          <w:rtl/>
        </w:rPr>
        <w:t>__________________</w:t>
      </w:r>
      <w:r>
        <w:rPr>
          <w:rFonts w:hint="cs"/>
          <w:sz w:val="24"/>
          <w:szCs w:val="24"/>
          <w:rtl/>
        </w:rPr>
        <w:t>___________________________________</w:t>
      </w:r>
      <w:r w:rsidRPr="002C6AF7">
        <w:rPr>
          <w:rFonts w:hint="cs"/>
          <w:sz w:val="24"/>
          <w:szCs w:val="24"/>
          <w:rtl/>
        </w:rPr>
        <w:t xml:space="preserve"> </w:t>
      </w:r>
      <w:r>
        <w:rPr>
          <w:rFonts w:hint="cs"/>
          <w:sz w:val="24"/>
          <w:szCs w:val="24"/>
          <w:rtl/>
        </w:rPr>
        <w:t>_</w:t>
      </w:r>
      <w:r w:rsidRPr="002C6AF7">
        <w:rPr>
          <w:rFonts w:hint="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sz w:val="24"/>
          <w:szCs w:val="24"/>
          <w:rtl/>
        </w:rPr>
        <w:t>______________</w:t>
      </w:r>
    </w:p>
    <w:p w:rsidR="000F010A" w:rsidRPr="002C6AF7" w:rsidRDefault="000F010A" w:rsidP="001423FF">
      <w:pPr>
        <w:pStyle w:val="aff"/>
        <w:numPr>
          <w:ilvl w:val="0"/>
          <w:numId w:val="38"/>
        </w:numPr>
        <w:spacing w:line="360" w:lineRule="auto"/>
        <w:contextualSpacing/>
        <w:rPr>
          <w:sz w:val="24"/>
          <w:szCs w:val="24"/>
          <w:rtl/>
        </w:rPr>
      </w:pPr>
      <w:r w:rsidRPr="002C6AF7">
        <w:rPr>
          <w:rFonts w:hint="cs"/>
          <w:sz w:val="24"/>
          <w:szCs w:val="24"/>
          <w:rtl/>
        </w:rPr>
        <w:t>תוצאות העבודה: _______________________________________________</w:t>
      </w:r>
      <w:r>
        <w:rPr>
          <w:rFonts w:hint="cs"/>
          <w:sz w:val="24"/>
          <w:szCs w:val="24"/>
          <w:rtl/>
        </w:rPr>
        <w:t>___</w:t>
      </w:r>
      <w:r w:rsidRPr="002C6AF7">
        <w:rPr>
          <w:rFonts w:hint="cs"/>
          <w:sz w:val="24"/>
          <w:szCs w:val="24"/>
          <w:rtl/>
        </w:rPr>
        <w:t>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sz w:val="24"/>
          <w:szCs w:val="24"/>
          <w:rtl/>
        </w:rPr>
        <w:t>_______________</w:t>
      </w:r>
      <w:r w:rsidRPr="002C6AF7">
        <w:rPr>
          <w:rFonts w:hint="cs"/>
          <w:sz w:val="24"/>
          <w:szCs w:val="24"/>
          <w:rtl/>
        </w:rPr>
        <w:t>__</w:t>
      </w:r>
    </w:p>
    <w:p w:rsidR="000F010A" w:rsidRPr="002C6AF7" w:rsidRDefault="000F010A" w:rsidP="001423FF">
      <w:pPr>
        <w:pStyle w:val="aff"/>
        <w:numPr>
          <w:ilvl w:val="0"/>
          <w:numId w:val="38"/>
        </w:numPr>
        <w:spacing w:line="360" w:lineRule="auto"/>
        <w:contextualSpacing/>
        <w:rPr>
          <w:sz w:val="24"/>
          <w:szCs w:val="24"/>
          <w:rtl/>
        </w:rPr>
      </w:pPr>
      <w:r w:rsidRPr="002C6AF7">
        <w:rPr>
          <w:rFonts w:hint="cs"/>
          <w:sz w:val="24"/>
          <w:szCs w:val="24"/>
          <w:rtl/>
        </w:rPr>
        <w:t>היקף כספי: ___________________________________________________</w:t>
      </w:r>
      <w:r>
        <w:rPr>
          <w:rFonts w:hint="cs"/>
          <w:sz w:val="24"/>
          <w:szCs w:val="24"/>
          <w:rtl/>
        </w:rPr>
        <w:t>___</w:t>
      </w:r>
      <w:r w:rsidRPr="002C6AF7">
        <w:rPr>
          <w:rFonts w:hint="cs"/>
          <w:sz w:val="24"/>
          <w:szCs w:val="24"/>
          <w:rtl/>
        </w:rPr>
        <w:t>__ ____________________________________________________________</w:t>
      </w:r>
      <w:r>
        <w:rPr>
          <w:rFonts w:hint="cs"/>
          <w:sz w:val="24"/>
          <w:szCs w:val="24"/>
          <w:rtl/>
        </w:rPr>
        <w:t>___</w:t>
      </w:r>
      <w:r w:rsidRPr="002C6AF7">
        <w:rPr>
          <w:rFonts w:hint="cs"/>
          <w:sz w:val="24"/>
          <w:szCs w:val="24"/>
          <w:rtl/>
        </w:rPr>
        <w:t>__</w:t>
      </w:r>
    </w:p>
    <w:p w:rsidR="000F010A" w:rsidRPr="002C6AF7" w:rsidRDefault="000F010A" w:rsidP="001423FF">
      <w:pPr>
        <w:pStyle w:val="aff"/>
        <w:numPr>
          <w:ilvl w:val="0"/>
          <w:numId w:val="38"/>
        </w:numPr>
        <w:spacing w:line="360" w:lineRule="auto"/>
        <w:contextualSpacing/>
        <w:rPr>
          <w:sz w:val="24"/>
          <w:szCs w:val="24"/>
          <w:rtl/>
        </w:rPr>
      </w:pPr>
      <w:r w:rsidRPr="002C6AF7">
        <w:rPr>
          <w:rFonts w:hint="cs"/>
          <w:sz w:val="24"/>
          <w:szCs w:val="24"/>
          <w:rtl/>
        </w:rPr>
        <w:t>מועד ביצוע (תאריך התחלה ותאריך סיום): _____________________________</w:t>
      </w:r>
      <w:r>
        <w:rPr>
          <w:rFonts w:hint="cs"/>
          <w:sz w:val="24"/>
          <w:szCs w:val="24"/>
          <w:rtl/>
        </w:rPr>
        <w:t>___</w:t>
      </w:r>
      <w:r w:rsidRPr="002C6AF7">
        <w:rPr>
          <w:rFonts w:hint="cs"/>
          <w:sz w:val="24"/>
          <w:szCs w:val="24"/>
          <w:rtl/>
        </w:rPr>
        <w:t>__</w:t>
      </w:r>
    </w:p>
    <w:p w:rsidR="000F010A" w:rsidRPr="002C6AF7" w:rsidRDefault="000F010A" w:rsidP="001423FF">
      <w:pPr>
        <w:pStyle w:val="aff"/>
        <w:numPr>
          <w:ilvl w:val="0"/>
          <w:numId w:val="38"/>
        </w:numPr>
        <w:spacing w:line="360" w:lineRule="auto"/>
        <w:contextualSpacing/>
        <w:rPr>
          <w:sz w:val="24"/>
          <w:szCs w:val="24"/>
          <w:rtl/>
        </w:rPr>
      </w:pPr>
      <w:r w:rsidRPr="002C6AF7">
        <w:rPr>
          <w:sz w:val="24"/>
          <w:szCs w:val="24"/>
          <w:rtl/>
        </w:rPr>
        <w:t>אחראי על השירותים אצל הלקוח</w:t>
      </w:r>
      <w:r w:rsidRPr="002C6AF7">
        <w:rPr>
          <w:rFonts w:hint="cs"/>
          <w:sz w:val="24"/>
          <w:szCs w:val="24"/>
          <w:rtl/>
        </w:rPr>
        <w:t>,</w:t>
      </w:r>
      <w:r w:rsidRPr="002C6AF7">
        <w:rPr>
          <w:sz w:val="24"/>
          <w:szCs w:val="24"/>
          <w:rtl/>
        </w:rPr>
        <w:t xml:space="preserve"> מס' טלפון</w:t>
      </w:r>
      <w:r w:rsidRPr="002C6AF7">
        <w:rPr>
          <w:rFonts w:hint="cs"/>
          <w:sz w:val="24"/>
          <w:szCs w:val="24"/>
          <w:rtl/>
        </w:rPr>
        <w:t xml:space="preserve"> וטלפון נייד (ממליצים): _________</w:t>
      </w:r>
      <w:r>
        <w:rPr>
          <w:rFonts w:hint="cs"/>
          <w:sz w:val="24"/>
          <w:szCs w:val="24"/>
          <w:rtl/>
        </w:rPr>
        <w:t>____</w:t>
      </w:r>
      <w:r w:rsidRPr="002C6AF7">
        <w:rPr>
          <w:rFonts w:hint="cs"/>
          <w:sz w:val="24"/>
          <w:szCs w:val="24"/>
          <w:rtl/>
        </w:rPr>
        <w:t>___ ___________________________________________________________________________________________________________________________</w:t>
      </w:r>
      <w:r>
        <w:rPr>
          <w:rFonts w:hint="cs"/>
          <w:sz w:val="24"/>
          <w:szCs w:val="24"/>
          <w:rtl/>
        </w:rPr>
        <w:t>______</w:t>
      </w:r>
      <w:r w:rsidRPr="002C6AF7">
        <w:rPr>
          <w:rFonts w:hint="cs"/>
          <w:sz w:val="24"/>
          <w:szCs w:val="24"/>
          <w:rtl/>
        </w:rPr>
        <w:t>_</w:t>
      </w:r>
    </w:p>
    <w:p w:rsidR="000F010A" w:rsidRPr="002C6AF7" w:rsidRDefault="000F010A" w:rsidP="001423FF">
      <w:pPr>
        <w:pStyle w:val="aff"/>
        <w:numPr>
          <w:ilvl w:val="0"/>
          <w:numId w:val="38"/>
        </w:numPr>
        <w:spacing w:line="360" w:lineRule="auto"/>
        <w:contextualSpacing/>
        <w:rPr>
          <w:sz w:val="24"/>
          <w:szCs w:val="24"/>
        </w:rPr>
      </w:pPr>
      <w:r w:rsidRPr="002C6AF7">
        <w:rPr>
          <w:rFonts w:hint="cs"/>
          <w:sz w:val="24"/>
          <w:szCs w:val="24"/>
          <w:rtl/>
        </w:rPr>
        <w:t xml:space="preserve">יישום ההמלצות </w:t>
      </w:r>
      <w:r w:rsidRPr="002C6AF7">
        <w:rPr>
          <w:sz w:val="24"/>
          <w:szCs w:val="24"/>
          <w:rtl/>
        </w:rPr>
        <w:t>–</w:t>
      </w:r>
      <w:r w:rsidRPr="002C6AF7">
        <w:rPr>
          <w:rFonts w:hint="cs"/>
          <w:sz w:val="24"/>
          <w:szCs w:val="24"/>
          <w:rtl/>
        </w:rPr>
        <w:t xml:space="preserve"> יש לסמן האם המלצות יושמו:</w:t>
      </w:r>
      <w:r w:rsidR="00807CF3">
        <w:rPr>
          <w:rFonts w:hint="cs"/>
          <w:sz w:val="24"/>
          <w:szCs w:val="24"/>
          <w:rtl/>
        </w:rPr>
        <w:t xml:space="preserve"> </w:t>
      </w:r>
    </w:p>
    <w:p w:rsidR="000F010A" w:rsidRPr="002C6AF7" w:rsidRDefault="000F010A" w:rsidP="00B927B5">
      <w:pPr>
        <w:pStyle w:val="aff"/>
        <w:spacing w:line="360" w:lineRule="auto"/>
        <w:ind w:left="0" w:firstLine="360"/>
        <w:rPr>
          <w:sz w:val="24"/>
          <w:szCs w:val="24"/>
          <w:rtl/>
        </w:rPr>
      </w:pPr>
      <w:r w:rsidRPr="002C6AF7">
        <w:rPr>
          <w:rFonts w:hint="cs"/>
          <w:sz w:val="24"/>
          <w:szCs w:val="24"/>
          <w:rtl/>
        </w:rPr>
        <w:t>א. במלואן</w:t>
      </w:r>
      <w:r w:rsidR="00807CF3">
        <w:rPr>
          <w:rFonts w:hint="cs"/>
          <w:sz w:val="24"/>
          <w:szCs w:val="24"/>
          <w:rtl/>
        </w:rPr>
        <w:t xml:space="preserve"> </w:t>
      </w:r>
      <w:r w:rsidRPr="002C6AF7">
        <w:rPr>
          <w:rFonts w:hint="cs"/>
          <w:sz w:val="24"/>
          <w:szCs w:val="24"/>
          <w:rtl/>
        </w:rPr>
        <w:t>ב. בחלקן</w:t>
      </w:r>
      <w:r w:rsidR="00807CF3">
        <w:rPr>
          <w:rFonts w:hint="cs"/>
          <w:sz w:val="24"/>
          <w:szCs w:val="24"/>
          <w:rtl/>
        </w:rPr>
        <w:t xml:space="preserve"> </w:t>
      </w:r>
      <w:r w:rsidRPr="002C6AF7">
        <w:rPr>
          <w:rFonts w:hint="cs"/>
          <w:sz w:val="24"/>
          <w:szCs w:val="24"/>
          <w:rtl/>
        </w:rPr>
        <w:t>ג.</w:t>
      </w:r>
      <w:r w:rsidR="008A2491">
        <w:rPr>
          <w:rFonts w:hint="cs"/>
          <w:sz w:val="24"/>
          <w:szCs w:val="24"/>
          <w:rtl/>
        </w:rPr>
        <w:t xml:space="preserve"> </w:t>
      </w:r>
      <w:r w:rsidRPr="002C6AF7">
        <w:rPr>
          <w:rFonts w:hint="cs"/>
          <w:sz w:val="24"/>
          <w:szCs w:val="24"/>
          <w:rtl/>
        </w:rPr>
        <w:t>כלל לא יושמו.</w:t>
      </w:r>
    </w:p>
    <w:p w:rsidR="000F010A" w:rsidRPr="002C6AF7" w:rsidRDefault="000F010A" w:rsidP="00B927B5">
      <w:pPr>
        <w:pStyle w:val="aff"/>
        <w:spacing w:line="360" w:lineRule="auto"/>
        <w:ind w:left="360"/>
        <w:rPr>
          <w:sz w:val="24"/>
          <w:szCs w:val="24"/>
          <w:rtl/>
        </w:rPr>
      </w:pPr>
      <w:r w:rsidRPr="002C6AF7">
        <w:rPr>
          <w:rFonts w:hint="cs"/>
          <w:sz w:val="24"/>
          <w:szCs w:val="24"/>
          <w:u w:val="single"/>
          <w:rtl/>
        </w:rPr>
        <w:t>במידה וכן</w:t>
      </w:r>
      <w:r w:rsidRPr="002C6AF7">
        <w:rPr>
          <w:rFonts w:hint="cs"/>
          <w:sz w:val="24"/>
          <w:szCs w:val="24"/>
          <w:rtl/>
        </w:rPr>
        <w:t xml:space="preserve">, אילו המלצות יושמו ומה התרומה והתועלות שנוצרו כתוצאה מיישום זה? </w:t>
      </w:r>
    </w:p>
    <w:p w:rsidR="000F010A" w:rsidRPr="002C6AF7" w:rsidRDefault="000F010A" w:rsidP="00B927B5">
      <w:pPr>
        <w:pStyle w:val="aff"/>
        <w:spacing w:line="360" w:lineRule="auto"/>
        <w:ind w:left="360"/>
        <w:rPr>
          <w:sz w:val="24"/>
          <w:szCs w:val="24"/>
          <w:rtl/>
        </w:rPr>
      </w:pPr>
      <w:r w:rsidRPr="002C6AF7">
        <w:rPr>
          <w:rFonts w:hint="cs"/>
          <w:sz w:val="24"/>
          <w:szCs w:val="24"/>
          <w:u w:val="single"/>
          <w:rtl/>
        </w:rPr>
        <w:t>במידה ולא</w:t>
      </w:r>
      <w:r w:rsidRPr="002C6AF7">
        <w:rPr>
          <w:rFonts w:hint="cs"/>
          <w:sz w:val="24"/>
          <w:szCs w:val="24"/>
          <w:rtl/>
        </w:rPr>
        <w:t>, מהם השיקולים אשר הובילו לאי-יישום ההמלצות? ___________________________________________________________________________________________________________________________________________________________________________________________________</w:t>
      </w:r>
      <w:r w:rsidRPr="002C6AF7">
        <w:rPr>
          <w:rFonts w:hint="cs"/>
          <w:sz w:val="24"/>
          <w:szCs w:val="24"/>
          <w:rtl/>
        </w:rPr>
        <w:lastRenderedPageBreak/>
        <w:t>_________________________________________________________________________________________________________________</w:t>
      </w:r>
      <w:r>
        <w:rPr>
          <w:rFonts w:hint="cs"/>
          <w:sz w:val="24"/>
          <w:szCs w:val="24"/>
          <w:rtl/>
        </w:rPr>
        <w:t>_______________</w:t>
      </w:r>
      <w:r w:rsidRPr="002C6AF7">
        <w:rPr>
          <w:rFonts w:hint="cs"/>
          <w:sz w:val="24"/>
          <w:szCs w:val="24"/>
          <w:rtl/>
        </w:rPr>
        <w:t xml:space="preserve">__ </w:t>
      </w:r>
    </w:p>
    <w:p w:rsidR="000F010A" w:rsidRPr="002C6AF7" w:rsidRDefault="000F010A" w:rsidP="001423FF">
      <w:pPr>
        <w:pStyle w:val="aff"/>
        <w:numPr>
          <w:ilvl w:val="0"/>
          <w:numId w:val="38"/>
        </w:numPr>
        <w:spacing w:line="360" w:lineRule="auto"/>
        <w:contextualSpacing/>
        <w:rPr>
          <w:sz w:val="24"/>
          <w:szCs w:val="24"/>
          <w:rtl/>
        </w:rPr>
      </w:pPr>
      <w:r w:rsidRPr="002C6AF7">
        <w:rPr>
          <w:rFonts w:hint="cs"/>
          <w:sz w:val="24"/>
          <w:szCs w:val="24"/>
          <w:rtl/>
        </w:rPr>
        <w:t>האם יש מחקרי המשך? במידה וכן נא לפרט: ___________________________</w:t>
      </w:r>
      <w:r>
        <w:rPr>
          <w:rFonts w:hint="cs"/>
          <w:sz w:val="24"/>
          <w:szCs w:val="24"/>
          <w:rtl/>
        </w:rPr>
        <w:t>____</w:t>
      </w:r>
      <w:r w:rsidRPr="002C6AF7">
        <w:rPr>
          <w:rFonts w:hint="cs"/>
          <w:sz w:val="24"/>
          <w:szCs w:val="24"/>
          <w:rtl/>
        </w:rPr>
        <w:t>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sz w:val="24"/>
          <w:szCs w:val="24"/>
          <w:rtl/>
        </w:rPr>
        <w:t>_______________</w:t>
      </w:r>
      <w:r w:rsidRPr="002C6AF7">
        <w:rPr>
          <w:rFonts w:hint="cs"/>
          <w:sz w:val="24"/>
          <w:szCs w:val="24"/>
          <w:rtl/>
        </w:rPr>
        <w:t>__</w:t>
      </w:r>
    </w:p>
    <w:p w:rsidR="0094264E" w:rsidRDefault="000F010A" w:rsidP="001423FF">
      <w:pPr>
        <w:pStyle w:val="aff"/>
        <w:numPr>
          <w:ilvl w:val="0"/>
          <w:numId w:val="38"/>
        </w:numPr>
        <w:spacing w:line="360" w:lineRule="auto"/>
        <w:contextualSpacing/>
        <w:rPr>
          <w:sz w:val="24"/>
          <w:szCs w:val="24"/>
        </w:rPr>
      </w:pPr>
      <w:r w:rsidRPr="002C6AF7">
        <w:rPr>
          <w:rFonts w:hint="cs"/>
          <w:sz w:val="24"/>
          <w:szCs w:val="24"/>
          <w:rtl/>
        </w:rPr>
        <w:t xml:space="preserve">מהי מידת החדשנות </w:t>
      </w:r>
      <w:r w:rsidRPr="002C6AF7">
        <w:rPr>
          <w:sz w:val="24"/>
          <w:szCs w:val="24"/>
          <w:rtl/>
        </w:rPr>
        <w:t>–</w:t>
      </w:r>
      <w:r w:rsidRPr="002C6AF7">
        <w:rPr>
          <w:rFonts w:hint="cs"/>
          <w:sz w:val="24"/>
          <w:szCs w:val="24"/>
          <w:rtl/>
        </w:rPr>
        <w:t xml:space="preserve"> הערך המוסף - של העבודה? _______________________</w:t>
      </w:r>
      <w:r>
        <w:rPr>
          <w:rFonts w:hint="cs"/>
          <w:sz w:val="24"/>
          <w:szCs w:val="24"/>
          <w:rtl/>
        </w:rPr>
        <w:t>____</w:t>
      </w:r>
      <w:r w:rsidRPr="002C6AF7">
        <w:rPr>
          <w:rFonts w:hint="cs"/>
          <w:sz w:val="24"/>
          <w:szCs w:val="24"/>
          <w:rtl/>
        </w:rPr>
        <w:t>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sz w:val="24"/>
          <w:szCs w:val="24"/>
          <w:rtl/>
        </w:rPr>
        <w:t>_______________</w:t>
      </w:r>
      <w:r w:rsidRPr="002C6AF7">
        <w:rPr>
          <w:rFonts w:hint="cs"/>
          <w:sz w:val="24"/>
          <w:szCs w:val="24"/>
          <w:rtl/>
        </w:rPr>
        <w:t>__</w:t>
      </w:r>
    </w:p>
    <w:p w:rsidR="00480050" w:rsidRDefault="00480050" w:rsidP="00480050">
      <w:pPr>
        <w:pStyle w:val="aff"/>
        <w:spacing w:line="360" w:lineRule="auto"/>
        <w:ind w:left="360"/>
        <w:contextualSpacing/>
        <w:rPr>
          <w:sz w:val="24"/>
          <w:szCs w:val="24"/>
          <w:rtl/>
        </w:rPr>
      </w:pPr>
    </w:p>
    <w:p w:rsidR="00480050" w:rsidRDefault="00480050" w:rsidP="00480050">
      <w:pPr>
        <w:pStyle w:val="aff"/>
        <w:spacing w:line="360" w:lineRule="auto"/>
        <w:ind w:left="360"/>
        <w:contextualSpacing/>
        <w:rPr>
          <w:sz w:val="24"/>
          <w:szCs w:val="24"/>
          <w:rtl/>
        </w:rPr>
      </w:pPr>
    </w:p>
    <w:p w:rsidR="00480050" w:rsidRDefault="00480050" w:rsidP="00480050">
      <w:pPr>
        <w:pStyle w:val="aff"/>
        <w:spacing w:line="360" w:lineRule="auto"/>
        <w:ind w:left="360"/>
        <w:contextualSpacing/>
        <w:rPr>
          <w:sz w:val="24"/>
          <w:szCs w:val="24"/>
          <w:rtl/>
        </w:rPr>
      </w:pPr>
    </w:p>
    <w:p w:rsidR="00480050" w:rsidRDefault="00480050" w:rsidP="00480050">
      <w:pPr>
        <w:pStyle w:val="aff"/>
        <w:spacing w:line="360" w:lineRule="auto"/>
        <w:ind w:left="360"/>
        <w:contextualSpacing/>
        <w:rPr>
          <w:sz w:val="24"/>
          <w:szCs w:val="24"/>
          <w:rtl/>
        </w:rPr>
      </w:pPr>
    </w:p>
    <w:p w:rsidR="00480050" w:rsidRDefault="00480050" w:rsidP="00480050">
      <w:pPr>
        <w:pStyle w:val="aff"/>
        <w:spacing w:line="360" w:lineRule="auto"/>
        <w:ind w:left="360"/>
        <w:contextualSpacing/>
        <w:rPr>
          <w:sz w:val="24"/>
          <w:szCs w:val="24"/>
          <w:rtl/>
        </w:rPr>
      </w:pPr>
    </w:p>
    <w:p w:rsidR="00480050" w:rsidRDefault="00480050" w:rsidP="00480050">
      <w:pPr>
        <w:pStyle w:val="aff"/>
        <w:spacing w:line="360" w:lineRule="auto"/>
        <w:ind w:left="360"/>
        <w:contextualSpacing/>
        <w:rPr>
          <w:sz w:val="24"/>
          <w:szCs w:val="24"/>
          <w:rtl/>
        </w:rPr>
      </w:pPr>
    </w:p>
    <w:p w:rsidR="00480050" w:rsidRDefault="00480050" w:rsidP="00480050">
      <w:pPr>
        <w:pStyle w:val="aff"/>
        <w:spacing w:line="360" w:lineRule="auto"/>
        <w:ind w:left="360"/>
        <w:contextualSpacing/>
        <w:rPr>
          <w:sz w:val="24"/>
          <w:szCs w:val="24"/>
          <w:rtl/>
        </w:rPr>
      </w:pPr>
    </w:p>
    <w:p w:rsidR="00480050" w:rsidRDefault="00480050" w:rsidP="00480050">
      <w:pPr>
        <w:pStyle w:val="aff"/>
        <w:spacing w:line="360" w:lineRule="auto"/>
        <w:ind w:left="360"/>
        <w:contextualSpacing/>
        <w:rPr>
          <w:sz w:val="24"/>
          <w:szCs w:val="24"/>
          <w:rtl/>
        </w:rPr>
      </w:pPr>
    </w:p>
    <w:p w:rsidR="00480050" w:rsidRDefault="00480050" w:rsidP="00480050">
      <w:pPr>
        <w:pStyle w:val="aff"/>
        <w:spacing w:line="360" w:lineRule="auto"/>
        <w:ind w:left="360"/>
        <w:contextualSpacing/>
        <w:rPr>
          <w:sz w:val="24"/>
          <w:szCs w:val="24"/>
          <w:rtl/>
        </w:rPr>
      </w:pPr>
    </w:p>
    <w:p w:rsidR="00480050" w:rsidRDefault="00480050" w:rsidP="00480050">
      <w:pPr>
        <w:pStyle w:val="aff"/>
        <w:spacing w:line="360" w:lineRule="auto"/>
        <w:ind w:left="360"/>
        <w:contextualSpacing/>
        <w:rPr>
          <w:sz w:val="24"/>
          <w:szCs w:val="24"/>
          <w:rtl/>
        </w:rPr>
      </w:pPr>
    </w:p>
    <w:p w:rsidR="00480050" w:rsidRDefault="00480050" w:rsidP="00480050">
      <w:pPr>
        <w:pStyle w:val="aff"/>
        <w:spacing w:line="360" w:lineRule="auto"/>
        <w:ind w:left="360"/>
        <w:contextualSpacing/>
        <w:rPr>
          <w:sz w:val="24"/>
          <w:szCs w:val="24"/>
          <w:rtl/>
        </w:rPr>
      </w:pPr>
    </w:p>
    <w:p w:rsidR="00480050" w:rsidRDefault="00480050" w:rsidP="00480050">
      <w:pPr>
        <w:pStyle w:val="aff"/>
        <w:spacing w:line="360" w:lineRule="auto"/>
        <w:ind w:left="360"/>
        <w:contextualSpacing/>
        <w:rPr>
          <w:sz w:val="24"/>
          <w:szCs w:val="24"/>
          <w:rtl/>
        </w:rPr>
      </w:pPr>
    </w:p>
    <w:p w:rsidR="00480050" w:rsidRDefault="00480050" w:rsidP="00480050">
      <w:pPr>
        <w:pStyle w:val="aff"/>
        <w:spacing w:line="360" w:lineRule="auto"/>
        <w:ind w:left="360"/>
        <w:contextualSpacing/>
        <w:rPr>
          <w:sz w:val="24"/>
          <w:szCs w:val="24"/>
          <w:rtl/>
        </w:rPr>
      </w:pPr>
    </w:p>
    <w:p w:rsidR="00480050" w:rsidRDefault="00480050" w:rsidP="00480050">
      <w:pPr>
        <w:pStyle w:val="aff"/>
        <w:spacing w:line="360" w:lineRule="auto"/>
        <w:ind w:left="360"/>
        <w:contextualSpacing/>
        <w:rPr>
          <w:sz w:val="24"/>
          <w:szCs w:val="24"/>
          <w:rtl/>
        </w:rPr>
      </w:pPr>
    </w:p>
    <w:p w:rsidR="00480050" w:rsidRDefault="00480050" w:rsidP="00480050">
      <w:pPr>
        <w:pStyle w:val="aff"/>
        <w:spacing w:line="360" w:lineRule="auto"/>
        <w:ind w:left="360"/>
        <w:contextualSpacing/>
        <w:rPr>
          <w:sz w:val="24"/>
          <w:szCs w:val="24"/>
          <w:rtl/>
        </w:rPr>
      </w:pPr>
    </w:p>
    <w:p w:rsidR="00480050" w:rsidRDefault="00480050" w:rsidP="00480050">
      <w:pPr>
        <w:pStyle w:val="aff"/>
        <w:spacing w:line="360" w:lineRule="auto"/>
        <w:ind w:left="360"/>
        <w:contextualSpacing/>
        <w:rPr>
          <w:sz w:val="24"/>
          <w:szCs w:val="24"/>
          <w:rtl/>
        </w:rPr>
      </w:pPr>
    </w:p>
    <w:p w:rsidR="00480050" w:rsidRDefault="00480050" w:rsidP="00480050">
      <w:pPr>
        <w:pStyle w:val="aff"/>
        <w:spacing w:line="360" w:lineRule="auto"/>
        <w:ind w:left="360"/>
        <w:contextualSpacing/>
        <w:rPr>
          <w:sz w:val="24"/>
          <w:szCs w:val="24"/>
          <w:rtl/>
        </w:rPr>
      </w:pPr>
    </w:p>
    <w:p w:rsidR="00480050" w:rsidRDefault="00480050" w:rsidP="00480050">
      <w:pPr>
        <w:pStyle w:val="aff"/>
        <w:spacing w:line="360" w:lineRule="auto"/>
        <w:ind w:left="360"/>
        <w:contextualSpacing/>
        <w:rPr>
          <w:sz w:val="24"/>
          <w:szCs w:val="24"/>
          <w:rtl/>
        </w:rPr>
      </w:pPr>
    </w:p>
    <w:p w:rsidR="00480050" w:rsidRDefault="00480050" w:rsidP="00480050">
      <w:pPr>
        <w:pStyle w:val="aff"/>
        <w:spacing w:line="360" w:lineRule="auto"/>
        <w:ind w:left="360"/>
        <w:contextualSpacing/>
        <w:rPr>
          <w:sz w:val="24"/>
          <w:szCs w:val="24"/>
          <w:rtl/>
        </w:rPr>
      </w:pPr>
    </w:p>
    <w:p w:rsidR="00480050" w:rsidRDefault="00480050" w:rsidP="00480050">
      <w:pPr>
        <w:pStyle w:val="aff"/>
        <w:spacing w:line="360" w:lineRule="auto"/>
        <w:ind w:left="360"/>
        <w:contextualSpacing/>
        <w:rPr>
          <w:sz w:val="24"/>
          <w:szCs w:val="24"/>
          <w:rtl/>
        </w:rPr>
      </w:pPr>
    </w:p>
    <w:p w:rsidR="00480050" w:rsidRDefault="00480050" w:rsidP="00480050">
      <w:pPr>
        <w:pStyle w:val="aff"/>
        <w:spacing w:line="360" w:lineRule="auto"/>
        <w:ind w:left="360"/>
        <w:contextualSpacing/>
        <w:rPr>
          <w:sz w:val="24"/>
          <w:szCs w:val="24"/>
          <w:rtl/>
        </w:rPr>
      </w:pPr>
    </w:p>
    <w:p w:rsidR="00480050" w:rsidRDefault="00480050" w:rsidP="00480050">
      <w:pPr>
        <w:pStyle w:val="aff"/>
        <w:spacing w:line="360" w:lineRule="auto"/>
        <w:ind w:left="360"/>
        <w:contextualSpacing/>
        <w:rPr>
          <w:sz w:val="24"/>
          <w:szCs w:val="24"/>
          <w:rtl/>
        </w:rPr>
      </w:pPr>
    </w:p>
    <w:p w:rsidR="00382842" w:rsidRDefault="00382842" w:rsidP="00480050">
      <w:pPr>
        <w:pStyle w:val="aff"/>
        <w:spacing w:line="360" w:lineRule="auto"/>
        <w:ind w:left="360"/>
        <w:contextualSpacing/>
        <w:rPr>
          <w:sz w:val="24"/>
          <w:szCs w:val="24"/>
          <w:rtl/>
        </w:rPr>
      </w:pPr>
    </w:p>
    <w:p w:rsidR="00480050" w:rsidRPr="007A34AD" w:rsidRDefault="00480050" w:rsidP="007A34AD">
      <w:pPr>
        <w:spacing w:line="360" w:lineRule="auto"/>
        <w:contextualSpacing/>
        <w:rPr>
          <w:sz w:val="24"/>
          <w:szCs w:val="24"/>
          <w:rtl/>
        </w:rPr>
      </w:pPr>
    </w:p>
    <w:p w:rsidR="00F40DA9" w:rsidRPr="00F40DA9" w:rsidRDefault="00F40DA9" w:rsidP="00B927B5">
      <w:pPr>
        <w:pStyle w:val="2"/>
        <w:numPr>
          <w:ilvl w:val="0"/>
          <w:numId w:val="0"/>
        </w:numPr>
        <w:spacing w:line="360" w:lineRule="auto"/>
        <w:ind w:left="720"/>
        <w:jc w:val="center"/>
        <w:rPr>
          <w:rFonts w:cs="David"/>
          <w:i w:val="0"/>
          <w:iCs w:val="0"/>
          <w:u w:val="single"/>
          <w:rtl/>
        </w:rPr>
      </w:pPr>
      <w:bookmarkStart w:id="20" w:name="_נספח_ב'_למכרז_1"/>
      <w:bookmarkStart w:id="21" w:name="_Toc405251994"/>
      <w:bookmarkEnd w:id="20"/>
      <w:r w:rsidRPr="006F44B6">
        <w:rPr>
          <w:rFonts w:cs="David" w:hint="cs"/>
          <w:i w:val="0"/>
          <w:iCs w:val="0"/>
          <w:u w:val="single"/>
          <w:rtl/>
        </w:rPr>
        <w:lastRenderedPageBreak/>
        <w:t xml:space="preserve">נספח ב' למכרז </w:t>
      </w:r>
      <w:r w:rsidRPr="006F44B6">
        <w:rPr>
          <w:rFonts w:cs="David"/>
          <w:i w:val="0"/>
          <w:iCs w:val="0"/>
          <w:u w:val="single"/>
          <w:rtl/>
        </w:rPr>
        <w:t>–</w:t>
      </w:r>
      <w:r w:rsidRPr="006F44B6">
        <w:rPr>
          <w:rFonts w:cs="David" w:hint="cs"/>
          <w:i w:val="0"/>
          <w:iCs w:val="0"/>
          <w:u w:val="single"/>
          <w:rtl/>
        </w:rPr>
        <w:t xml:space="preserve"> ניסיון מנהל הפרויקט</w:t>
      </w:r>
      <w:bookmarkEnd w:id="21"/>
    </w:p>
    <w:p w:rsidR="00F40DA9" w:rsidRPr="00825C8E" w:rsidRDefault="00F40DA9" w:rsidP="00B927B5">
      <w:pPr>
        <w:spacing w:line="360" w:lineRule="auto"/>
        <w:jc w:val="both"/>
        <w:rPr>
          <w:sz w:val="24"/>
          <w:szCs w:val="24"/>
          <w:rtl/>
        </w:rPr>
      </w:pPr>
    </w:p>
    <w:p w:rsidR="00F40DA9" w:rsidRPr="006F44B6" w:rsidRDefault="006F44B6" w:rsidP="001423FF">
      <w:pPr>
        <w:pStyle w:val="aff"/>
        <w:numPr>
          <w:ilvl w:val="0"/>
          <w:numId w:val="39"/>
        </w:numPr>
        <w:spacing w:line="360" w:lineRule="auto"/>
        <w:rPr>
          <w:sz w:val="24"/>
          <w:szCs w:val="24"/>
          <w:rtl/>
        </w:rPr>
      </w:pPr>
      <w:r>
        <w:rPr>
          <w:sz w:val="24"/>
          <w:szCs w:val="24"/>
          <w:rtl/>
        </w:rPr>
        <w:t>שם :</w:t>
      </w:r>
      <w:r>
        <w:rPr>
          <w:rFonts w:hint="cs"/>
          <w:sz w:val="24"/>
          <w:szCs w:val="24"/>
          <w:rtl/>
        </w:rPr>
        <w:t xml:space="preserve"> </w:t>
      </w:r>
      <w:r w:rsidR="00F40DA9" w:rsidRPr="006F44B6">
        <w:rPr>
          <w:sz w:val="24"/>
          <w:szCs w:val="24"/>
          <w:rtl/>
        </w:rPr>
        <w:t>_________________</w:t>
      </w:r>
      <w:r w:rsidR="000D4F6C" w:rsidRPr="006F44B6">
        <w:rPr>
          <w:rFonts w:hint="cs"/>
          <w:sz w:val="24"/>
          <w:szCs w:val="24"/>
          <w:rtl/>
        </w:rPr>
        <w:t>________________________</w:t>
      </w:r>
      <w:r w:rsidR="00F40DA9" w:rsidRPr="006F44B6">
        <w:rPr>
          <w:sz w:val="24"/>
          <w:szCs w:val="24"/>
          <w:rtl/>
        </w:rPr>
        <w:t>____________________</w:t>
      </w:r>
    </w:p>
    <w:p w:rsidR="00F40DA9" w:rsidRPr="006F44B6" w:rsidRDefault="00F40DA9" w:rsidP="001423FF">
      <w:pPr>
        <w:pStyle w:val="aff"/>
        <w:numPr>
          <w:ilvl w:val="0"/>
          <w:numId w:val="39"/>
        </w:numPr>
        <w:spacing w:line="360" w:lineRule="auto"/>
        <w:rPr>
          <w:sz w:val="24"/>
          <w:szCs w:val="24"/>
          <w:rtl/>
        </w:rPr>
      </w:pPr>
      <w:r w:rsidRPr="006F44B6">
        <w:rPr>
          <w:rFonts w:hint="cs"/>
          <w:sz w:val="24"/>
          <w:szCs w:val="24"/>
          <w:rtl/>
        </w:rPr>
        <w:t>תפקיד בצוות: __________</w:t>
      </w:r>
      <w:r w:rsidR="006F44B6">
        <w:rPr>
          <w:rFonts w:hint="cs"/>
          <w:sz w:val="24"/>
          <w:szCs w:val="24"/>
          <w:rtl/>
        </w:rPr>
        <w:t>_</w:t>
      </w:r>
      <w:r w:rsidRPr="006F44B6">
        <w:rPr>
          <w:rFonts w:hint="cs"/>
          <w:sz w:val="24"/>
          <w:szCs w:val="24"/>
          <w:rtl/>
        </w:rPr>
        <w:t>______________________</w:t>
      </w:r>
      <w:r w:rsidR="000D4F6C" w:rsidRPr="006F44B6">
        <w:rPr>
          <w:rFonts w:hint="cs"/>
          <w:sz w:val="24"/>
          <w:szCs w:val="24"/>
          <w:rtl/>
        </w:rPr>
        <w:t>___________________</w:t>
      </w:r>
      <w:r w:rsidRPr="006F44B6">
        <w:rPr>
          <w:rFonts w:hint="cs"/>
          <w:sz w:val="24"/>
          <w:szCs w:val="24"/>
          <w:rtl/>
        </w:rPr>
        <w:t>___</w:t>
      </w:r>
    </w:p>
    <w:p w:rsidR="00F40DA9" w:rsidRPr="006F44B6" w:rsidRDefault="00F40DA9" w:rsidP="001423FF">
      <w:pPr>
        <w:pStyle w:val="aff"/>
        <w:numPr>
          <w:ilvl w:val="0"/>
          <w:numId w:val="39"/>
        </w:numPr>
        <w:spacing w:line="360" w:lineRule="auto"/>
        <w:rPr>
          <w:sz w:val="24"/>
          <w:szCs w:val="24"/>
          <w:rtl/>
        </w:rPr>
      </w:pPr>
      <w:r w:rsidRPr="006F44B6">
        <w:rPr>
          <w:rFonts w:hint="cs"/>
          <w:sz w:val="24"/>
          <w:szCs w:val="24"/>
          <w:rtl/>
        </w:rPr>
        <w:t>השכלה:</w:t>
      </w:r>
      <w:r w:rsidR="006F44B6">
        <w:rPr>
          <w:rFonts w:hint="cs"/>
          <w:sz w:val="24"/>
          <w:szCs w:val="24"/>
          <w:rtl/>
        </w:rPr>
        <w:t xml:space="preserve"> ___________________________________________________________</w:t>
      </w:r>
      <w:r w:rsidRPr="006F44B6">
        <w:rPr>
          <w:rFonts w:hint="cs"/>
          <w:sz w:val="24"/>
          <w:szCs w:val="24"/>
          <w:rtl/>
        </w:rPr>
        <w:t xml:space="preserve"> ________________________________________</w:t>
      </w:r>
      <w:r w:rsidR="000D4F6C" w:rsidRPr="006F44B6">
        <w:rPr>
          <w:rFonts w:hint="cs"/>
          <w:sz w:val="24"/>
          <w:szCs w:val="24"/>
          <w:rtl/>
        </w:rPr>
        <w:t>____________________</w:t>
      </w:r>
      <w:r w:rsidR="006F44B6">
        <w:rPr>
          <w:rFonts w:hint="cs"/>
          <w:sz w:val="24"/>
          <w:szCs w:val="24"/>
          <w:rtl/>
        </w:rPr>
        <w:t>___</w:t>
      </w:r>
      <w:r w:rsidR="000D4F6C" w:rsidRPr="006F44B6">
        <w:rPr>
          <w:rFonts w:hint="cs"/>
          <w:sz w:val="24"/>
          <w:szCs w:val="24"/>
          <w:rtl/>
        </w:rPr>
        <w:t>_</w:t>
      </w:r>
      <w:r w:rsidRPr="006F44B6">
        <w:rPr>
          <w:rFonts w:hint="cs"/>
          <w:sz w:val="24"/>
          <w:szCs w:val="24"/>
          <w:rtl/>
        </w:rPr>
        <w:t>_</w:t>
      </w:r>
    </w:p>
    <w:p w:rsidR="00F40DA9" w:rsidRPr="006F44B6" w:rsidRDefault="00F40DA9" w:rsidP="001423FF">
      <w:pPr>
        <w:pStyle w:val="aff"/>
        <w:numPr>
          <w:ilvl w:val="0"/>
          <w:numId w:val="39"/>
        </w:numPr>
        <w:spacing w:line="360" w:lineRule="auto"/>
        <w:rPr>
          <w:sz w:val="24"/>
          <w:szCs w:val="24"/>
          <w:rtl/>
        </w:rPr>
      </w:pPr>
      <w:r w:rsidRPr="006F44B6">
        <w:rPr>
          <w:sz w:val="24"/>
          <w:szCs w:val="24"/>
          <w:rtl/>
        </w:rPr>
        <w:t>מספר שנות נ</w:t>
      </w:r>
      <w:r w:rsidRPr="006F44B6">
        <w:rPr>
          <w:rFonts w:hint="cs"/>
          <w:sz w:val="24"/>
          <w:szCs w:val="24"/>
          <w:rtl/>
        </w:rPr>
        <w:t>י</w:t>
      </w:r>
      <w:r w:rsidRPr="006F44B6">
        <w:rPr>
          <w:sz w:val="24"/>
          <w:szCs w:val="24"/>
          <w:rtl/>
        </w:rPr>
        <w:t xml:space="preserve">סיון </w:t>
      </w:r>
      <w:r w:rsidRPr="006F44B6">
        <w:rPr>
          <w:rFonts w:hint="cs"/>
          <w:sz w:val="24"/>
          <w:szCs w:val="24"/>
          <w:rtl/>
        </w:rPr>
        <w:t xml:space="preserve">הרלוונטי למכרז </w:t>
      </w:r>
      <w:r w:rsidRPr="006F44B6">
        <w:rPr>
          <w:sz w:val="24"/>
          <w:szCs w:val="24"/>
          <w:rtl/>
        </w:rPr>
        <w:t>: ________________</w:t>
      </w:r>
    </w:p>
    <w:p w:rsidR="000D4F6C" w:rsidRPr="00480050" w:rsidRDefault="00F40DA9" w:rsidP="001423FF">
      <w:pPr>
        <w:pStyle w:val="aff"/>
        <w:numPr>
          <w:ilvl w:val="0"/>
          <w:numId w:val="39"/>
        </w:numPr>
        <w:spacing w:line="360" w:lineRule="auto"/>
        <w:rPr>
          <w:sz w:val="24"/>
          <w:szCs w:val="24"/>
          <w:rtl/>
        </w:rPr>
      </w:pPr>
      <w:r w:rsidRPr="006F44B6">
        <w:rPr>
          <w:rFonts w:hint="cs"/>
          <w:sz w:val="24"/>
          <w:szCs w:val="24"/>
          <w:rtl/>
        </w:rPr>
        <w:t xml:space="preserve">תיאור מפורט של התמחותו </w:t>
      </w:r>
      <w:r w:rsidR="006F44B6">
        <w:rPr>
          <w:rFonts w:hint="cs"/>
          <w:sz w:val="24"/>
          <w:szCs w:val="24"/>
          <w:rtl/>
        </w:rPr>
        <w:t>וניסיונו הרלוונטי של איש הצוות: _____________________</w:t>
      </w:r>
      <w:r w:rsidR="00807CF3">
        <w:rPr>
          <w:rFonts w:hint="cs"/>
          <w:sz w:val="24"/>
          <w:szCs w:val="24"/>
          <w:rtl/>
        </w:rPr>
        <w:t xml:space="preserve"> </w:t>
      </w:r>
      <w:r w:rsidRPr="006F44B6">
        <w:rPr>
          <w:rFonts w:hint="cs"/>
          <w:sz w:val="24"/>
          <w:szCs w:val="24"/>
          <w:rtl/>
        </w:rPr>
        <w:t>_____________________________________________</w:t>
      </w:r>
      <w:r w:rsidR="000D4F6C" w:rsidRPr="006F44B6">
        <w:rPr>
          <w:rFonts w:hint="cs"/>
          <w:sz w:val="24"/>
          <w:szCs w:val="24"/>
          <w:rtl/>
        </w:rPr>
        <w:t>_____________________</w:t>
      </w:r>
      <w:r w:rsidRPr="006F44B6">
        <w:rPr>
          <w:rFonts w:hint="cs"/>
          <w:sz w:val="24"/>
          <w:szCs w:val="24"/>
          <w:rtl/>
        </w:rPr>
        <w:t>__</w:t>
      </w:r>
      <w:r w:rsidR="000D4F6C" w:rsidRPr="006F44B6">
        <w:rPr>
          <w:rFonts w:hint="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40DA9" w:rsidRPr="006F44B6" w:rsidRDefault="00F40DA9" w:rsidP="001423FF">
      <w:pPr>
        <w:pStyle w:val="aff"/>
        <w:numPr>
          <w:ilvl w:val="0"/>
          <w:numId w:val="39"/>
        </w:numPr>
        <w:spacing w:line="360" w:lineRule="auto"/>
        <w:rPr>
          <w:sz w:val="24"/>
          <w:szCs w:val="24"/>
          <w:rtl/>
        </w:rPr>
      </w:pPr>
      <w:r w:rsidRPr="006F44B6">
        <w:rPr>
          <w:rFonts w:hint="cs"/>
          <w:sz w:val="24"/>
          <w:szCs w:val="24"/>
          <w:rtl/>
        </w:rPr>
        <w:t xml:space="preserve">תרומת מנהל </w:t>
      </w:r>
      <w:r w:rsidR="00546A10" w:rsidRPr="006F44B6">
        <w:rPr>
          <w:rFonts w:hint="cs"/>
          <w:sz w:val="24"/>
          <w:szCs w:val="24"/>
          <w:rtl/>
        </w:rPr>
        <w:t>הפרויקט</w:t>
      </w:r>
      <w:r w:rsidRPr="006F44B6">
        <w:rPr>
          <w:rFonts w:hint="cs"/>
          <w:sz w:val="24"/>
          <w:szCs w:val="24"/>
          <w:rtl/>
        </w:rPr>
        <w:t xml:space="preserve"> לפרויקט המוצע (באחוזים מתוך 100%) ____.</w:t>
      </w:r>
    </w:p>
    <w:p w:rsidR="000D4F6C" w:rsidRPr="006F44B6" w:rsidRDefault="000D4F6C" w:rsidP="001423FF">
      <w:pPr>
        <w:pStyle w:val="aff"/>
        <w:numPr>
          <w:ilvl w:val="0"/>
          <w:numId w:val="39"/>
        </w:numPr>
        <w:spacing w:line="360" w:lineRule="auto"/>
        <w:rPr>
          <w:sz w:val="24"/>
          <w:szCs w:val="24"/>
          <w:rtl/>
        </w:rPr>
      </w:pPr>
      <w:r w:rsidRPr="006F44B6">
        <w:rPr>
          <w:rFonts w:hint="cs"/>
          <w:sz w:val="24"/>
          <w:szCs w:val="24"/>
          <w:rtl/>
        </w:rPr>
        <w:t>יכולת מנהל הפרויקט בניסוח וכתיבה לשונית ברמה גבוהה : _____________________.</w:t>
      </w:r>
    </w:p>
    <w:p w:rsidR="003F5294" w:rsidRDefault="00382842" w:rsidP="00382842">
      <w:pPr>
        <w:pStyle w:val="aff"/>
        <w:numPr>
          <w:ilvl w:val="0"/>
          <w:numId w:val="39"/>
        </w:numPr>
        <w:spacing w:line="360" w:lineRule="auto"/>
        <w:contextualSpacing/>
        <w:jc w:val="both"/>
        <w:rPr>
          <w:sz w:val="24"/>
          <w:szCs w:val="24"/>
        </w:rPr>
      </w:pPr>
      <w:r w:rsidRPr="00382842">
        <w:rPr>
          <w:rFonts w:hint="cs"/>
          <w:sz w:val="24"/>
          <w:szCs w:val="24"/>
          <w:rtl/>
        </w:rPr>
        <w:t>במסגרת ה</w:t>
      </w:r>
      <w:r w:rsidRPr="00382842">
        <w:rPr>
          <w:sz w:val="24"/>
          <w:szCs w:val="24"/>
          <w:rtl/>
        </w:rPr>
        <w:t>שירותי</w:t>
      </w:r>
      <w:r w:rsidRPr="00382842">
        <w:rPr>
          <w:rFonts w:hint="cs"/>
          <w:sz w:val="24"/>
          <w:szCs w:val="24"/>
          <w:rtl/>
        </w:rPr>
        <w:t>ם הרלוונטיי</w:t>
      </w:r>
      <w:r w:rsidRPr="00382842">
        <w:rPr>
          <w:rFonts w:hint="eastAsia"/>
          <w:sz w:val="24"/>
          <w:szCs w:val="24"/>
          <w:rtl/>
        </w:rPr>
        <w:t>ם</w:t>
      </w:r>
      <w:r w:rsidRPr="00382842">
        <w:rPr>
          <w:rFonts w:hint="cs"/>
          <w:sz w:val="24"/>
          <w:szCs w:val="24"/>
          <w:rtl/>
        </w:rPr>
        <w:t xml:space="preserve"> שנדרשו בתנאי הסף למכרז זה, יש לצרף</w:t>
      </w:r>
      <w:r w:rsidR="003F5294">
        <w:rPr>
          <w:rFonts w:hint="cs"/>
          <w:sz w:val="24"/>
          <w:szCs w:val="24"/>
          <w:rtl/>
        </w:rPr>
        <w:t>:</w:t>
      </w:r>
      <w:r w:rsidRPr="00382842">
        <w:rPr>
          <w:rFonts w:hint="cs"/>
          <w:sz w:val="24"/>
          <w:szCs w:val="24"/>
          <w:rtl/>
        </w:rPr>
        <w:t xml:space="preserve"> </w:t>
      </w:r>
    </w:p>
    <w:p w:rsidR="006F44B6" w:rsidRPr="00382842" w:rsidRDefault="00382842" w:rsidP="00027BF9">
      <w:pPr>
        <w:pStyle w:val="aff"/>
        <w:numPr>
          <w:ilvl w:val="1"/>
          <w:numId w:val="39"/>
        </w:numPr>
        <w:spacing w:line="360" w:lineRule="auto"/>
        <w:ind w:left="800" w:hanging="284"/>
        <w:contextualSpacing/>
        <w:jc w:val="both"/>
        <w:rPr>
          <w:sz w:val="24"/>
          <w:szCs w:val="24"/>
        </w:rPr>
      </w:pPr>
      <w:r w:rsidRPr="00382842">
        <w:rPr>
          <w:rFonts w:hint="cs"/>
          <w:sz w:val="24"/>
          <w:szCs w:val="24"/>
          <w:u w:val="single"/>
          <w:rtl/>
        </w:rPr>
        <w:t>לא יותר</w:t>
      </w:r>
      <w:r w:rsidRPr="00382842">
        <w:rPr>
          <w:rFonts w:hint="cs"/>
          <w:sz w:val="24"/>
          <w:szCs w:val="24"/>
          <w:rtl/>
        </w:rPr>
        <w:t xml:space="preserve"> </w:t>
      </w:r>
      <w:r w:rsidRPr="006F44B6">
        <w:rPr>
          <w:rFonts w:hint="cs"/>
          <w:sz w:val="24"/>
          <w:szCs w:val="24"/>
          <w:rtl/>
        </w:rPr>
        <w:t>מ</w:t>
      </w:r>
      <w:r>
        <w:rPr>
          <w:rFonts w:hint="cs"/>
          <w:sz w:val="24"/>
          <w:szCs w:val="24"/>
          <w:rtl/>
        </w:rPr>
        <w:t xml:space="preserve">שש </w:t>
      </w:r>
      <w:r w:rsidRPr="006F44B6">
        <w:rPr>
          <w:rFonts w:hint="cs"/>
          <w:sz w:val="24"/>
          <w:szCs w:val="24"/>
          <w:rtl/>
        </w:rPr>
        <w:t>עבוד</w:t>
      </w:r>
      <w:r>
        <w:rPr>
          <w:rFonts w:hint="cs"/>
          <w:sz w:val="24"/>
          <w:szCs w:val="24"/>
          <w:rtl/>
        </w:rPr>
        <w:t>ו</w:t>
      </w:r>
      <w:r w:rsidRPr="006F44B6">
        <w:rPr>
          <w:rFonts w:hint="cs"/>
          <w:sz w:val="24"/>
          <w:szCs w:val="24"/>
          <w:rtl/>
        </w:rPr>
        <w:t xml:space="preserve">ת מחקר </w:t>
      </w:r>
      <w:r w:rsidRPr="006F44B6">
        <w:rPr>
          <w:sz w:val="24"/>
          <w:szCs w:val="24"/>
          <w:rtl/>
        </w:rPr>
        <w:t>שבוצע</w:t>
      </w:r>
      <w:r>
        <w:rPr>
          <w:rFonts w:hint="cs"/>
          <w:sz w:val="24"/>
          <w:szCs w:val="24"/>
          <w:rtl/>
        </w:rPr>
        <w:t>ו</w:t>
      </w:r>
      <w:r w:rsidRPr="006F44B6">
        <w:rPr>
          <w:sz w:val="24"/>
          <w:szCs w:val="24"/>
          <w:rtl/>
        </w:rPr>
        <w:t xml:space="preserve"> על יד</w:t>
      </w:r>
      <w:r w:rsidRPr="006F44B6">
        <w:rPr>
          <w:rFonts w:hint="cs"/>
          <w:sz w:val="24"/>
          <w:szCs w:val="24"/>
          <w:rtl/>
        </w:rPr>
        <w:t>י</w:t>
      </w:r>
      <w:r w:rsidRPr="006F44B6">
        <w:rPr>
          <w:sz w:val="24"/>
          <w:szCs w:val="24"/>
          <w:rtl/>
        </w:rPr>
        <w:t xml:space="preserve"> </w:t>
      </w:r>
      <w:r>
        <w:rPr>
          <w:rFonts w:hint="cs"/>
          <w:sz w:val="24"/>
          <w:szCs w:val="24"/>
          <w:rtl/>
        </w:rPr>
        <w:t xml:space="preserve">מנהל הפרויקט </w:t>
      </w:r>
      <w:r w:rsidRPr="006F44B6">
        <w:rPr>
          <w:rFonts w:hint="cs"/>
          <w:sz w:val="24"/>
          <w:szCs w:val="24"/>
          <w:rtl/>
        </w:rPr>
        <w:t xml:space="preserve">ב- </w:t>
      </w:r>
      <w:r w:rsidR="00027BF9">
        <w:rPr>
          <w:rFonts w:hint="cs"/>
          <w:sz w:val="24"/>
          <w:szCs w:val="24"/>
          <w:rtl/>
        </w:rPr>
        <w:t>5</w:t>
      </w:r>
      <w:r w:rsidR="00027BF9" w:rsidRPr="006F44B6">
        <w:rPr>
          <w:rFonts w:hint="cs"/>
          <w:sz w:val="24"/>
          <w:szCs w:val="24"/>
          <w:rtl/>
        </w:rPr>
        <w:t xml:space="preserve"> </w:t>
      </w:r>
      <w:r w:rsidRPr="006F44B6">
        <w:rPr>
          <w:rFonts w:hint="cs"/>
          <w:sz w:val="24"/>
          <w:szCs w:val="24"/>
          <w:rtl/>
        </w:rPr>
        <w:t>השנים האחרונות.</w:t>
      </w:r>
      <w:r w:rsidRPr="00382842">
        <w:rPr>
          <w:rFonts w:hint="cs"/>
          <w:sz w:val="24"/>
          <w:szCs w:val="24"/>
          <w:rtl/>
        </w:rPr>
        <w:t xml:space="preserve"> לצורך כך יאגד המציע קובץ יחיד ומסודר, אשר יכלול עבור </w:t>
      </w:r>
      <w:r w:rsidRPr="00382842">
        <w:rPr>
          <w:rFonts w:hint="cs"/>
          <w:sz w:val="24"/>
          <w:szCs w:val="24"/>
          <w:u w:val="single"/>
          <w:rtl/>
        </w:rPr>
        <w:t>כל עבודת מחקר</w:t>
      </w:r>
      <w:r w:rsidRPr="00382842">
        <w:rPr>
          <w:rFonts w:hint="cs"/>
          <w:sz w:val="24"/>
          <w:szCs w:val="24"/>
          <w:rtl/>
        </w:rPr>
        <w:t xml:space="preserve"> את הפריטים לפי הסדר הבא:</w:t>
      </w:r>
    </w:p>
    <w:p w:rsidR="006F44B6" w:rsidRPr="006F44B6" w:rsidRDefault="005A7909" w:rsidP="00320D83">
      <w:pPr>
        <w:pStyle w:val="aff"/>
        <w:numPr>
          <w:ilvl w:val="2"/>
          <w:numId w:val="39"/>
        </w:numPr>
        <w:spacing w:line="360" w:lineRule="auto"/>
        <w:ind w:left="1083" w:hanging="283"/>
        <w:contextualSpacing/>
        <w:jc w:val="both"/>
        <w:rPr>
          <w:sz w:val="24"/>
          <w:szCs w:val="24"/>
        </w:rPr>
      </w:pPr>
      <w:r>
        <w:rPr>
          <w:rFonts w:hint="cs"/>
          <w:sz w:val="24"/>
          <w:szCs w:val="24"/>
          <w:rtl/>
        </w:rPr>
        <w:t>פירוט נתוני</w:t>
      </w:r>
      <w:r w:rsidRPr="00480050">
        <w:rPr>
          <w:rFonts w:hint="cs"/>
          <w:sz w:val="24"/>
          <w:szCs w:val="24"/>
          <w:rtl/>
        </w:rPr>
        <w:t xml:space="preserve"> </w:t>
      </w:r>
      <w:r>
        <w:rPr>
          <w:rFonts w:hint="cs"/>
          <w:sz w:val="24"/>
          <w:szCs w:val="24"/>
          <w:rtl/>
        </w:rPr>
        <w:t>המחקר</w:t>
      </w:r>
      <w:r w:rsidR="006F44B6" w:rsidRPr="006F44B6">
        <w:rPr>
          <w:rFonts w:hint="cs"/>
          <w:sz w:val="24"/>
          <w:szCs w:val="24"/>
          <w:rtl/>
        </w:rPr>
        <w:t xml:space="preserve"> (ראה </w:t>
      </w:r>
      <w:hyperlink w:anchor="_נספח_א'1_למכרז" w:history="1">
        <w:r w:rsidR="006F44B6" w:rsidRPr="00ED1586">
          <w:rPr>
            <w:rStyle w:val="Hyperlink"/>
            <w:rFonts w:cs="David" w:hint="cs"/>
            <w:sz w:val="24"/>
            <w:szCs w:val="24"/>
            <w:rtl/>
          </w:rPr>
          <w:t xml:space="preserve">נספח </w:t>
        </w:r>
        <w:r w:rsidR="00382842" w:rsidRPr="00ED1586">
          <w:rPr>
            <w:rStyle w:val="Hyperlink"/>
            <w:rFonts w:cs="David" w:hint="cs"/>
            <w:sz w:val="24"/>
            <w:szCs w:val="24"/>
            <w:rtl/>
          </w:rPr>
          <w:t>א</w:t>
        </w:r>
        <w:r w:rsidR="006F44B6" w:rsidRPr="00ED1586">
          <w:rPr>
            <w:rStyle w:val="Hyperlink"/>
            <w:rFonts w:cs="David" w:hint="cs"/>
            <w:sz w:val="24"/>
            <w:szCs w:val="24"/>
            <w:rtl/>
          </w:rPr>
          <w:t>'1</w:t>
        </w:r>
      </w:hyperlink>
      <w:r w:rsidR="006F44B6" w:rsidRPr="006F44B6">
        <w:rPr>
          <w:rFonts w:hint="cs"/>
          <w:sz w:val="24"/>
          <w:szCs w:val="24"/>
          <w:rtl/>
        </w:rPr>
        <w:t xml:space="preserve"> </w:t>
      </w:r>
      <w:r w:rsidR="006F44B6" w:rsidRPr="006F44B6">
        <w:rPr>
          <w:sz w:val="24"/>
          <w:szCs w:val="24"/>
          <w:rtl/>
        </w:rPr>
        <w:t>–</w:t>
      </w:r>
      <w:r w:rsidR="006F44B6" w:rsidRPr="006F44B6">
        <w:rPr>
          <w:rFonts w:hint="cs"/>
          <w:sz w:val="24"/>
          <w:szCs w:val="24"/>
          <w:rtl/>
        </w:rPr>
        <w:t xml:space="preserve"> טופס פרטי המחקר).</w:t>
      </w:r>
      <w:r w:rsidR="002A15FB">
        <w:rPr>
          <w:rFonts w:hint="cs"/>
          <w:sz w:val="24"/>
          <w:szCs w:val="24"/>
          <w:rtl/>
        </w:rPr>
        <w:t xml:space="preserve"> הנספח יוגש בפורמט </w:t>
      </w:r>
      <w:r w:rsidR="005207A7">
        <w:rPr>
          <w:rFonts w:hint="cs"/>
          <w:sz w:val="24"/>
          <w:szCs w:val="24"/>
          <w:rtl/>
        </w:rPr>
        <w:t xml:space="preserve">המצורף </w:t>
      </w:r>
      <w:r w:rsidR="002A15FB">
        <w:rPr>
          <w:rFonts w:hint="cs"/>
          <w:sz w:val="24"/>
          <w:szCs w:val="24"/>
          <w:rtl/>
        </w:rPr>
        <w:t>בלבד.</w:t>
      </w:r>
    </w:p>
    <w:p w:rsidR="006F44B6" w:rsidRPr="0094264E" w:rsidRDefault="006F44B6" w:rsidP="00320D83">
      <w:pPr>
        <w:pStyle w:val="aff"/>
        <w:numPr>
          <w:ilvl w:val="2"/>
          <w:numId w:val="39"/>
        </w:numPr>
        <w:spacing w:line="360" w:lineRule="auto"/>
        <w:ind w:left="1083" w:hanging="283"/>
        <w:contextualSpacing/>
        <w:jc w:val="both"/>
        <w:rPr>
          <w:sz w:val="24"/>
          <w:szCs w:val="24"/>
        </w:rPr>
      </w:pPr>
      <w:r w:rsidRPr="0094264E">
        <w:rPr>
          <w:rFonts w:hint="cs"/>
          <w:sz w:val="24"/>
          <w:szCs w:val="24"/>
          <w:rtl/>
        </w:rPr>
        <w:t xml:space="preserve">תקציר מנהלים. </w:t>
      </w:r>
    </w:p>
    <w:p w:rsidR="006F44B6" w:rsidRDefault="006F44B6" w:rsidP="00320D83">
      <w:pPr>
        <w:pStyle w:val="aff"/>
        <w:numPr>
          <w:ilvl w:val="2"/>
          <w:numId w:val="39"/>
        </w:numPr>
        <w:spacing w:line="360" w:lineRule="auto"/>
        <w:ind w:left="1083" w:hanging="283"/>
        <w:contextualSpacing/>
        <w:jc w:val="both"/>
        <w:rPr>
          <w:sz w:val="24"/>
          <w:szCs w:val="24"/>
        </w:rPr>
      </w:pPr>
      <w:r w:rsidRPr="0094264E">
        <w:rPr>
          <w:rFonts w:hint="cs"/>
          <w:sz w:val="24"/>
          <w:szCs w:val="24"/>
          <w:rtl/>
        </w:rPr>
        <w:t>עבודת המחקר במלואה</w:t>
      </w:r>
      <w:r w:rsidRPr="0094264E">
        <w:rPr>
          <w:rFonts w:hint="cs"/>
          <w:sz w:val="24"/>
          <w:szCs w:val="24"/>
          <w:rtl/>
        </w:rPr>
        <w:t>.</w:t>
      </w:r>
    </w:p>
    <w:p w:rsidR="00A61D59" w:rsidRPr="00480050" w:rsidRDefault="00A61D59" w:rsidP="00320D83">
      <w:pPr>
        <w:pStyle w:val="aff"/>
        <w:spacing w:line="360" w:lineRule="auto"/>
        <w:ind w:left="800"/>
        <w:contextualSpacing/>
        <w:jc w:val="both"/>
        <w:rPr>
          <w:sz w:val="24"/>
          <w:szCs w:val="24"/>
        </w:rPr>
      </w:pPr>
      <w:r w:rsidRPr="00A61D59">
        <w:rPr>
          <w:rFonts w:hint="cs"/>
          <w:sz w:val="24"/>
          <w:szCs w:val="24"/>
          <w:rtl/>
        </w:rPr>
        <w:t>את האוגדן יש לצרף להצעת המכרז על גבי מדיה דיגיטלית (</w:t>
      </w:r>
      <w:r w:rsidR="006D2218">
        <w:rPr>
          <w:rFonts w:hint="cs"/>
          <w:sz w:val="24"/>
          <w:szCs w:val="24"/>
          <w:rtl/>
        </w:rPr>
        <w:t>תקליטור</w:t>
      </w:r>
      <w:r w:rsidR="006D2218">
        <w:rPr>
          <w:sz w:val="24"/>
          <w:szCs w:val="24"/>
        </w:rPr>
        <w:t xml:space="preserve"> </w:t>
      </w:r>
      <w:r w:rsidR="006D2218">
        <w:rPr>
          <w:sz w:val="24"/>
          <w:szCs w:val="24"/>
          <w:rtl/>
        </w:rPr>
        <w:t>–</w:t>
      </w:r>
      <w:r w:rsidR="006D2218">
        <w:rPr>
          <w:rFonts w:hint="cs"/>
          <w:sz w:val="24"/>
          <w:szCs w:val="24"/>
          <w:rtl/>
        </w:rPr>
        <w:t xml:space="preserve"> </w:t>
      </w:r>
      <w:r w:rsidR="006D2218">
        <w:rPr>
          <w:sz w:val="24"/>
          <w:szCs w:val="24"/>
        </w:rPr>
        <w:t>CD</w:t>
      </w:r>
      <w:r w:rsidRPr="00A61D59">
        <w:rPr>
          <w:rFonts w:hint="cs"/>
          <w:sz w:val="24"/>
          <w:szCs w:val="24"/>
          <w:rtl/>
        </w:rPr>
        <w:t xml:space="preserve">), בכל </w:t>
      </w:r>
      <w:r w:rsidR="002A15FB">
        <w:rPr>
          <w:rFonts w:hint="cs"/>
          <w:sz w:val="24"/>
          <w:szCs w:val="24"/>
          <w:rtl/>
        </w:rPr>
        <w:t>מקרה</w:t>
      </w:r>
      <w:r w:rsidR="002A15FB" w:rsidRPr="00A61D59">
        <w:rPr>
          <w:rFonts w:hint="cs"/>
          <w:sz w:val="24"/>
          <w:szCs w:val="24"/>
          <w:rtl/>
        </w:rPr>
        <w:t xml:space="preserve"> </w:t>
      </w:r>
      <w:r w:rsidRPr="00A61D59">
        <w:rPr>
          <w:rFonts w:hint="cs"/>
          <w:sz w:val="24"/>
          <w:szCs w:val="24"/>
          <w:rtl/>
        </w:rPr>
        <w:t>אין להגיש את עבודות המחקר לדוגמה בעותק קשיח.</w:t>
      </w:r>
    </w:p>
    <w:p w:rsidR="006F44B6" w:rsidRPr="00480050" w:rsidRDefault="006F44B6" w:rsidP="00320D83">
      <w:pPr>
        <w:pStyle w:val="aff"/>
        <w:numPr>
          <w:ilvl w:val="1"/>
          <w:numId w:val="39"/>
        </w:numPr>
        <w:spacing w:line="360" w:lineRule="auto"/>
        <w:ind w:left="800" w:hanging="284"/>
        <w:rPr>
          <w:b/>
          <w:bCs/>
          <w:sz w:val="24"/>
          <w:szCs w:val="24"/>
          <w:rtl/>
        </w:rPr>
      </w:pPr>
      <w:r>
        <w:rPr>
          <w:rFonts w:hint="cs"/>
          <w:sz w:val="24"/>
          <w:szCs w:val="24"/>
          <w:rtl/>
        </w:rPr>
        <w:t>פרטי 2 ממליצים שעבורם ביצע מנהל הפרויקט מחקר במשך 5 השנים האחרונות: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74"/>
        <w:gridCol w:w="1878"/>
        <w:gridCol w:w="1137"/>
        <w:gridCol w:w="1178"/>
        <w:gridCol w:w="2449"/>
      </w:tblGrid>
      <w:tr w:rsidR="00F40DA9" w:rsidRPr="0023279B" w:rsidTr="009E1EB4">
        <w:trPr>
          <w:cantSplit/>
        </w:trPr>
        <w:tc>
          <w:tcPr>
            <w:tcW w:w="1574" w:type="dxa"/>
            <w:vMerge w:val="restart"/>
            <w:vAlign w:val="center"/>
          </w:tcPr>
          <w:p w:rsidR="00F40DA9" w:rsidRPr="0023279B" w:rsidRDefault="00F40DA9" w:rsidP="00B927B5">
            <w:pPr>
              <w:spacing w:line="360" w:lineRule="auto"/>
              <w:jc w:val="center"/>
              <w:rPr>
                <w:sz w:val="24"/>
                <w:szCs w:val="24"/>
                <w:rtl/>
              </w:rPr>
            </w:pPr>
            <w:r w:rsidRPr="0023279B">
              <w:rPr>
                <w:b/>
                <w:bCs/>
                <w:sz w:val="24"/>
                <w:szCs w:val="24"/>
                <w:rtl/>
              </w:rPr>
              <w:t>שם הלקוח/מזמין</w:t>
            </w:r>
          </w:p>
        </w:tc>
        <w:tc>
          <w:tcPr>
            <w:tcW w:w="1878" w:type="dxa"/>
            <w:vMerge w:val="restart"/>
            <w:vAlign w:val="center"/>
          </w:tcPr>
          <w:p w:rsidR="00F40DA9" w:rsidRPr="0023279B" w:rsidRDefault="00F40DA9" w:rsidP="00B927B5">
            <w:pPr>
              <w:spacing w:line="360" w:lineRule="auto"/>
              <w:jc w:val="center"/>
              <w:rPr>
                <w:b/>
                <w:bCs/>
                <w:sz w:val="24"/>
                <w:szCs w:val="24"/>
                <w:rtl/>
              </w:rPr>
            </w:pPr>
            <w:r w:rsidRPr="0023279B">
              <w:rPr>
                <w:rFonts w:hint="cs"/>
                <w:b/>
                <w:bCs/>
                <w:sz w:val="24"/>
                <w:szCs w:val="24"/>
                <w:rtl/>
              </w:rPr>
              <w:t>תיאור השירותים והיקפם</w:t>
            </w:r>
          </w:p>
        </w:tc>
        <w:tc>
          <w:tcPr>
            <w:tcW w:w="2315" w:type="dxa"/>
            <w:gridSpan w:val="2"/>
            <w:vAlign w:val="center"/>
          </w:tcPr>
          <w:p w:rsidR="00F40DA9" w:rsidRPr="0023279B" w:rsidRDefault="00F40DA9" w:rsidP="00B927B5">
            <w:pPr>
              <w:spacing w:line="360" w:lineRule="auto"/>
              <w:jc w:val="center"/>
              <w:rPr>
                <w:b/>
                <w:bCs/>
                <w:sz w:val="24"/>
                <w:szCs w:val="24"/>
                <w:rtl/>
              </w:rPr>
            </w:pPr>
            <w:r w:rsidRPr="0023279B">
              <w:rPr>
                <w:b/>
                <w:bCs/>
                <w:sz w:val="24"/>
                <w:szCs w:val="24"/>
                <w:rtl/>
              </w:rPr>
              <w:t>מועד ביצוע</w:t>
            </w:r>
          </w:p>
        </w:tc>
        <w:tc>
          <w:tcPr>
            <w:tcW w:w="2449" w:type="dxa"/>
            <w:vMerge w:val="restart"/>
            <w:vAlign w:val="center"/>
          </w:tcPr>
          <w:p w:rsidR="00F40DA9" w:rsidRPr="0023279B" w:rsidRDefault="00F40DA9" w:rsidP="00B927B5">
            <w:pPr>
              <w:spacing w:line="360" w:lineRule="auto"/>
              <w:jc w:val="center"/>
              <w:rPr>
                <w:sz w:val="24"/>
                <w:szCs w:val="24"/>
                <w:rtl/>
              </w:rPr>
            </w:pPr>
            <w:r w:rsidRPr="0023279B">
              <w:rPr>
                <w:b/>
                <w:bCs/>
                <w:sz w:val="24"/>
                <w:szCs w:val="24"/>
                <w:rtl/>
              </w:rPr>
              <w:t>אחראי על השירותים אצל הלקוח</w:t>
            </w:r>
            <w:r w:rsidR="006D2218">
              <w:rPr>
                <w:rFonts w:hint="cs"/>
                <w:b/>
                <w:bCs/>
                <w:sz w:val="24"/>
                <w:szCs w:val="24"/>
                <w:rtl/>
              </w:rPr>
              <w:t>,</w:t>
            </w:r>
            <w:r w:rsidRPr="0023279B">
              <w:rPr>
                <w:b/>
                <w:bCs/>
                <w:sz w:val="24"/>
                <w:szCs w:val="24"/>
                <w:rtl/>
              </w:rPr>
              <w:t xml:space="preserve"> מס' טלפון</w:t>
            </w:r>
            <w:r w:rsidRPr="0023279B">
              <w:rPr>
                <w:rFonts w:hint="cs"/>
                <w:sz w:val="24"/>
                <w:szCs w:val="24"/>
                <w:rtl/>
              </w:rPr>
              <w:t xml:space="preserve"> </w:t>
            </w:r>
            <w:r w:rsidRPr="0023279B">
              <w:rPr>
                <w:rFonts w:hint="cs"/>
                <w:b/>
                <w:bCs/>
                <w:sz w:val="24"/>
                <w:szCs w:val="24"/>
                <w:rtl/>
              </w:rPr>
              <w:t>וטלפון נייד</w:t>
            </w:r>
          </w:p>
        </w:tc>
      </w:tr>
      <w:tr w:rsidR="00F40DA9" w:rsidRPr="0023279B" w:rsidTr="009E1EB4">
        <w:trPr>
          <w:cantSplit/>
        </w:trPr>
        <w:tc>
          <w:tcPr>
            <w:tcW w:w="1574" w:type="dxa"/>
            <w:vMerge/>
          </w:tcPr>
          <w:p w:rsidR="00F40DA9" w:rsidRPr="0023279B" w:rsidRDefault="00F40DA9" w:rsidP="00B927B5">
            <w:pPr>
              <w:spacing w:line="360" w:lineRule="auto"/>
              <w:jc w:val="both"/>
              <w:rPr>
                <w:sz w:val="24"/>
                <w:szCs w:val="24"/>
                <w:rtl/>
              </w:rPr>
            </w:pPr>
          </w:p>
        </w:tc>
        <w:tc>
          <w:tcPr>
            <w:tcW w:w="1878" w:type="dxa"/>
            <w:vMerge/>
          </w:tcPr>
          <w:p w:rsidR="00F40DA9" w:rsidRPr="0023279B" w:rsidRDefault="00F40DA9" w:rsidP="00B927B5">
            <w:pPr>
              <w:spacing w:line="360" w:lineRule="auto"/>
              <w:jc w:val="both"/>
              <w:rPr>
                <w:sz w:val="24"/>
                <w:szCs w:val="24"/>
                <w:rtl/>
              </w:rPr>
            </w:pPr>
          </w:p>
        </w:tc>
        <w:tc>
          <w:tcPr>
            <w:tcW w:w="1137" w:type="dxa"/>
          </w:tcPr>
          <w:p w:rsidR="00F40DA9" w:rsidRPr="0023279B" w:rsidRDefault="00F40DA9" w:rsidP="00B927B5">
            <w:pPr>
              <w:spacing w:line="360" w:lineRule="auto"/>
              <w:jc w:val="center"/>
              <w:rPr>
                <w:b/>
                <w:bCs/>
                <w:sz w:val="24"/>
                <w:szCs w:val="24"/>
                <w:rtl/>
              </w:rPr>
            </w:pPr>
            <w:r w:rsidRPr="0023279B">
              <w:rPr>
                <w:b/>
                <w:bCs/>
                <w:sz w:val="24"/>
                <w:szCs w:val="24"/>
                <w:rtl/>
              </w:rPr>
              <w:t>תאריך</w:t>
            </w:r>
          </w:p>
          <w:p w:rsidR="00F40DA9" w:rsidRPr="0023279B" w:rsidRDefault="00F40DA9" w:rsidP="00B927B5">
            <w:pPr>
              <w:spacing w:line="360" w:lineRule="auto"/>
              <w:jc w:val="center"/>
              <w:rPr>
                <w:sz w:val="24"/>
                <w:szCs w:val="24"/>
                <w:rtl/>
              </w:rPr>
            </w:pPr>
            <w:r w:rsidRPr="0023279B">
              <w:rPr>
                <w:b/>
                <w:bCs/>
                <w:sz w:val="24"/>
                <w:szCs w:val="24"/>
                <w:rtl/>
              </w:rPr>
              <w:t>התחלה</w:t>
            </w:r>
          </w:p>
        </w:tc>
        <w:tc>
          <w:tcPr>
            <w:tcW w:w="1178" w:type="dxa"/>
          </w:tcPr>
          <w:p w:rsidR="00F40DA9" w:rsidRPr="0023279B" w:rsidRDefault="00F40DA9" w:rsidP="00B927B5">
            <w:pPr>
              <w:spacing w:line="360" w:lineRule="auto"/>
              <w:jc w:val="center"/>
              <w:rPr>
                <w:b/>
                <w:bCs/>
                <w:sz w:val="24"/>
                <w:szCs w:val="24"/>
                <w:rtl/>
              </w:rPr>
            </w:pPr>
            <w:r w:rsidRPr="0023279B">
              <w:rPr>
                <w:b/>
                <w:bCs/>
                <w:sz w:val="24"/>
                <w:szCs w:val="24"/>
                <w:rtl/>
              </w:rPr>
              <w:t>תאריך סיום</w:t>
            </w:r>
          </w:p>
        </w:tc>
        <w:tc>
          <w:tcPr>
            <w:tcW w:w="2449" w:type="dxa"/>
            <w:vMerge/>
          </w:tcPr>
          <w:p w:rsidR="00F40DA9" w:rsidRPr="0023279B" w:rsidRDefault="00F40DA9" w:rsidP="00B927B5">
            <w:pPr>
              <w:spacing w:line="360" w:lineRule="auto"/>
              <w:jc w:val="both"/>
              <w:rPr>
                <w:sz w:val="24"/>
                <w:szCs w:val="24"/>
                <w:rtl/>
              </w:rPr>
            </w:pPr>
          </w:p>
        </w:tc>
      </w:tr>
      <w:tr w:rsidR="00F40DA9" w:rsidRPr="0023279B" w:rsidTr="006F44B6">
        <w:trPr>
          <w:cantSplit/>
          <w:trHeight w:val="623"/>
        </w:trPr>
        <w:tc>
          <w:tcPr>
            <w:tcW w:w="1574" w:type="dxa"/>
          </w:tcPr>
          <w:p w:rsidR="00F40DA9" w:rsidRPr="0023279B" w:rsidRDefault="00F40DA9" w:rsidP="00B927B5">
            <w:pPr>
              <w:spacing w:line="360" w:lineRule="auto"/>
              <w:jc w:val="both"/>
              <w:rPr>
                <w:sz w:val="24"/>
                <w:szCs w:val="24"/>
                <w:rtl/>
              </w:rPr>
            </w:pPr>
          </w:p>
        </w:tc>
        <w:tc>
          <w:tcPr>
            <w:tcW w:w="1878" w:type="dxa"/>
          </w:tcPr>
          <w:p w:rsidR="00F40DA9" w:rsidRPr="0023279B" w:rsidRDefault="00F40DA9" w:rsidP="00B927B5">
            <w:pPr>
              <w:spacing w:line="360" w:lineRule="auto"/>
              <w:jc w:val="both"/>
              <w:rPr>
                <w:sz w:val="24"/>
                <w:szCs w:val="24"/>
                <w:rtl/>
              </w:rPr>
            </w:pPr>
          </w:p>
        </w:tc>
        <w:tc>
          <w:tcPr>
            <w:tcW w:w="1137" w:type="dxa"/>
          </w:tcPr>
          <w:p w:rsidR="00F40DA9" w:rsidRPr="0023279B" w:rsidRDefault="00F40DA9" w:rsidP="00B927B5">
            <w:pPr>
              <w:spacing w:line="360" w:lineRule="auto"/>
              <w:jc w:val="both"/>
              <w:rPr>
                <w:sz w:val="24"/>
                <w:szCs w:val="24"/>
                <w:rtl/>
              </w:rPr>
            </w:pPr>
          </w:p>
        </w:tc>
        <w:tc>
          <w:tcPr>
            <w:tcW w:w="1178" w:type="dxa"/>
          </w:tcPr>
          <w:p w:rsidR="00F40DA9" w:rsidRPr="0023279B" w:rsidRDefault="00F40DA9" w:rsidP="00B927B5">
            <w:pPr>
              <w:spacing w:line="360" w:lineRule="auto"/>
              <w:jc w:val="both"/>
              <w:rPr>
                <w:sz w:val="24"/>
                <w:szCs w:val="24"/>
                <w:rtl/>
              </w:rPr>
            </w:pPr>
          </w:p>
        </w:tc>
        <w:tc>
          <w:tcPr>
            <w:tcW w:w="2449" w:type="dxa"/>
          </w:tcPr>
          <w:p w:rsidR="00F40DA9" w:rsidRPr="0023279B" w:rsidRDefault="00F40DA9" w:rsidP="00B927B5">
            <w:pPr>
              <w:spacing w:line="360" w:lineRule="auto"/>
              <w:jc w:val="both"/>
              <w:rPr>
                <w:sz w:val="24"/>
                <w:szCs w:val="24"/>
                <w:rtl/>
              </w:rPr>
            </w:pPr>
          </w:p>
        </w:tc>
      </w:tr>
      <w:tr w:rsidR="00F40DA9" w:rsidRPr="0023279B" w:rsidTr="006F44B6">
        <w:trPr>
          <w:cantSplit/>
          <w:trHeight w:val="701"/>
        </w:trPr>
        <w:tc>
          <w:tcPr>
            <w:tcW w:w="1574" w:type="dxa"/>
          </w:tcPr>
          <w:p w:rsidR="00F40DA9" w:rsidRPr="0023279B" w:rsidRDefault="00F40DA9" w:rsidP="00B927B5">
            <w:pPr>
              <w:spacing w:line="360" w:lineRule="auto"/>
              <w:jc w:val="both"/>
              <w:rPr>
                <w:sz w:val="24"/>
                <w:szCs w:val="24"/>
                <w:rtl/>
              </w:rPr>
            </w:pPr>
          </w:p>
        </w:tc>
        <w:tc>
          <w:tcPr>
            <w:tcW w:w="1878" w:type="dxa"/>
          </w:tcPr>
          <w:p w:rsidR="00F40DA9" w:rsidRPr="0023279B" w:rsidRDefault="00F40DA9" w:rsidP="00B927B5">
            <w:pPr>
              <w:spacing w:line="360" w:lineRule="auto"/>
              <w:jc w:val="both"/>
              <w:rPr>
                <w:sz w:val="24"/>
                <w:szCs w:val="24"/>
                <w:rtl/>
              </w:rPr>
            </w:pPr>
          </w:p>
        </w:tc>
        <w:tc>
          <w:tcPr>
            <w:tcW w:w="1137" w:type="dxa"/>
          </w:tcPr>
          <w:p w:rsidR="00F40DA9" w:rsidRPr="0023279B" w:rsidRDefault="00F40DA9" w:rsidP="00B927B5">
            <w:pPr>
              <w:spacing w:line="360" w:lineRule="auto"/>
              <w:jc w:val="both"/>
              <w:rPr>
                <w:sz w:val="24"/>
                <w:szCs w:val="24"/>
                <w:rtl/>
              </w:rPr>
            </w:pPr>
          </w:p>
        </w:tc>
        <w:tc>
          <w:tcPr>
            <w:tcW w:w="1178" w:type="dxa"/>
          </w:tcPr>
          <w:p w:rsidR="00F40DA9" w:rsidRPr="0023279B" w:rsidRDefault="00F40DA9" w:rsidP="00B927B5">
            <w:pPr>
              <w:spacing w:line="360" w:lineRule="auto"/>
              <w:jc w:val="both"/>
              <w:rPr>
                <w:sz w:val="24"/>
                <w:szCs w:val="24"/>
                <w:rtl/>
              </w:rPr>
            </w:pPr>
          </w:p>
        </w:tc>
        <w:tc>
          <w:tcPr>
            <w:tcW w:w="2449" w:type="dxa"/>
          </w:tcPr>
          <w:p w:rsidR="00F40DA9" w:rsidRPr="0023279B" w:rsidRDefault="00F40DA9" w:rsidP="00B927B5">
            <w:pPr>
              <w:spacing w:line="360" w:lineRule="auto"/>
              <w:jc w:val="both"/>
              <w:rPr>
                <w:sz w:val="24"/>
                <w:szCs w:val="24"/>
                <w:rtl/>
              </w:rPr>
            </w:pPr>
          </w:p>
        </w:tc>
      </w:tr>
    </w:tbl>
    <w:p w:rsidR="00CA55A2" w:rsidRDefault="00CA55A2" w:rsidP="00B927B5">
      <w:pPr>
        <w:spacing w:line="360" w:lineRule="auto"/>
        <w:rPr>
          <w:sz w:val="24"/>
          <w:szCs w:val="24"/>
          <w:rtl/>
        </w:rPr>
      </w:pPr>
    </w:p>
    <w:p w:rsidR="00CA55A2" w:rsidRPr="00480050" w:rsidRDefault="00F40DA9" w:rsidP="00480050">
      <w:pPr>
        <w:spacing w:line="360" w:lineRule="auto"/>
        <w:rPr>
          <w:sz w:val="24"/>
          <w:szCs w:val="24"/>
          <w:rtl/>
        </w:rPr>
      </w:pPr>
      <w:r w:rsidRPr="0023279B">
        <w:rPr>
          <w:rFonts w:hint="cs"/>
          <w:sz w:val="24"/>
          <w:szCs w:val="24"/>
          <w:rtl/>
        </w:rPr>
        <w:t xml:space="preserve">יש לצרף אסמכתאות, קורות חיים, תעודות המעידות על השכלה והכשרה, המלצות </w:t>
      </w:r>
      <w:proofErr w:type="spellStart"/>
      <w:r w:rsidRPr="0023279B">
        <w:rPr>
          <w:rFonts w:hint="cs"/>
          <w:sz w:val="24"/>
          <w:szCs w:val="24"/>
          <w:rtl/>
        </w:rPr>
        <w:t>וכיוצ"ב</w:t>
      </w:r>
      <w:proofErr w:type="spellEnd"/>
      <w:r w:rsidR="00480050">
        <w:rPr>
          <w:rFonts w:hint="cs"/>
          <w:sz w:val="24"/>
          <w:szCs w:val="24"/>
          <w:rtl/>
        </w:rPr>
        <w:t>.</w:t>
      </w:r>
    </w:p>
    <w:p w:rsidR="002D685D" w:rsidRPr="00F40DA9" w:rsidRDefault="002D685D" w:rsidP="00B927B5">
      <w:pPr>
        <w:pStyle w:val="2"/>
        <w:numPr>
          <w:ilvl w:val="0"/>
          <w:numId w:val="0"/>
        </w:numPr>
        <w:spacing w:line="360" w:lineRule="auto"/>
        <w:ind w:left="720"/>
        <w:jc w:val="center"/>
        <w:rPr>
          <w:rFonts w:cs="David"/>
          <w:i w:val="0"/>
          <w:iCs w:val="0"/>
          <w:u w:val="single"/>
          <w:rtl/>
        </w:rPr>
      </w:pPr>
      <w:bookmarkStart w:id="22" w:name="_נספח_ג'_למכרז"/>
      <w:bookmarkStart w:id="23" w:name="_Toc405251995"/>
      <w:bookmarkEnd w:id="22"/>
      <w:r w:rsidRPr="00053A36">
        <w:rPr>
          <w:rFonts w:cs="David" w:hint="cs"/>
          <w:i w:val="0"/>
          <w:iCs w:val="0"/>
          <w:u w:val="single"/>
          <w:rtl/>
        </w:rPr>
        <w:lastRenderedPageBreak/>
        <w:t xml:space="preserve">נספח ג' למכרז </w:t>
      </w:r>
      <w:r w:rsidRPr="00053A36">
        <w:rPr>
          <w:rFonts w:cs="David"/>
          <w:i w:val="0"/>
          <w:iCs w:val="0"/>
          <w:u w:val="single"/>
          <w:rtl/>
        </w:rPr>
        <w:t>–</w:t>
      </w:r>
      <w:r w:rsidRPr="00053A36">
        <w:rPr>
          <w:rFonts w:cs="David" w:hint="cs"/>
          <w:i w:val="0"/>
          <w:iCs w:val="0"/>
          <w:u w:val="single"/>
          <w:rtl/>
        </w:rPr>
        <w:t xml:space="preserve"> ניסיון איש צוות</w:t>
      </w:r>
      <w:bookmarkEnd w:id="23"/>
    </w:p>
    <w:p w:rsidR="006F44B6" w:rsidRPr="00825C8E" w:rsidRDefault="006F44B6" w:rsidP="00B927B5">
      <w:pPr>
        <w:spacing w:line="360" w:lineRule="auto"/>
        <w:jc w:val="both"/>
        <w:rPr>
          <w:sz w:val="24"/>
          <w:szCs w:val="24"/>
          <w:rtl/>
        </w:rPr>
      </w:pPr>
    </w:p>
    <w:p w:rsidR="006F44B6" w:rsidRPr="006F44B6" w:rsidRDefault="006F44B6" w:rsidP="001423FF">
      <w:pPr>
        <w:pStyle w:val="aff"/>
        <w:numPr>
          <w:ilvl w:val="0"/>
          <w:numId w:val="40"/>
        </w:numPr>
        <w:spacing w:line="360" w:lineRule="auto"/>
        <w:rPr>
          <w:sz w:val="24"/>
          <w:szCs w:val="24"/>
          <w:rtl/>
        </w:rPr>
      </w:pPr>
      <w:r>
        <w:rPr>
          <w:sz w:val="24"/>
          <w:szCs w:val="24"/>
          <w:rtl/>
        </w:rPr>
        <w:t>שם :</w:t>
      </w:r>
      <w:r>
        <w:rPr>
          <w:rFonts w:hint="cs"/>
          <w:sz w:val="24"/>
          <w:szCs w:val="24"/>
          <w:rtl/>
        </w:rPr>
        <w:t xml:space="preserve"> </w:t>
      </w:r>
      <w:r w:rsidRPr="006F44B6">
        <w:rPr>
          <w:sz w:val="24"/>
          <w:szCs w:val="24"/>
          <w:rtl/>
        </w:rPr>
        <w:t>_________________</w:t>
      </w:r>
      <w:r w:rsidRPr="006F44B6">
        <w:rPr>
          <w:rFonts w:hint="cs"/>
          <w:sz w:val="24"/>
          <w:szCs w:val="24"/>
          <w:rtl/>
        </w:rPr>
        <w:t>________________________</w:t>
      </w:r>
      <w:r w:rsidRPr="006F44B6">
        <w:rPr>
          <w:sz w:val="24"/>
          <w:szCs w:val="24"/>
          <w:rtl/>
        </w:rPr>
        <w:t>____________________</w:t>
      </w:r>
    </w:p>
    <w:p w:rsidR="006F44B6" w:rsidRPr="006F44B6" w:rsidRDefault="006F44B6" w:rsidP="001423FF">
      <w:pPr>
        <w:pStyle w:val="aff"/>
        <w:numPr>
          <w:ilvl w:val="0"/>
          <w:numId w:val="40"/>
        </w:numPr>
        <w:spacing w:line="360" w:lineRule="auto"/>
        <w:rPr>
          <w:sz w:val="24"/>
          <w:szCs w:val="24"/>
          <w:rtl/>
        </w:rPr>
      </w:pPr>
      <w:r w:rsidRPr="006F44B6">
        <w:rPr>
          <w:rFonts w:hint="cs"/>
          <w:sz w:val="24"/>
          <w:szCs w:val="24"/>
          <w:rtl/>
        </w:rPr>
        <w:t>תפקיד בצוות: __________</w:t>
      </w:r>
      <w:r>
        <w:rPr>
          <w:rFonts w:hint="cs"/>
          <w:sz w:val="24"/>
          <w:szCs w:val="24"/>
          <w:rtl/>
        </w:rPr>
        <w:t>_</w:t>
      </w:r>
      <w:r w:rsidRPr="006F44B6">
        <w:rPr>
          <w:rFonts w:hint="cs"/>
          <w:sz w:val="24"/>
          <w:szCs w:val="24"/>
          <w:rtl/>
        </w:rPr>
        <w:t>____________________________________________</w:t>
      </w:r>
    </w:p>
    <w:p w:rsidR="006F44B6" w:rsidRPr="006F44B6" w:rsidRDefault="006F44B6" w:rsidP="001423FF">
      <w:pPr>
        <w:pStyle w:val="aff"/>
        <w:numPr>
          <w:ilvl w:val="0"/>
          <w:numId w:val="40"/>
        </w:numPr>
        <w:spacing w:line="360" w:lineRule="auto"/>
        <w:rPr>
          <w:sz w:val="24"/>
          <w:szCs w:val="24"/>
          <w:rtl/>
        </w:rPr>
      </w:pPr>
      <w:r w:rsidRPr="006F44B6">
        <w:rPr>
          <w:rFonts w:hint="cs"/>
          <w:sz w:val="24"/>
          <w:szCs w:val="24"/>
          <w:rtl/>
        </w:rPr>
        <w:t>השכלה:</w:t>
      </w:r>
      <w:r>
        <w:rPr>
          <w:rFonts w:hint="cs"/>
          <w:sz w:val="24"/>
          <w:szCs w:val="24"/>
          <w:rtl/>
        </w:rPr>
        <w:t xml:space="preserve"> ___________________________________________________________</w:t>
      </w:r>
      <w:r w:rsidRPr="006F44B6">
        <w:rPr>
          <w:rFonts w:hint="cs"/>
          <w:sz w:val="24"/>
          <w:szCs w:val="24"/>
          <w:rtl/>
        </w:rPr>
        <w:t xml:space="preserve"> ____________________________________________________________</w:t>
      </w:r>
      <w:r>
        <w:rPr>
          <w:rFonts w:hint="cs"/>
          <w:sz w:val="24"/>
          <w:szCs w:val="24"/>
          <w:rtl/>
        </w:rPr>
        <w:t>___</w:t>
      </w:r>
      <w:r w:rsidRPr="006F44B6">
        <w:rPr>
          <w:rFonts w:hint="cs"/>
          <w:sz w:val="24"/>
          <w:szCs w:val="24"/>
          <w:rtl/>
        </w:rPr>
        <w:t>__</w:t>
      </w:r>
    </w:p>
    <w:p w:rsidR="006F44B6" w:rsidRPr="006F44B6" w:rsidRDefault="006F44B6" w:rsidP="001423FF">
      <w:pPr>
        <w:pStyle w:val="aff"/>
        <w:numPr>
          <w:ilvl w:val="0"/>
          <w:numId w:val="40"/>
        </w:numPr>
        <w:spacing w:line="360" w:lineRule="auto"/>
        <w:rPr>
          <w:sz w:val="24"/>
          <w:szCs w:val="24"/>
          <w:rtl/>
        </w:rPr>
      </w:pPr>
      <w:r w:rsidRPr="006F44B6">
        <w:rPr>
          <w:sz w:val="24"/>
          <w:szCs w:val="24"/>
          <w:rtl/>
        </w:rPr>
        <w:t>מספר שנות נ</w:t>
      </w:r>
      <w:r w:rsidRPr="006F44B6">
        <w:rPr>
          <w:rFonts w:hint="cs"/>
          <w:sz w:val="24"/>
          <w:szCs w:val="24"/>
          <w:rtl/>
        </w:rPr>
        <w:t>י</w:t>
      </w:r>
      <w:r w:rsidRPr="006F44B6">
        <w:rPr>
          <w:sz w:val="24"/>
          <w:szCs w:val="24"/>
          <w:rtl/>
        </w:rPr>
        <w:t xml:space="preserve">סיון </w:t>
      </w:r>
      <w:r w:rsidRPr="006F44B6">
        <w:rPr>
          <w:rFonts w:hint="cs"/>
          <w:sz w:val="24"/>
          <w:szCs w:val="24"/>
          <w:rtl/>
        </w:rPr>
        <w:t xml:space="preserve">הרלוונטי למכרז </w:t>
      </w:r>
      <w:r w:rsidRPr="006F44B6">
        <w:rPr>
          <w:sz w:val="24"/>
          <w:szCs w:val="24"/>
          <w:rtl/>
        </w:rPr>
        <w:t>: ________________</w:t>
      </w:r>
    </w:p>
    <w:p w:rsidR="006F44B6" w:rsidRPr="006F44B6" w:rsidRDefault="006F44B6" w:rsidP="001423FF">
      <w:pPr>
        <w:pStyle w:val="aff"/>
        <w:numPr>
          <w:ilvl w:val="0"/>
          <w:numId w:val="40"/>
        </w:numPr>
        <w:spacing w:line="360" w:lineRule="auto"/>
        <w:rPr>
          <w:sz w:val="24"/>
          <w:szCs w:val="24"/>
          <w:rtl/>
        </w:rPr>
      </w:pPr>
      <w:r w:rsidRPr="006F44B6">
        <w:rPr>
          <w:rFonts w:hint="cs"/>
          <w:sz w:val="24"/>
          <w:szCs w:val="24"/>
          <w:rtl/>
        </w:rPr>
        <w:t xml:space="preserve">תיאור מפורט של התמחותו </w:t>
      </w:r>
      <w:r>
        <w:rPr>
          <w:rFonts w:hint="cs"/>
          <w:sz w:val="24"/>
          <w:szCs w:val="24"/>
          <w:rtl/>
        </w:rPr>
        <w:t>וניסיונו הרלוונטי של איש הצוות: _____________________</w:t>
      </w:r>
      <w:r w:rsidR="00807CF3">
        <w:rPr>
          <w:rFonts w:hint="cs"/>
          <w:sz w:val="24"/>
          <w:szCs w:val="24"/>
          <w:rtl/>
        </w:rPr>
        <w:t xml:space="preserve"> </w:t>
      </w:r>
      <w:r w:rsidRPr="006F44B6">
        <w:rPr>
          <w:rFonts w:hint="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F44B6" w:rsidRPr="0023279B" w:rsidRDefault="006F44B6" w:rsidP="00B927B5">
      <w:pPr>
        <w:spacing w:line="360" w:lineRule="auto"/>
        <w:rPr>
          <w:b/>
          <w:bCs/>
          <w:sz w:val="24"/>
          <w:szCs w:val="24"/>
          <w:u w:val="single"/>
          <w:rtl/>
        </w:rPr>
      </w:pPr>
    </w:p>
    <w:p w:rsidR="006F44B6" w:rsidRPr="006F44B6" w:rsidRDefault="006F44B6" w:rsidP="001423FF">
      <w:pPr>
        <w:pStyle w:val="aff"/>
        <w:numPr>
          <w:ilvl w:val="0"/>
          <w:numId w:val="40"/>
        </w:numPr>
        <w:spacing w:line="360" w:lineRule="auto"/>
        <w:rPr>
          <w:sz w:val="24"/>
          <w:szCs w:val="24"/>
          <w:rtl/>
        </w:rPr>
      </w:pPr>
      <w:r w:rsidRPr="006F44B6">
        <w:rPr>
          <w:rFonts w:hint="cs"/>
          <w:sz w:val="24"/>
          <w:szCs w:val="24"/>
          <w:rtl/>
        </w:rPr>
        <w:t xml:space="preserve">תרומת </w:t>
      </w:r>
      <w:r w:rsidR="00053A36">
        <w:rPr>
          <w:rFonts w:hint="cs"/>
          <w:sz w:val="24"/>
          <w:szCs w:val="24"/>
          <w:rtl/>
        </w:rPr>
        <w:t>איש הצוות</w:t>
      </w:r>
      <w:r w:rsidRPr="006F44B6">
        <w:rPr>
          <w:rFonts w:hint="cs"/>
          <w:sz w:val="24"/>
          <w:szCs w:val="24"/>
          <w:rtl/>
        </w:rPr>
        <w:t xml:space="preserve"> לפרויקט המוצע (באחוזים מתוך 100%) ____.</w:t>
      </w:r>
    </w:p>
    <w:p w:rsidR="002D685D" w:rsidRPr="00053A36" w:rsidRDefault="006F44B6" w:rsidP="001423FF">
      <w:pPr>
        <w:pStyle w:val="aff"/>
        <w:numPr>
          <w:ilvl w:val="0"/>
          <w:numId w:val="40"/>
        </w:numPr>
        <w:spacing w:line="360" w:lineRule="auto"/>
        <w:jc w:val="both"/>
        <w:rPr>
          <w:sz w:val="24"/>
          <w:szCs w:val="24"/>
          <w:rtl/>
        </w:rPr>
      </w:pPr>
      <w:r w:rsidRPr="00053A36">
        <w:rPr>
          <w:rFonts w:hint="cs"/>
          <w:sz w:val="24"/>
          <w:szCs w:val="24"/>
          <w:rtl/>
        </w:rPr>
        <w:t xml:space="preserve">יכולת </w:t>
      </w:r>
      <w:r w:rsidR="00053A36">
        <w:rPr>
          <w:rFonts w:hint="cs"/>
          <w:sz w:val="24"/>
          <w:szCs w:val="24"/>
          <w:rtl/>
        </w:rPr>
        <w:t>איש הצוות</w:t>
      </w:r>
      <w:r w:rsidRPr="00053A36">
        <w:rPr>
          <w:rFonts w:hint="cs"/>
          <w:sz w:val="24"/>
          <w:szCs w:val="24"/>
          <w:rtl/>
        </w:rPr>
        <w:t xml:space="preserve"> בניסוח וכתיבה לשונית ברמה גבוהה : _____________________.</w:t>
      </w:r>
    </w:p>
    <w:p w:rsidR="00053A36" w:rsidRDefault="00053A36" w:rsidP="00B927B5">
      <w:pPr>
        <w:spacing w:line="360" w:lineRule="auto"/>
        <w:rPr>
          <w:sz w:val="24"/>
          <w:szCs w:val="24"/>
          <w:rtl/>
        </w:rPr>
      </w:pPr>
    </w:p>
    <w:p w:rsidR="00053A36" w:rsidRDefault="00053A36" w:rsidP="00B927B5">
      <w:pPr>
        <w:spacing w:line="360" w:lineRule="auto"/>
        <w:rPr>
          <w:sz w:val="24"/>
          <w:szCs w:val="24"/>
          <w:rtl/>
        </w:rPr>
      </w:pPr>
    </w:p>
    <w:p w:rsidR="002D685D" w:rsidRPr="00825C8E" w:rsidRDefault="002D685D" w:rsidP="00B927B5">
      <w:pPr>
        <w:spacing w:line="360" w:lineRule="auto"/>
        <w:rPr>
          <w:sz w:val="24"/>
          <w:szCs w:val="24"/>
          <w:rtl/>
        </w:rPr>
      </w:pPr>
      <w:r w:rsidRPr="00825C8E">
        <w:rPr>
          <w:rFonts w:hint="cs"/>
          <w:sz w:val="24"/>
          <w:szCs w:val="24"/>
          <w:rtl/>
        </w:rPr>
        <w:t xml:space="preserve">יש לצרף אסמכתאות, קורות חיים, תעודות המעידות על השכלה והכשרה, המלצות </w:t>
      </w:r>
      <w:proofErr w:type="spellStart"/>
      <w:r w:rsidRPr="00825C8E">
        <w:rPr>
          <w:rFonts w:hint="cs"/>
          <w:sz w:val="24"/>
          <w:szCs w:val="24"/>
          <w:rtl/>
        </w:rPr>
        <w:t>וכיוצ"ב</w:t>
      </w:r>
      <w:proofErr w:type="spellEnd"/>
    </w:p>
    <w:p w:rsidR="002D685D" w:rsidRDefault="002D685D" w:rsidP="00B927B5">
      <w:pPr>
        <w:spacing w:line="360" w:lineRule="auto"/>
        <w:rPr>
          <w:rtl/>
        </w:rPr>
      </w:pPr>
    </w:p>
    <w:p w:rsidR="002D685D" w:rsidRDefault="002D685D" w:rsidP="00B927B5">
      <w:pPr>
        <w:spacing w:line="360" w:lineRule="auto"/>
        <w:rPr>
          <w:rtl/>
        </w:rPr>
      </w:pPr>
    </w:p>
    <w:p w:rsidR="002D685D" w:rsidRDefault="002D685D" w:rsidP="00B927B5">
      <w:pPr>
        <w:spacing w:line="360" w:lineRule="auto"/>
        <w:rPr>
          <w:rtl/>
        </w:rPr>
      </w:pPr>
    </w:p>
    <w:p w:rsidR="002D685D" w:rsidRDefault="002D685D" w:rsidP="00B927B5">
      <w:pPr>
        <w:spacing w:line="360" w:lineRule="auto"/>
        <w:rPr>
          <w:rtl/>
        </w:rPr>
      </w:pPr>
    </w:p>
    <w:p w:rsidR="002D685D" w:rsidRDefault="002D685D" w:rsidP="00B927B5">
      <w:pPr>
        <w:spacing w:line="360" w:lineRule="auto"/>
        <w:rPr>
          <w:rtl/>
        </w:rPr>
      </w:pPr>
    </w:p>
    <w:p w:rsidR="002D685D" w:rsidRDefault="002D685D" w:rsidP="00B927B5">
      <w:pPr>
        <w:spacing w:line="360" w:lineRule="auto"/>
        <w:rPr>
          <w:rtl/>
        </w:rPr>
      </w:pPr>
    </w:p>
    <w:p w:rsidR="002D685D" w:rsidRDefault="002D685D" w:rsidP="00B927B5">
      <w:pPr>
        <w:spacing w:line="360" w:lineRule="auto"/>
        <w:rPr>
          <w:rtl/>
        </w:rPr>
      </w:pPr>
    </w:p>
    <w:p w:rsidR="00DF1947" w:rsidRDefault="00DF1947" w:rsidP="00B927B5">
      <w:pPr>
        <w:spacing w:line="360" w:lineRule="auto"/>
        <w:rPr>
          <w:rtl/>
        </w:rPr>
      </w:pPr>
    </w:p>
    <w:p w:rsidR="00DF1947" w:rsidRDefault="00DF1947" w:rsidP="00B927B5">
      <w:pPr>
        <w:spacing w:line="360" w:lineRule="auto"/>
        <w:rPr>
          <w:rtl/>
        </w:rPr>
      </w:pPr>
    </w:p>
    <w:p w:rsidR="00DF1947" w:rsidRDefault="00DF1947" w:rsidP="00B927B5">
      <w:pPr>
        <w:spacing w:line="360" w:lineRule="auto"/>
        <w:rPr>
          <w:rtl/>
        </w:rPr>
      </w:pPr>
    </w:p>
    <w:p w:rsidR="004F2C2D" w:rsidRDefault="004F2C2D" w:rsidP="00B927B5">
      <w:pPr>
        <w:spacing w:line="360" w:lineRule="auto"/>
        <w:jc w:val="both"/>
        <w:rPr>
          <w:rtl/>
        </w:rPr>
      </w:pPr>
    </w:p>
    <w:p w:rsidR="00053A36" w:rsidRDefault="00053A36" w:rsidP="00B927B5">
      <w:pPr>
        <w:spacing w:line="360" w:lineRule="auto"/>
        <w:jc w:val="both"/>
        <w:rPr>
          <w:rtl/>
        </w:rPr>
      </w:pPr>
    </w:p>
    <w:p w:rsidR="00053A36" w:rsidRDefault="00053A36" w:rsidP="00B927B5">
      <w:pPr>
        <w:spacing w:line="360" w:lineRule="auto"/>
        <w:jc w:val="both"/>
        <w:rPr>
          <w:rtl/>
        </w:rPr>
      </w:pPr>
    </w:p>
    <w:p w:rsidR="008858E5" w:rsidRDefault="008858E5" w:rsidP="00B927B5">
      <w:pPr>
        <w:spacing w:line="360" w:lineRule="auto"/>
        <w:jc w:val="both"/>
        <w:rPr>
          <w:rtl/>
        </w:rPr>
      </w:pPr>
    </w:p>
    <w:p w:rsidR="00063611" w:rsidRPr="00662CE8" w:rsidRDefault="00063611" w:rsidP="00B927B5">
      <w:pPr>
        <w:spacing w:line="360" w:lineRule="auto"/>
        <w:jc w:val="both"/>
      </w:pPr>
    </w:p>
    <w:p w:rsidR="004F2C2D" w:rsidRPr="004F2C2D" w:rsidRDefault="004F2C2D" w:rsidP="00B927B5">
      <w:pPr>
        <w:pStyle w:val="2"/>
        <w:numPr>
          <w:ilvl w:val="0"/>
          <w:numId w:val="0"/>
        </w:numPr>
        <w:spacing w:line="360" w:lineRule="auto"/>
        <w:ind w:left="720"/>
        <w:jc w:val="center"/>
        <w:rPr>
          <w:rFonts w:cs="David"/>
          <w:i w:val="0"/>
          <w:iCs w:val="0"/>
          <w:u w:val="single"/>
          <w:rtl/>
        </w:rPr>
      </w:pPr>
      <w:bookmarkStart w:id="24" w:name="_נספח_ה'_למכרז"/>
      <w:bookmarkStart w:id="25" w:name="_Toc405251996"/>
      <w:bookmarkEnd w:id="24"/>
      <w:r w:rsidRPr="004F2C2D">
        <w:rPr>
          <w:rFonts w:cs="David"/>
          <w:i w:val="0"/>
          <w:iCs w:val="0"/>
          <w:u w:val="single"/>
          <w:rtl/>
        </w:rPr>
        <w:lastRenderedPageBreak/>
        <w:t xml:space="preserve">נספח </w:t>
      </w:r>
      <w:r w:rsidRPr="004F2C2D">
        <w:rPr>
          <w:rFonts w:cs="David" w:hint="cs"/>
          <w:i w:val="0"/>
          <w:iCs w:val="0"/>
          <w:u w:val="single"/>
          <w:rtl/>
        </w:rPr>
        <w:t>ה' ל</w:t>
      </w:r>
      <w:r w:rsidR="00063611">
        <w:rPr>
          <w:rFonts w:cs="David" w:hint="cs"/>
          <w:i w:val="0"/>
          <w:iCs w:val="0"/>
          <w:u w:val="single"/>
          <w:rtl/>
        </w:rPr>
        <w:t xml:space="preserve">מכרז </w:t>
      </w:r>
      <w:r w:rsidRPr="004F2C2D">
        <w:rPr>
          <w:rFonts w:cs="David"/>
          <w:i w:val="0"/>
          <w:iCs w:val="0"/>
          <w:u w:val="single"/>
          <w:rtl/>
        </w:rPr>
        <w:t xml:space="preserve">– </w:t>
      </w:r>
      <w:r w:rsidRPr="004F2C2D">
        <w:rPr>
          <w:rFonts w:cs="David" w:hint="cs"/>
          <w:i w:val="0"/>
          <w:iCs w:val="0"/>
          <w:u w:val="single"/>
          <w:rtl/>
        </w:rPr>
        <w:t xml:space="preserve">פירוט מאפייני </w:t>
      </w:r>
      <w:r w:rsidRPr="004F2C2D">
        <w:rPr>
          <w:rFonts w:cs="David"/>
          <w:i w:val="0"/>
          <w:iCs w:val="0"/>
          <w:u w:val="single"/>
          <w:rtl/>
        </w:rPr>
        <w:t>המחקר</w:t>
      </w:r>
      <w:bookmarkEnd w:id="25"/>
    </w:p>
    <w:p w:rsidR="004F2C2D" w:rsidRPr="00B07919" w:rsidRDefault="004F2C2D" w:rsidP="00B927B5">
      <w:pPr>
        <w:spacing w:line="360" w:lineRule="auto"/>
        <w:jc w:val="both"/>
        <w:rPr>
          <w:rFonts w:asciiTheme="minorBidi" w:hAnsiTheme="minorBidi"/>
          <w:b/>
          <w:bCs/>
          <w:sz w:val="24"/>
          <w:szCs w:val="24"/>
          <w:rtl/>
        </w:rPr>
      </w:pPr>
    </w:p>
    <w:p w:rsidR="004F2C2D" w:rsidRPr="00B07919" w:rsidRDefault="004F2C2D" w:rsidP="001423FF">
      <w:pPr>
        <w:numPr>
          <w:ilvl w:val="0"/>
          <w:numId w:val="4"/>
        </w:numPr>
        <w:spacing w:line="360" w:lineRule="auto"/>
        <w:rPr>
          <w:rFonts w:asciiTheme="minorBidi" w:hAnsiTheme="minorBidi"/>
          <w:sz w:val="24"/>
          <w:szCs w:val="24"/>
        </w:rPr>
      </w:pPr>
      <w:r w:rsidRPr="00B07919">
        <w:rPr>
          <w:rFonts w:asciiTheme="minorBidi" w:hAnsiTheme="minorBidi"/>
          <w:sz w:val="24"/>
          <w:szCs w:val="24"/>
          <w:rtl/>
        </w:rPr>
        <w:t>נושא המחקר (בעברית): __________________________________________________________________________________________________________________________________</w:t>
      </w:r>
    </w:p>
    <w:p w:rsidR="004F2C2D" w:rsidRPr="00B07919" w:rsidRDefault="004F2C2D" w:rsidP="001423FF">
      <w:pPr>
        <w:numPr>
          <w:ilvl w:val="0"/>
          <w:numId w:val="4"/>
        </w:numPr>
        <w:spacing w:line="360" w:lineRule="auto"/>
        <w:ind w:left="426" w:hanging="425"/>
        <w:rPr>
          <w:rFonts w:asciiTheme="minorBidi" w:hAnsiTheme="minorBidi"/>
          <w:sz w:val="24"/>
          <w:szCs w:val="24"/>
        </w:rPr>
      </w:pPr>
      <w:r w:rsidRPr="00B07919">
        <w:rPr>
          <w:rFonts w:asciiTheme="minorBidi" w:hAnsiTheme="minorBidi"/>
          <w:sz w:val="24"/>
          <w:szCs w:val="24"/>
          <w:rtl/>
        </w:rPr>
        <w:t>נושא המחקר (באנגלית): _________________________________________________________________________________________________________________________________</w:t>
      </w:r>
    </w:p>
    <w:p w:rsidR="004F2C2D" w:rsidRPr="00B07919" w:rsidRDefault="004F2C2D" w:rsidP="001423FF">
      <w:pPr>
        <w:numPr>
          <w:ilvl w:val="0"/>
          <w:numId w:val="4"/>
        </w:numPr>
        <w:spacing w:line="360" w:lineRule="auto"/>
        <w:ind w:left="426" w:hanging="425"/>
        <w:rPr>
          <w:rFonts w:asciiTheme="minorBidi" w:hAnsiTheme="minorBidi"/>
          <w:sz w:val="24"/>
          <w:szCs w:val="24"/>
        </w:rPr>
      </w:pPr>
      <w:r w:rsidRPr="00B07919">
        <w:rPr>
          <w:rFonts w:asciiTheme="minorBidi" w:hAnsiTheme="minorBidi"/>
          <w:sz w:val="24"/>
          <w:szCs w:val="24"/>
          <w:rtl/>
        </w:rPr>
        <w:t>הרקע למחקר: 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F2C2D" w:rsidRPr="00B07919" w:rsidRDefault="004F2C2D" w:rsidP="001423FF">
      <w:pPr>
        <w:numPr>
          <w:ilvl w:val="0"/>
          <w:numId w:val="4"/>
        </w:numPr>
        <w:spacing w:line="360" w:lineRule="auto"/>
        <w:ind w:left="426" w:hanging="425"/>
        <w:rPr>
          <w:rFonts w:asciiTheme="minorBidi" w:hAnsiTheme="minorBidi"/>
          <w:sz w:val="24"/>
          <w:szCs w:val="24"/>
        </w:rPr>
      </w:pPr>
      <w:r w:rsidRPr="00B07919">
        <w:rPr>
          <w:rFonts w:asciiTheme="minorBidi" w:hAnsiTheme="minorBidi"/>
          <w:sz w:val="24"/>
          <w:szCs w:val="24"/>
          <w:rtl/>
        </w:rPr>
        <w:t>שיטת המחקר: 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F2C2D" w:rsidRPr="00B07919" w:rsidRDefault="004F2C2D" w:rsidP="001423FF">
      <w:pPr>
        <w:numPr>
          <w:ilvl w:val="0"/>
          <w:numId w:val="4"/>
        </w:numPr>
        <w:spacing w:line="360" w:lineRule="auto"/>
        <w:ind w:left="426" w:hanging="425"/>
        <w:rPr>
          <w:rFonts w:asciiTheme="minorBidi" w:hAnsiTheme="minorBidi"/>
          <w:sz w:val="24"/>
          <w:szCs w:val="24"/>
        </w:rPr>
      </w:pPr>
      <w:r w:rsidRPr="00B07919">
        <w:rPr>
          <w:rFonts w:asciiTheme="minorBidi" w:hAnsiTheme="minorBidi"/>
          <w:sz w:val="24"/>
          <w:szCs w:val="24"/>
          <w:rtl/>
        </w:rPr>
        <w:t>שמות החוקרים ותוארם האקדמי: ___________________________________________________________________________________________________________________________________________________________________________________________________</w:t>
      </w:r>
    </w:p>
    <w:p w:rsidR="004F2C2D" w:rsidRPr="00B07919" w:rsidRDefault="004F2C2D" w:rsidP="001423FF">
      <w:pPr>
        <w:numPr>
          <w:ilvl w:val="0"/>
          <w:numId w:val="4"/>
        </w:numPr>
        <w:spacing w:line="360" w:lineRule="auto"/>
        <w:ind w:left="426" w:hanging="425"/>
        <w:rPr>
          <w:rFonts w:asciiTheme="minorBidi" w:hAnsiTheme="minorBidi"/>
          <w:sz w:val="24"/>
          <w:szCs w:val="24"/>
        </w:rPr>
      </w:pPr>
      <w:r w:rsidRPr="00B07919">
        <w:rPr>
          <w:rFonts w:asciiTheme="minorBidi" w:hAnsiTheme="minorBidi"/>
          <w:sz w:val="24"/>
          <w:szCs w:val="24"/>
          <w:rtl/>
        </w:rPr>
        <w:t>שם מוסד</w:t>
      </w:r>
      <w:r>
        <w:rPr>
          <w:rFonts w:asciiTheme="minorBidi" w:hAnsiTheme="minorBidi" w:hint="cs"/>
          <w:sz w:val="24"/>
          <w:szCs w:val="24"/>
          <w:rtl/>
        </w:rPr>
        <w:t>ות</w:t>
      </w:r>
      <w:r w:rsidRPr="00B07919">
        <w:rPr>
          <w:rFonts w:asciiTheme="minorBidi" w:hAnsiTheme="minorBidi"/>
          <w:sz w:val="24"/>
          <w:szCs w:val="24"/>
          <w:rtl/>
        </w:rPr>
        <w:t xml:space="preserve"> המחקר </w:t>
      </w:r>
      <w:r>
        <w:rPr>
          <w:rFonts w:asciiTheme="minorBidi" w:hAnsiTheme="minorBidi" w:hint="cs"/>
          <w:sz w:val="24"/>
          <w:szCs w:val="24"/>
          <w:rtl/>
        </w:rPr>
        <w:t>הצפויים להיות מעורבים במחקר</w:t>
      </w:r>
      <w:r w:rsidRPr="00376C47">
        <w:rPr>
          <w:rFonts w:asciiTheme="minorBidi" w:hAnsiTheme="minorBidi"/>
          <w:sz w:val="24"/>
          <w:szCs w:val="24"/>
          <w:rtl/>
        </w:rPr>
        <w:t xml:space="preserve"> </w:t>
      </w:r>
      <w:r w:rsidRPr="00B07919">
        <w:rPr>
          <w:rFonts w:asciiTheme="minorBidi" w:hAnsiTheme="minorBidi"/>
          <w:sz w:val="24"/>
          <w:szCs w:val="24"/>
          <w:rtl/>
        </w:rPr>
        <w:t>וכתובת</w:t>
      </w:r>
      <w:r>
        <w:rPr>
          <w:rFonts w:asciiTheme="minorBidi" w:hAnsiTheme="minorBidi" w:hint="cs"/>
          <w:sz w:val="24"/>
          <w:szCs w:val="24"/>
          <w:rtl/>
        </w:rPr>
        <w:t>ם</w:t>
      </w:r>
      <w:r w:rsidRPr="00B07919">
        <w:rPr>
          <w:rFonts w:asciiTheme="minorBidi" w:hAnsiTheme="minorBidi"/>
          <w:sz w:val="24"/>
          <w:szCs w:val="24"/>
          <w:rtl/>
        </w:rPr>
        <w:t>: ___________________________________________________________________________________________________________________________________________________________________________________________________</w:t>
      </w:r>
    </w:p>
    <w:p w:rsidR="004F2C2D" w:rsidRPr="00B07919" w:rsidRDefault="004F2C2D" w:rsidP="001423FF">
      <w:pPr>
        <w:numPr>
          <w:ilvl w:val="0"/>
          <w:numId w:val="4"/>
        </w:numPr>
        <w:spacing w:line="360" w:lineRule="auto"/>
        <w:ind w:left="426" w:hanging="425"/>
        <w:rPr>
          <w:rFonts w:asciiTheme="minorBidi" w:hAnsiTheme="minorBidi"/>
          <w:sz w:val="24"/>
          <w:szCs w:val="24"/>
        </w:rPr>
      </w:pPr>
      <w:r w:rsidRPr="00B07919">
        <w:rPr>
          <w:rFonts w:asciiTheme="minorBidi" w:hAnsiTheme="minorBidi"/>
          <w:sz w:val="24"/>
          <w:szCs w:val="24"/>
          <w:rtl/>
        </w:rPr>
        <w:t>משך המחקר (חודשים): _______________________________________________</w:t>
      </w:r>
    </w:p>
    <w:p w:rsidR="004F2C2D" w:rsidRPr="00B07919" w:rsidRDefault="004F2C2D" w:rsidP="001423FF">
      <w:pPr>
        <w:numPr>
          <w:ilvl w:val="0"/>
          <w:numId w:val="4"/>
        </w:numPr>
        <w:spacing w:line="360" w:lineRule="auto"/>
        <w:ind w:left="426" w:hanging="425"/>
        <w:rPr>
          <w:rFonts w:asciiTheme="minorBidi" w:hAnsiTheme="minorBidi"/>
          <w:sz w:val="24"/>
          <w:szCs w:val="24"/>
        </w:rPr>
      </w:pPr>
      <w:r>
        <w:rPr>
          <w:rFonts w:asciiTheme="minorBidi" w:hAnsiTheme="minorBidi"/>
          <w:sz w:val="24"/>
          <w:szCs w:val="24"/>
          <w:rtl/>
        </w:rPr>
        <w:t>האם מדובר במחקר המשך</w:t>
      </w:r>
      <w:r w:rsidRPr="00B07919">
        <w:rPr>
          <w:rFonts w:asciiTheme="minorBidi" w:hAnsiTheme="minorBidi"/>
          <w:sz w:val="24"/>
          <w:szCs w:val="24"/>
          <w:rtl/>
        </w:rPr>
        <w:t>? במידה וכן נא לפרט את המחקר הקודם ועל ידי מי המחקר מומן: ___________________________________________________________________________________________________________________________________________________________________________________________________</w:t>
      </w:r>
    </w:p>
    <w:p w:rsidR="004F2C2D" w:rsidRPr="00B07919" w:rsidRDefault="004F2C2D" w:rsidP="001423FF">
      <w:pPr>
        <w:numPr>
          <w:ilvl w:val="0"/>
          <w:numId w:val="4"/>
        </w:numPr>
        <w:spacing w:line="360" w:lineRule="auto"/>
        <w:ind w:left="426" w:hanging="425"/>
        <w:rPr>
          <w:rFonts w:asciiTheme="minorBidi" w:hAnsiTheme="minorBidi"/>
          <w:sz w:val="24"/>
          <w:szCs w:val="24"/>
        </w:rPr>
      </w:pPr>
      <w:r w:rsidRPr="00B07919">
        <w:rPr>
          <w:rFonts w:asciiTheme="minorBidi" w:hAnsiTheme="minorBidi"/>
          <w:sz w:val="24"/>
          <w:szCs w:val="24"/>
          <w:rtl/>
        </w:rPr>
        <w:t>מטרת המחקר והתרומה הצפויה ממנו: ________________________________________________________________________________________________________________________________________________________________________________________________</w:t>
      </w:r>
    </w:p>
    <w:p w:rsidR="004F2C2D" w:rsidRPr="00B07919" w:rsidRDefault="004F2C2D" w:rsidP="001423FF">
      <w:pPr>
        <w:numPr>
          <w:ilvl w:val="0"/>
          <w:numId w:val="4"/>
        </w:numPr>
        <w:spacing w:line="360" w:lineRule="auto"/>
        <w:ind w:left="426" w:hanging="425"/>
        <w:rPr>
          <w:rFonts w:asciiTheme="minorBidi" w:hAnsiTheme="minorBidi"/>
          <w:sz w:val="24"/>
          <w:szCs w:val="24"/>
        </w:rPr>
      </w:pPr>
      <w:r w:rsidRPr="00B07919">
        <w:rPr>
          <w:rFonts w:asciiTheme="minorBidi" w:hAnsiTheme="minorBidi"/>
          <w:sz w:val="24"/>
          <w:szCs w:val="24"/>
          <w:rtl/>
        </w:rPr>
        <w:lastRenderedPageBreak/>
        <w:t>סיכויי ההצלחה של המחקר וישימותו, חסמי מימוש צפויים ודרכי התגברות ספציפיים על חסמים אלה: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F2C2D" w:rsidRPr="00B07919" w:rsidRDefault="004F2C2D" w:rsidP="001423FF">
      <w:pPr>
        <w:numPr>
          <w:ilvl w:val="0"/>
          <w:numId w:val="4"/>
        </w:numPr>
        <w:spacing w:line="360" w:lineRule="auto"/>
        <w:ind w:left="426" w:hanging="425"/>
        <w:rPr>
          <w:rFonts w:asciiTheme="minorBidi" w:hAnsiTheme="minorBidi"/>
          <w:sz w:val="24"/>
          <w:szCs w:val="24"/>
        </w:rPr>
      </w:pPr>
      <w:r w:rsidRPr="00B07919">
        <w:rPr>
          <w:rFonts w:asciiTheme="minorBidi" w:hAnsiTheme="minorBidi"/>
          <w:sz w:val="24"/>
          <w:szCs w:val="24"/>
          <w:rtl/>
        </w:rPr>
        <w:t>קיום מסגרת ארגונית ותנאים אחרים (כגון: ציוד, חומרים, אמצעי מדידה וכו' שישמשו לביצוע המחקר) הדרושים ליישום מסקנות המחקר: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F2C2D" w:rsidRPr="00B07919" w:rsidRDefault="004F2C2D" w:rsidP="001423FF">
      <w:pPr>
        <w:numPr>
          <w:ilvl w:val="0"/>
          <w:numId w:val="4"/>
        </w:numPr>
        <w:spacing w:line="360" w:lineRule="auto"/>
        <w:ind w:left="426" w:hanging="425"/>
        <w:rPr>
          <w:rFonts w:asciiTheme="minorBidi" w:hAnsiTheme="minorBidi"/>
          <w:sz w:val="24"/>
          <w:szCs w:val="24"/>
        </w:rPr>
      </w:pPr>
      <w:r w:rsidRPr="00B07919">
        <w:rPr>
          <w:rFonts w:asciiTheme="minorBidi" w:hAnsiTheme="minorBidi"/>
          <w:sz w:val="24"/>
          <w:szCs w:val="24"/>
          <w:rtl/>
        </w:rPr>
        <w:t>התועלת הכלכלית הצפויה (לפרויקטים שעבורם ניתן לבצע בדיקת עלות/תועלת): ________________________________________________________________________________________________________________________________________________________________________________________________</w:t>
      </w:r>
    </w:p>
    <w:p w:rsidR="004F2C2D" w:rsidRPr="00B07919" w:rsidRDefault="004F2C2D" w:rsidP="001423FF">
      <w:pPr>
        <w:numPr>
          <w:ilvl w:val="0"/>
          <w:numId w:val="4"/>
        </w:numPr>
        <w:spacing w:line="360" w:lineRule="auto"/>
        <w:ind w:left="426" w:hanging="425"/>
        <w:rPr>
          <w:rFonts w:asciiTheme="minorBidi" w:hAnsiTheme="minorBidi"/>
          <w:sz w:val="24"/>
          <w:szCs w:val="24"/>
        </w:rPr>
      </w:pPr>
      <w:r w:rsidRPr="00B07919">
        <w:rPr>
          <w:rFonts w:asciiTheme="minorBidi" w:hAnsiTheme="minorBidi"/>
          <w:sz w:val="24"/>
          <w:szCs w:val="24"/>
          <w:rtl/>
        </w:rPr>
        <w:t>מצוינות מדעית, מידת החדשנות של המחקר המוצע בהשוואה לידע שהצטבר בארץ ובעולם: ________________________________________________________________________________________________________________________________________________________________________________________________________________________________________________________________</w:t>
      </w:r>
    </w:p>
    <w:p w:rsidR="004F2C2D" w:rsidRPr="00B07919" w:rsidRDefault="004F2C2D" w:rsidP="001423FF">
      <w:pPr>
        <w:numPr>
          <w:ilvl w:val="0"/>
          <w:numId w:val="4"/>
        </w:numPr>
        <w:spacing w:line="360" w:lineRule="auto"/>
        <w:ind w:left="426" w:hanging="425"/>
        <w:rPr>
          <w:rFonts w:asciiTheme="minorBidi" w:hAnsiTheme="minorBidi"/>
          <w:sz w:val="24"/>
          <w:szCs w:val="24"/>
        </w:rPr>
      </w:pPr>
      <w:r w:rsidRPr="00B07919">
        <w:rPr>
          <w:rFonts w:asciiTheme="minorBidi" w:hAnsiTheme="minorBidi"/>
          <w:sz w:val="24"/>
          <w:szCs w:val="24"/>
          <w:rtl/>
        </w:rPr>
        <w:t>התרומה הצפויה מהמחקר לקידום רמת המחקר בישראל, וכן לפיתוח ידע, מוקדי ידע ותשתית לקליטת טכנולוגיות והשפעות חיצוניות אחרות הצפויות מהמחקר: ________________________________________________________________________________________________________________________________________________________________________________________________________________________________________________________________</w:t>
      </w:r>
    </w:p>
    <w:p w:rsidR="004F2C2D" w:rsidRPr="00B07919" w:rsidRDefault="004F2C2D" w:rsidP="001423FF">
      <w:pPr>
        <w:numPr>
          <w:ilvl w:val="0"/>
          <w:numId w:val="4"/>
        </w:numPr>
        <w:spacing w:line="360" w:lineRule="auto"/>
        <w:ind w:left="426" w:hanging="425"/>
        <w:rPr>
          <w:rFonts w:asciiTheme="minorBidi" w:hAnsiTheme="minorBidi"/>
          <w:sz w:val="24"/>
          <w:szCs w:val="24"/>
        </w:rPr>
      </w:pPr>
      <w:r w:rsidRPr="00B07919">
        <w:rPr>
          <w:rFonts w:asciiTheme="minorBidi" w:hAnsiTheme="minorBidi"/>
          <w:sz w:val="24"/>
          <w:szCs w:val="24"/>
          <w:rtl/>
        </w:rPr>
        <w:t>פירוט התוצרים הסופיים בתום תקופת המחקר והאם ישימות המחקר אינה תלויה במחקרי המשך: ________________________________________________________________________________________________________________________________________________________________________________________________________________________________________________________________</w:t>
      </w:r>
    </w:p>
    <w:p w:rsidR="004F2C2D" w:rsidRPr="00B07919" w:rsidRDefault="004F2C2D" w:rsidP="001423FF">
      <w:pPr>
        <w:numPr>
          <w:ilvl w:val="0"/>
          <w:numId w:val="4"/>
        </w:numPr>
        <w:spacing w:line="360" w:lineRule="auto"/>
        <w:ind w:left="426" w:hanging="425"/>
        <w:rPr>
          <w:rFonts w:asciiTheme="minorBidi" w:hAnsiTheme="minorBidi"/>
          <w:sz w:val="24"/>
          <w:szCs w:val="24"/>
        </w:rPr>
      </w:pPr>
      <w:r w:rsidRPr="00B07919">
        <w:rPr>
          <w:rFonts w:asciiTheme="minorBidi" w:hAnsiTheme="minorBidi"/>
          <w:sz w:val="24"/>
          <w:szCs w:val="24"/>
          <w:rtl/>
        </w:rPr>
        <w:t>מגוון מקורות המידע המוצעים:</w:t>
      </w:r>
    </w:p>
    <w:p w:rsidR="004F2C2D" w:rsidRPr="00B07919" w:rsidRDefault="004F2C2D" w:rsidP="00B927B5">
      <w:pPr>
        <w:spacing w:line="360" w:lineRule="auto"/>
        <w:ind w:left="426"/>
        <w:rPr>
          <w:rFonts w:asciiTheme="minorBidi" w:hAnsiTheme="minorBidi"/>
          <w:sz w:val="24"/>
          <w:szCs w:val="24"/>
          <w:rtl/>
        </w:rPr>
      </w:pPr>
      <w:r w:rsidRPr="00B07919">
        <w:rPr>
          <w:rFonts w:asciiTheme="minorBidi" w:hAnsiTheme="minorBidi"/>
          <w:sz w:val="24"/>
          <w:szCs w:val="24"/>
          <w:rtl/>
        </w:rPr>
        <w:t>__________________________________________________________________________________________________________________________________</w:t>
      </w:r>
      <w:r w:rsidRPr="00B07919">
        <w:rPr>
          <w:rFonts w:asciiTheme="minorBidi" w:hAnsiTheme="minorBidi"/>
          <w:sz w:val="24"/>
          <w:szCs w:val="24"/>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w:t>
      </w:r>
    </w:p>
    <w:p w:rsidR="004F2C2D" w:rsidRPr="00B07919" w:rsidRDefault="004F2C2D" w:rsidP="001423FF">
      <w:pPr>
        <w:numPr>
          <w:ilvl w:val="0"/>
          <w:numId w:val="4"/>
        </w:numPr>
        <w:spacing w:line="360" w:lineRule="auto"/>
        <w:ind w:left="426" w:hanging="425"/>
        <w:rPr>
          <w:rFonts w:asciiTheme="minorBidi" w:hAnsiTheme="minorBidi"/>
          <w:sz w:val="24"/>
          <w:szCs w:val="24"/>
        </w:rPr>
      </w:pPr>
      <w:r w:rsidRPr="00B07919">
        <w:rPr>
          <w:rFonts w:asciiTheme="minorBidi" w:hAnsiTheme="minorBidi"/>
          <w:sz w:val="24"/>
          <w:szCs w:val="24"/>
          <w:rtl/>
        </w:rPr>
        <w:t xml:space="preserve">רשימת מחקרים קודמים שנערכו על ידי החוקרים המוצעים </w:t>
      </w:r>
      <w:r>
        <w:rPr>
          <w:rFonts w:asciiTheme="minorBidi" w:hAnsiTheme="minorBidi" w:hint="cs"/>
          <w:sz w:val="24"/>
          <w:szCs w:val="24"/>
          <w:rtl/>
        </w:rPr>
        <w:t>(</w:t>
      </w:r>
      <w:r w:rsidRPr="00B07919">
        <w:rPr>
          <w:rFonts w:asciiTheme="minorBidi" w:hAnsiTheme="minorBidi"/>
          <w:sz w:val="24"/>
          <w:szCs w:val="24"/>
          <w:rtl/>
        </w:rPr>
        <w:t>במידה ויש</w:t>
      </w:r>
      <w:r>
        <w:rPr>
          <w:rFonts w:asciiTheme="minorBidi" w:hAnsiTheme="minorBidi" w:hint="cs"/>
          <w:sz w:val="24"/>
          <w:szCs w:val="24"/>
          <w:rtl/>
        </w:rPr>
        <w:t>)</w:t>
      </w:r>
      <w:r w:rsidRPr="00B07919">
        <w:rPr>
          <w:rFonts w:asciiTheme="minorBidi" w:hAnsiTheme="minorBidi"/>
          <w:sz w:val="24"/>
          <w:szCs w:val="24"/>
          <w:rtl/>
        </w:rPr>
        <w:t xml:space="preserve"> ומקום פרסומם: ________________________________________________________________________________________________________________________________________________________________________________________________________________________________________________________________</w:t>
      </w:r>
    </w:p>
    <w:p w:rsidR="004F2C2D" w:rsidRPr="005354EA" w:rsidRDefault="004F2C2D" w:rsidP="001423FF">
      <w:pPr>
        <w:numPr>
          <w:ilvl w:val="0"/>
          <w:numId w:val="4"/>
        </w:numPr>
        <w:spacing w:line="360" w:lineRule="auto"/>
        <w:ind w:left="426" w:hanging="425"/>
        <w:rPr>
          <w:rFonts w:asciiTheme="minorBidi" w:hAnsiTheme="minorBidi"/>
          <w:sz w:val="24"/>
          <w:szCs w:val="24"/>
        </w:rPr>
      </w:pPr>
      <w:r w:rsidRPr="005354EA">
        <w:rPr>
          <w:rFonts w:asciiTheme="minorBidi" w:hAnsiTheme="minorBidi"/>
          <w:sz w:val="24"/>
          <w:szCs w:val="24"/>
          <w:rtl/>
        </w:rPr>
        <w:t xml:space="preserve">מתודולוגיה של המחקר בשפה העברית בהיקף של </w:t>
      </w:r>
      <w:r w:rsidRPr="005354EA">
        <w:rPr>
          <w:rFonts w:asciiTheme="minorBidi" w:hAnsiTheme="minorBidi" w:hint="cs"/>
          <w:sz w:val="24"/>
          <w:szCs w:val="24"/>
          <w:rtl/>
        </w:rPr>
        <w:t>עד 5</w:t>
      </w:r>
      <w:r w:rsidRPr="005354EA">
        <w:rPr>
          <w:rFonts w:asciiTheme="minorBidi" w:hAnsiTheme="minorBidi"/>
          <w:sz w:val="24"/>
          <w:szCs w:val="24"/>
          <w:rtl/>
        </w:rPr>
        <w:t xml:space="preserve"> עמודים. יש לצרף כמסמך נפרד.</w:t>
      </w:r>
    </w:p>
    <w:p w:rsidR="004F2C2D" w:rsidRPr="005354EA" w:rsidRDefault="004F2C2D" w:rsidP="001423FF">
      <w:pPr>
        <w:numPr>
          <w:ilvl w:val="0"/>
          <w:numId w:val="4"/>
        </w:numPr>
        <w:spacing w:line="360" w:lineRule="auto"/>
        <w:ind w:left="426" w:hanging="425"/>
        <w:rPr>
          <w:rFonts w:asciiTheme="minorBidi" w:hAnsiTheme="minorBidi"/>
          <w:sz w:val="24"/>
          <w:szCs w:val="24"/>
        </w:rPr>
      </w:pPr>
      <w:r w:rsidRPr="005354EA">
        <w:rPr>
          <w:rFonts w:asciiTheme="minorBidi" w:hAnsiTheme="minorBidi" w:hint="cs"/>
          <w:sz w:val="24"/>
          <w:szCs w:val="24"/>
          <w:rtl/>
        </w:rPr>
        <w:t>פירוט מלא של תכנית עבודה, שלבי הביצוע ,</w:t>
      </w:r>
      <w:proofErr w:type="spellStart"/>
      <w:r w:rsidRPr="005354EA">
        <w:rPr>
          <w:rFonts w:asciiTheme="minorBidi" w:hAnsiTheme="minorBidi" w:hint="cs"/>
          <w:sz w:val="24"/>
          <w:szCs w:val="24"/>
          <w:rtl/>
        </w:rPr>
        <w:t>תפוקותיהם</w:t>
      </w:r>
      <w:proofErr w:type="spellEnd"/>
      <w:r w:rsidRPr="005354EA">
        <w:rPr>
          <w:rFonts w:asciiTheme="minorBidi" w:hAnsiTheme="minorBidi" w:hint="cs"/>
          <w:sz w:val="24"/>
          <w:szCs w:val="24"/>
          <w:rtl/>
        </w:rPr>
        <w:t xml:space="preserve"> ,עלותם וזמני הביצוע בהתאם לאבני דרך לביצועה המפורטות </w:t>
      </w:r>
      <w:hyperlink w:anchor="_נספח_א2'_להסכם" w:history="1">
        <w:r w:rsidRPr="00ED1586">
          <w:rPr>
            <w:rStyle w:val="Hyperlink"/>
            <w:rFonts w:asciiTheme="minorBidi" w:hAnsiTheme="minorBidi" w:cs="David" w:hint="cs"/>
            <w:sz w:val="24"/>
            <w:szCs w:val="24"/>
            <w:rtl/>
          </w:rPr>
          <w:t>בנספח א2'</w:t>
        </w:r>
      </w:hyperlink>
      <w:r w:rsidR="00807CF3">
        <w:rPr>
          <w:rFonts w:asciiTheme="minorBidi" w:hAnsiTheme="minorBidi" w:hint="cs"/>
          <w:sz w:val="24"/>
          <w:szCs w:val="24"/>
          <w:rtl/>
        </w:rPr>
        <w:t xml:space="preserve"> </w:t>
      </w:r>
      <w:r w:rsidRPr="005354EA">
        <w:rPr>
          <w:rFonts w:asciiTheme="minorBidi" w:hAnsiTheme="minorBidi" w:hint="cs"/>
          <w:sz w:val="24"/>
          <w:szCs w:val="24"/>
          <w:rtl/>
        </w:rPr>
        <w:t>להסכם כולל הגדרת קריטריונים בני-מדידה לבחינת העמידה באבני הדרך.</w:t>
      </w:r>
    </w:p>
    <w:p w:rsidR="004F2C2D" w:rsidRPr="00B07919" w:rsidRDefault="004F2C2D" w:rsidP="001423FF">
      <w:pPr>
        <w:numPr>
          <w:ilvl w:val="0"/>
          <w:numId w:val="4"/>
        </w:numPr>
        <w:spacing w:line="360" w:lineRule="auto"/>
        <w:ind w:left="426" w:hanging="425"/>
        <w:rPr>
          <w:rFonts w:asciiTheme="minorBidi" w:hAnsiTheme="minorBidi"/>
          <w:sz w:val="24"/>
          <w:szCs w:val="24"/>
        </w:rPr>
      </w:pPr>
      <w:r w:rsidRPr="00B07919">
        <w:rPr>
          <w:rFonts w:asciiTheme="minorBidi" w:hAnsiTheme="minorBidi"/>
          <w:sz w:val="24"/>
          <w:szCs w:val="24"/>
          <w:rtl/>
        </w:rPr>
        <w:t>הערות: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F2C2D" w:rsidRPr="00B07919" w:rsidRDefault="004F2C2D" w:rsidP="00B927B5">
      <w:pPr>
        <w:spacing w:line="360" w:lineRule="auto"/>
        <w:ind w:left="426"/>
        <w:rPr>
          <w:rFonts w:asciiTheme="minorBidi" w:hAnsiTheme="minorBidi"/>
          <w:sz w:val="24"/>
          <w:szCs w:val="24"/>
          <w:rtl/>
        </w:rPr>
      </w:pPr>
    </w:p>
    <w:p w:rsidR="004F2C2D" w:rsidRPr="00B07919" w:rsidRDefault="004F2C2D" w:rsidP="00B927B5">
      <w:pPr>
        <w:spacing w:line="360" w:lineRule="auto"/>
        <w:jc w:val="both"/>
        <w:rPr>
          <w:rFonts w:asciiTheme="minorBidi" w:hAnsiTheme="minorBidi"/>
          <w:sz w:val="24"/>
          <w:szCs w:val="24"/>
          <w:rtl/>
        </w:rPr>
      </w:pPr>
    </w:p>
    <w:p w:rsidR="00480050" w:rsidRDefault="00480050" w:rsidP="00B927B5">
      <w:pPr>
        <w:spacing w:line="360" w:lineRule="auto"/>
        <w:rPr>
          <w:rFonts w:asciiTheme="minorBidi" w:hAnsiTheme="minorBidi"/>
          <w:sz w:val="24"/>
          <w:szCs w:val="24"/>
          <w:rtl/>
        </w:rPr>
      </w:pPr>
    </w:p>
    <w:p w:rsidR="00480050" w:rsidRDefault="00480050" w:rsidP="00B927B5">
      <w:pPr>
        <w:spacing w:line="360" w:lineRule="auto"/>
        <w:rPr>
          <w:rFonts w:asciiTheme="minorBidi" w:hAnsiTheme="minorBidi"/>
          <w:sz w:val="24"/>
          <w:szCs w:val="24"/>
          <w:rtl/>
        </w:rPr>
      </w:pPr>
    </w:p>
    <w:p w:rsidR="00480050" w:rsidRDefault="00480050" w:rsidP="00B927B5">
      <w:pPr>
        <w:spacing w:line="360" w:lineRule="auto"/>
        <w:rPr>
          <w:rFonts w:asciiTheme="minorBidi" w:hAnsiTheme="minorBidi"/>
          <w:sz w:val="24"/>
          <w:szCs w:val="24"/>
          <w:rtl/>
        </w:rPr>
      </w:pPr>
    </w:p>
    <w:p w:rsidR="00480050" w:rsidRDefault="00480050" w:rsidP="00B927B5">
      <w:pPr>
        <w:spacing w:line="360" w:lineRule="auto"/>
        <w:rPr>
          <w:rFonts w:asciiTheme="minorBidi" w:hAnsiTheme="minorBidi"/>
          <w:sz w:val="24"/>
          <w:szCs w:val="24"/>
          <w:rtl/>
        </w:rPr>
      </w:pPr>
    </w:p>
    <w:p w:rsidR="00480050" w:rsidRDefault="00480050" w:rsidP="00B927B5">
      <w:pPr>
        <w:spacing w:line="360" w:lineRule="auto"/>
        <w:rPr>
          <w:rFonts w:asciiTheme="minorBidi" w:hAnsiTheme="minorBidi"/>
          <w:sz w:val="24"/>
          <w:szCs w:val="24"/>
          <w:rtl/>
        </w:rPr>
      </w:pPr>
    </w:p>
    <w:p w:rsidR="00480050" w:rsidRDefault="00480050" w:rsidP="00B927B5">
      <w:pPr>
        <w:spacing w:line="360" w:lineRule="auto"/>
        <w:rPr>
          <w:rFonts w:asciiTheme="minorBidi" w:hAnsiTheme="minorBidi"/>
          <w:sz w:val="24"/>
          <w:szCs w:val="24"/>
          <w:rtl/>
        </w:rPr>
      </w:pPr>
    </w:p>
    <w:p w:rsidR="00480050" w:rsidRDefault="00480050" w:rsidP="00B927B5">
      <w:pPr>
        <w:spacing w:line="360" w:lineRule="auto"/>
        <w:rPr>
          <w:rFonts w:asciiTheme="minorBidi" w:hAnsiTheme="minorBidi"/>
          <w:sz w:val="24"/>
          <w:szCs w:val="24"/>
          <w:rtl/>
        </w:rPr>
      </w:pPr>
    </w:p>
    <w:p w:rsidR="00480050" w:rsidRDefault="00480050" w:rsidP="00B927B5">
      <w:pPr>
        <w:spacing w:line="360" w:lineRule="auto"/>
        <w:rPr>
          <w:rFonts w:asciiTheme="minorBidi" w:hAnsiTheme="minorBidi"/>
          <w:sz w:val="24"/>
          <w:szCs w:val="24"/>
          <w:rtl/>
        </w:rPr>
      </w:pPr>
    </w:p>
    <w:p w:rsidR="00480050" w:rsidRDefault="00480050" w:rsidP="00B927B5">
      <w:pPr>
        <w:spacing w:line="360" w:lineRule="auto"/>
        <w:rPr>
          <w:rFonts w:asciiTheme="minorBidi" w:hAnsiTheme="minorBidi"/>
          <w:sz w:val="24"/>
          <w:szCs w:val="24"/>
          <w:rtl/>
        </w:rPr>
      </w:pPr>
    </w:p>
    <w:p w:rsidR="00480050" w:rsidRDefault="00480050" w:rsidP="00B927B5">
      <w:pPr>
        <w:spacing w:line="360" w:lineRule="auto"/>
        <w:rPr>
          <w:rFonts w:asciiTheme="minorBidi" w:hAnsiTheme="minorBidi"/>
          <w:sz w:val="24"/>
          <w:szCs w:val="24"/>
          <w:rtl/>
        </w:rPr>
      </w:pPr>
    </w:p>
    <w:p w:rsidR="00480050" w:rsidRDefault="00480050" w:rsidP="00B927B5">
      <w:pPr>
        <w:spacing w:line="360" w:lineRule="auto"/>
        <w:rPr>
          <w:rFonts w:asciiTheme="minorBidi" w:hAnsiTheme="minorBidi"/>
          <w:sz w:val="24"/>
          <w:szCs w:val="24"/>
          <w:rtl/>
        </w:rPr>
      </w:pPr>
    </w:p>
    <w:p w:rsidR="000E4513" w:rsidRDefault="000E4513" w:rsidP="00B927B5">
      <w:pPr>
        <w:spacing w:line="360" w:lineRule="auto"/>
        <w:rPr>
          <w:rFonts w:asciiTheme="minorBidi" w:hAnsiTheme="minorBidi"/>
          <w:sz w:val="24"/>
          <w:szCs w:val="24"/>
          <w:rtl/>
        </w:rPr>
      </w:pPr>
    </w:p>
    <w:p w:rsidR="000E4513" w:rsidRDefault="000E4513" w:rsidP="00B927B5">
      <w:pPr>
        <w:spacing w:line="360" w:lineRule="auto"/>
        <w:rPr>
          <w:rFonts w:asciiTheme="minorBidi" w:hAnsiTheme="minorBidi"/>
          <w:sz w:val="24"/>
          <w:szCs w:val="24"/>
          <w:rtl/>
        </w:rPr>
      </w:pPr>
    </w:p>
    <w:p w:rsidR="000E4513" w:rsidRDefault="000E4513" w:rsidP="00B927B5">
      <w:pPr>
        <w:spacing w:line="360" w:lineRule="auto"/>
        <w:rPr>
          <w:rFonts w:asciiTheme="minorBidi" w:hAnsiTheme="minorBidi"/>
          <w:sz w:val="24"/>
          <w:szCs w:val="24"/>
          <w:rtl/>
        </w:rPr>
      </w:pPr>
    </w:p>
    <w:p w:rsidR="00480050" w:rsidRDefault="00480050" w:rsidP="00B927B5">
      <w:pPr>
        <w:spacing w:line="360" w:lineRule="auto"/>
        <w:rPr>
          <w:rFonts w:asciiTheme="minorBidi" w:hAnsiTheme="minorBidi"/>
          <w:sz w:val="24"/>
          <w:szCs w:val="24"/>
          <w:rtl/>
        </w:rPr>
      </w:pPr>
    </w:p>
    <w:p w:rsidR="00480050" w:rsidRPr="006E05CB" w:rsidRDefault="00480050" w:rsidP="00B927B5">
      <w:pPr>
        <w:spacing w:line="360" w:lineRule="auto"/>
        <w:rPr>
          <w:rFonts w:asciiTheme="minorBidi" w:hAnsiTheme="minorBidi"/>
          <w:sz w:val="24"/>
          <w:szCs w:val="24"/>
          <w:rtl/>
        </w:rPr>
      </w:pPr>
    </w:p>
    <w:p w:rsidR="009700D4" w:rsidRPr="00A21F18" w:rsidRDefault="009700D4" w:rsidP="009700D4">
      <w:pPr>
        <w:pStyle w:val="2"/>
        <w:numPr>
          <w:ilvl w:val="0"/>
          <w:numId w:val="0"/>
        </w:numPr>
        <w:ind w:left="720"/>
        <w:jc w:val="center"/>
        <w:rPr>
          <w:rFonts w:cs="David"/>
          <w:i w:val="0"/>
          <w:iCs w:val="0"/>
          <w:u w:val="single"/>
          <w:rtl/>
        </w:rPr>
      </w:pPr>
      <w:bookmarkStart w:id="26" w:name="_נספח_ו'_–"/>
      <w:bookmarkStart w:id="27" w:name="_Toc405251997"/>
      <w:bookmarkEnd w:id="26"/>
      <w:r w:rsidRPr="00A21F18">
        <w:rPr>
          <w:rFonts w:cs="David" w:hint="cs"/>
          <w:i w:val="0"/>
          <w:iCs w:val="0"/>
          <w:u w:val="single"/>
          <w:rtl/>
        </w:rPr>
        <w:lastRenderedPageBreak/>
        <w:t xml:space="preserve">נספח ו' </w:t>
      </w:r>
      <w:r w:rsidRPr="00A21F18">
        <w:rPr>
          <w:rFonts w:cs="David"/>
          <w:i w:val="0"/>
          <w:iCs w:val="0"/>
          <w:u w:val="single"/>
          <w:rtl/>
        </w:rPr>
        <w:t>–</w:t>
      </w:r>
      <w:r w:rsidRPr="00A21F18">
        <w:rPr>
          <w:rFonts w:cs="David" w:hint="cs"/>
          <w:i w:val="0"/>
          <w:iCs w:val="0"/>
          <w:u w:val="single"/>
          <w:rtl/>
        </w:rPr>
        <w:t xml:space="preserve"> </w:t>
      </w:r>
      <w:r w:rsidRPr="00A21F18">
        <w:rPr>
          <w:rFonts w:cs="David"/>
          <w:i w:val="0"/>
          <w:iCs w:val="0"/>
          <w:u w:val="single"/>
          <w:rtl/>
        </w:rPr>
        <w:t>התחייבויות המציע</w:t>
      </w:r>
      <w:bookmarkEnd w:id="27"/>
    </w:p>
    <w:p w:rsidR="009700D4" w:rsidRPr="000524AF" w:rsidRDefault="009700D4" w:rsidP="009700D4">
      <w:pPr>
        <w:rPr>
          <w:rtl/>
        </w:rPr>
      </w:pPr>
    </w:p>
    <w:p w:rsidR="009700D4" w:rsidRPr="000524AF" w:rsidRDefault="009700D4" w:rsidP="009700D4">
      <w:pPr>
        <w:rPr>
          <w:rtl/>
        </w:rPr>
      </w:pPr>
    </w:p>
    <w:p w:rsidR="009700D4" w:rsidRPr="00A21F18" w:rsidRDefault="009700D4" w:rsidP="002A53E1">
      <w:pPr>
        <w:spacing w:line="360" w:lineRule="auto"/>
        <w:rPr>
          <w:rtl/>
        </w:rPr>
      </w:pPr>
      <w:r w:rsidRPr="00A21F18">
        <w:rPr>
          <w:rtl/>
        </w:rPr>
        <w:t>לכבוד</w:t>
      </w:r>
    </w:p>
    <w:p w:rsidR="009700D4" w:rsidRPr="00A21F18" w:rsidRDefault="00B25846" w:rsidP="002A53E1">
      <w:pPr>
        <w:spacing w:line="360" w:lineRule="auto"/>
        <w:jc w:val="both"/>
        <w:rPr>
          <w:b/>
          <w:bCs/>
          <w:rtl/>
        </w:rPr>
      </w:pPr>
      <w:r>
        <w:rPr>
          <w:b/>
          <w:bCs/>
          <w:rtl/>
        </w:rPr>
        <w:t>משרד הבינוי</w:t>
      </w:r>
    </w:p>
    <w:p w:rsidR="009700D4" w:rsidRPr="009700D4" w:rsidRDefault="009700D4" w:rsidP="001F6B6B">
      <w:pPr>
        <w:spacing w:line="360" w:lineRule="auto"/>
        <w:rPr>
          <w:b/>
          <w:bCs/>
          <w:rtl/>
        </w:rPr>
      </w:pPr>
      <w:r w:rsidRPr="009700D4">
        <w:rPr>
          <w:b/>
          <w:bCs/>
          <w:rtl/>
        </w:rPr>
        <w:t xml:space="preserve">הנדון: מכרז מספר </w:t>
      </w:r>
      <w:r w:rsidR="001F6B6B">
        <w:rPr>
          <w:rFonts w:hint="cs"/>
          <w:b/>
          <w:bCs/>
          <w:rtl/>
        </w:rPr>
        <w:t>20/2014</w:t>
      </w:r>
    </w:p>
    <w:p w:rsidR="009700D4" w:rsidRPr="00A21F18" w:rsidRDefault="009700D4" w:rsidP="002A53E1">
      <w:pPr>
        <w:spacing w:line="360" w:lineRule="auto"/>
        <w:rPr>
          <w:rtl/>
        </w:rPr>
      </w:pPr>
    </w:p>
    <w:p w:rsidR="009700D4" w:rsidRPr="00A21F18" w:rsidRDefault="009700D4" w:rsidP="002A53E1">
      <w:pPr>
        <w:spacing w:line="360" w:lineRule="auto"/>
        <w:jc w:val="both"/>
        <w:rPr>
          <w:rtl/>
        </w:rPr>
      </w:pPr>
    </w:p>
    <w:p w:rsidR="009700D4" w:rsidRDefault="009700D4" w:rsidP="002A53E1">
      <w:pPr>
        <w:spacing w:line="360" w:lineRule="auto"/>
        <w:rPr>
          <w:b/>
          <w:bCs/>
          <w:rtl/>
        </w:rPr>
      </w:pPr>
      <w:r w:rsidRPr="009700D4">
        <w:rPr>
          <w:b/>
          <w:bCs/>
          <w:rtl/>
        </w:rPr>
        <w:t>התחייבות לעניין תוקף ההצעה</w:t>
      </w:r>
    </w:p>
    <w:p w:rsidR="009700D4" w:rsidRPr="009700D4" w:rsidRDefault="009700D4" w:rsidP="002A53E1">
      <w:pPr>
        <w:spacing w:line="360" w:lineRule="auto"/>
        <w:jc w:val="both"/>
        <w:rPr>
          <w:b/>
          <w:bCs/>
          <w:rtl/>
        </w:rPr>
      </w:pPr>
      <w:r w:rsidRPr="009700D4">
        <w:rPr>
          <w:rtl/>
        </w:rPr>
        <w:t xml:space="preserve">הריני מתחייב כי הצעתי זו תהא בתוקף ל – </w:t>
      </w:r>
      <w:r w:rsidRPr="009700D4">
        <w:rPr>
          <w:rFonts w:hint="cs"/>
          <w:rtl/>
        </w:rPr>
        <w:t>180</w:t>
      </w:r>
      <w:r w:rsidRPr="009700D4">
        <w:rPr>
          <w:rtl/>
        </w:rPr>
        <w:t xml:space="preserve"> ימים מהמועד האחרון להגשת ההצעות</w:t>
      </w:r>
      <w:r w:rsidR="00446806">
        <w:rPr>
          <w:rFonts w:hint="cs"/>
          <w:rtl/>
        </w:rPr>
        <w:t>.</w:t>
      </w:r>
    </w:p>
    <w:p w:rsidR="009700D4" w:rsidRPr="00A21F18" w:rsidRDefault="009700D4" w:rsidP="002A53E1">
      <w:pPr>
        <w:spacing w:line="360" w:lineRule="auto"/>
        <w:ind w:left="720" w:hanging="720"/>
        <w:jc w:val="both"/>
        <w:rPr>
          <w:rtl/>
        </w:rPr>
      </w:pPr>
    </w:p>
    <w:p w:rsidR="009700D4" w:rsidRPr="009700D4" w:rsidRDefault="009700D4" w:rsidP="002A53E1">
      <w:pPr>
        <w:spacing w:line="360" w:lineRule="auto"/>
        <w:jc w:val="both"/>
        <w:rPr>
          <w:b/>
          <w:bCs/>
          <w:rtl/>
        </w:rPr>
      </w:pPr>
      <w:r w:rsidRPr="009700D4">
        <w:rPr>
          <w:b/>
          <w:bCs/>
          <w:rtl/>
        </w:rPr>
        <w:t xml:space="preserve">התחייבות לעניין העמדת </w:t>
      </w:r>
      <w:proofErr w:type="spellStart"/>
      <w:r w:rsidRPr="009700D4">
        <w:rPr>
          <w:b/>
          <w:bCs/>
          <w:rtl/>
        </w:rPr>
        <w:t>כח</w:t>
      </w:r>
      <w:proofErr w:type="spellEnd"/>
      <w:r w:rsidRPr="009700D4">
        <w:rPr>
          <w:b/>
          <w:bCs/>
          <w:rtl/>
        </w:rPr>
        <w:t xml:space="preserve"> אדם המוצע</w:t>
      </w:r>
      <w:r w:rsidRPr="009700D4">
        <w:rPr>
          <w:rFonts w:hint="cs"/>
          <w:b/>
          <w:bCs/>
          <w:rtl/>
        </w:rPr>
        <w:t xml:space="preserve"> </w:t>
      </w:r>
    </w:p>
    <w:p w:rsidR="009700D4" w:rsidRPr="009700D4" w:rsidRDefault="009700D4" w:rsidP="002A53E1">
      <w:pPr>
        <w:spacing w:line="360" w:lineRule="auto"/>
        <w:jc w:val="both"/>
        <w:rPr>
          <w:rtl/>
        </w:rPr>
      </w:pPr>
      <w:r w:rsidRPr="009700D4">
        <w:rPr>
          <w:rtl/>
        </w:rPr>
        <w:t xml:space="preserve">הריני מתחייב כי אם אזכה במכרז, אעמיד לרשות </w:t>
      </w:r>
      <w:r w:rsidR="00B25846">
        <w:rPr>
          <w:rtl/>
        </w:rPr>
        <w:t>משרד הבינוי</w:t>
      </w:r>
      <w:r w:rsidRPr="009700D4">
        <w:rPr>
          <w:rtl/>
        </w:rPr>
        <w:t xml:space="preserve"> את </w:t>
      </w:r>
      <w:r w:rsidRPr="009700D4">
        <w:rPr>
          <w:rFonts w:hint="cs"/>
          <w:rtl/>
        </w:rPr>
        <w:t>הצוות שהוצע על ידי</w:t>
      </w:r>
      <w:r w:rsidRPr="009700D4">
        <w:rPr>
          <w:rtl/>
        </w:rPr>
        <w:t>.</w:t>
      </w:r>
    </w:p>
    <w:p w:rsidR="009700D4" w:rsidRPr="009700D4" w:rsidRDefault="009700D4" w:rsidP="002A53E1">
      <w:pPr>
        <w:spacing w:line="360" w:lineRule="auto"/>
        <w:jc w:val="both"/>
        <w:rPr>
          <w:rtl/>
        </w:rPr>
      </w:pPr>
      <w:r w:rsidRPr="009700D4">
        <w:rPr>
          <w:rtl/>
        </w:rPr>
        <w:t>ידוע לי, כי אם לא אעשה כן, רשאי המשרד לבטל את זכייתי, ו/או את החוזה שחתמתי עם המשרד, ויהיה עלי לשאת בכל הנזקים וההוצאות שיגרמו ל</w:t>
      </w:r>
      <w:r w:rsidR="00B25846">
        <w:rPr>
          <w:rtl/>
        </w:rPr>
        <w:t>משרד הבינוי</w:t>
      </w:r>
      <w:r w:rsidRPr="009700D4">
        <w:rPr>
          <w:rtl/>
        </w:rPr>
        <w:t xml:space="preserve"> עקב</w:t>
      </w:r>
      <w:r w:rsidRPr="009700D4">
        <w:rPr>
          <w:rFonts w:hint="cs"/>
          <w:rtl/>
        </w:rPr>
        <w:t xml:space="preserve"> </w:t>
      </w:r>
      <w:r w:rsidRPr="009700D4">
        <w:rPr>
          <w:rtl/>
        </w:rPr>
        <w:t>ביטול הזכייה ו/או החוזה וכל הכרוך בכך.</w:t>
      </w:r>
      <w:r w:rsidRPr="009700D4">
        <w:rPr>
          <w:rFonts w:hint="cs"/>
          <w:rtl/>
        </w:rPr>
        <w:t xml:space="preserve"> </w:t>
      </w:r>
    </w:p>
    <w:p w:rsidR="009700D4" w:rsidRPr="00A21F18" w:rsidRDefault="009700D4" w:rsidP="002A53E1">
      <w:pPr>
        <w:spacing w:line="360" w:lineRule="auto"/>
        <w:jc w:val="both"/>
        <w:rPr>
          <w:rtl/>
        </w:rPr>
      </w:pPr>
    </w:p>
    <w:p w:rsidR="009700D4" w:rsidRPr="009700D4" w:rsidRDefault="009700D4" w:rsidP="002A53E1">
      <w:pPr>
        <w:spacing w:line="360" w:lineRule="auto"/>
        <w:rPr>
          <w:b/>
          <w:bCs/>
          <w:rtl/>
        </w:rPr>
      </w:pPr>
      <w:r w:rsidRPr="009700D4">
        <w:rPr>
          <w:rFonts w:hint="cs"/>
          <w:b/>
          <w:bCs/>
          <w:rtl/>
        </w:rPr>
        <w:t xml:space="preserve">התחייבות המציע </w:t>
      </w:r>
      <w:r w:rsidRPr="009700D4">
        <w:rPr>
          <w:b/>
          <w:bCs/>
          <w:rtl/>
        </w:rPr>
        <w:t xml:space="preserve">למתן שירותים </w:t>
      </w:r>
      <w:r w:rsidRPr="009700D4">
        <w:rPr>
          <w:rFonts w:hint="cs"/>
          <w:b/>
          <w:bCs/>
          <w:rtl/>
        </w:rPr>
        <w:t>מקצועיים ו</w:t>
      </w:r>
      <w:r w:rsidRPr="009700D4">
        <w:rPr>
          <w:b/>
          <w:bCs/>
          <w:rtl/>
        </w:rPr>
        <w:t xml:space="preserve">איכותיים </w:t>
      </w:r>
    </w:p>
    <w:p w:rsidR="009700D4" w:rsidRPr="00A21F18" w:rsidRDefault="009700D4" w:rsidP="002A53E1">
      <w:pPr>
        <w:spacing w:line="360" w:lineRule="auto"/>
        <w:jc w:val="both"/>
        <w:rPr>
          <w:rtl/>
        </w:rPr>
      </w:pPr>
      <w:r w:rsidRPr="00A21F18">
        <w:rPr>
          <w:rtl/>
        </w:rPr>
        <w:t xml:space="preserve">הריני מתחייב כי אם אזכה במכרז, </w:t>
      </w:r>
      <w:r w:rsidRPr="00A21F18">
        <w:rPr>
          <w:rFonts w:hint="cs"/>
          <w:rtl/>
        </w:rPr>
        <w:t>אפעל</w:t>
      </w:r>
      <w:r w:rsidRPr="00A21F18">
        <w:rPr>
          <w:rtl/>
        </w:rPr>
        <w:t xml:space="preserve"> למתן שירותים </w:t>
      </w:r>
      <w:r w:rsidRPr="00A21F18">
        <w:rPr>
          <w:rFonts w:hint="cs"/>
          <w:rtl/>
        </w:rPr>
        <w:t>מקצועיים ו</w:t>
      </w:r>
      <w:r w:rsidRPr="00A21F18">
        <w:rPr>
          <w:rtl/>
        </w:rPr>
        <w:t xml:space="preserve">איכותיים וברמת אמינות גבוהה </w:t>
      </w:r>
      <w:r w:rsidRPr="00A21F18">
        <w:rPr>
          <w:rFonts w:hint="cs"/>
          <w:rtl/>
        </w:rPr>
        <w:t>.</w:t>
      </w:r>
    </w:p>
    <w:p w:rsidR="009700D4" w:rsidRDefault="009700D4" w:rsidP="002A53E1">
      <w:pPr>
        <w:pBdr>
          <w:bottom w:val="wave" w:sz="6" w:space="1" w:color="auto"/>
        </w:pBdr>
        <w:spacing w:line="360" w:lineRule="auto"/>
        <w:jc w:val="both"/>
        <w:rPr>
          <w:rtl/>
        </w:rPr>
      </w:pPr>
      <w:r w:rsidRPr="00A21F18">
        <w:rPr>
          <w:rtl/>
        </w:rPr>
        <w:t>ידוע לי, כי אם לא אעשה כן, רשאי המשרד לבטל את זכייתי, ו/או את החוזה שחתמתי עם המשרד, ויהיה עלי לשאת בכל הנזקים וההוצאות שיגרמו ל</w:t>
      </w:r>
      <w:r w:rsidR="00B25846">
        <w:rPr>
          <w:rtl/>
        </w:rPr>
        <w:t>משרד הבינוי</w:t>
      </w:r>
      <w:r w:rsidRPr="00A21F18">
        <w:rPr>
          <w:rtl/>
        </w:rPr>
        <w:t xml:space="preserve"> עקב ביטול הזכייה ו/או החוזה וכל הכרוך בכך.</w:t>
      </w:r>
    </w:p>
    <w:p w:rsidR="009700D4" w:rsidRPr="00A21F18" w:rsidRDefault="009700D4" w:rsidP="002A53E1">
      <w:pPr>
        <w:spacing w:line="360" w:lineRule="auto"/>
        <w:jc w:val="both"/>
        <w:rPr>
          <w:rtl/>
        </w:rPr>
      </w:pPr>
    </w:p>
    <w:p w:rsidR="009700D4" w:rsidRPr="00182917" w:rsidRDefault="009700D4" w:rsidP="002A53E1">
      <w:pPr>
        <w:spacing w:line="360" w:lineRule="auto"/>
        <w:rPr>
          <w:b/>
          <w:bCs/>
          <w:rtl/>
        </w:rPr>
      </w:pPr>
      <w:r w:rsidRPr="00182917">
        <w:rPr>
          <w:b/>
          <w:bCs/>
          <w:rtl/>
        </w:rPr>
        <w:t>התחייבות המציע לחתום על חוזה שירותים</w:t>
      </w:r>
    </w:p>
    <w:p w:rsidR="009700D4" w:rsidRPr="00A21F18" w:rsidRDefault="009700D4" w:rsidP="00B9787F">
      <w:pPr>
        <w:pBdr>
          <w:bottom w:val="wave" w:sz="6" w:space="1" w:color="auto"/>
        </w:pBdr>
        <w:spacing w:line="360" w:lineRule="auto"/>
        <w:jc w:val="both"/>
      </w:pPr>
      <w:r w:rsidRPr="00A21F18">
        <w:rPr>
          <w:rtl/>
        </w:rPr>
        <w:t>קראתי את נוסח החוזה</w:t>
      </w:r>
      <w:r>
        <w:rPr>
          <w:rtl/>
        </w:rPr>
        <w:t xml:space="preserve"> </w:t>
      </w:r>
      <w:r w:rsidRPr="00A21F18">
        <w:rPr>
          <w:rFonts w:hint="cs"/>
          <w:rtl/>
        </w:rPr>
        <w:t xml:space="preserve">המצורף למסמכי המכרז. </w:t>
      </w:r>
      <w:r w:rsidRPr="00A21F18">
        <w:rPr>
          <w:rtl/>
        </w:rPr>
        <w:t xml:space="preserve">אני מסכים לאמור בו ומודיע כי החוזה מהווה חלק בלתי נפרד מהצעתי זו, ומתחייב לחתום על החוזה תוך </w:t>
      </w:r>
      <w:r w:rsidR="00B9787F">
        <w:rPr>
          <w:rFonts w:hint="cs"/>
          <w:rtl/>
        </w:rPr>
        <w:t>7</w:t>
      </w:r>
      <w:r w:rsidR="00B9787F" w:rsidRPr="00A21F18">
        <w:rPr>
          <w:rtl/>
        </w:rPr>
        <w:t xml:space="preserve"> </w:t>
      </w:r>
      <w:r w:rsidRPr="00A21F18">
        <w:rPr>
          <w:rtl/>
        </w:rPr>
        <w:t xml:space="preserve">ימים </w:t>
      </w:r>
      <w:r w:rsidRPr="00A21F18">
        <w:rPr>
          <w:rFonts w:hint="cs"/>
          <w:rtl/>
        </w:rPr>
        <w:t xml:space="preserve">מקבלת החוזה המצורף להודעת הזכייה מטעם </w:t>
      </w:r>
      <w:r w:rsidR="00B25846">
        <w:rPr>
          <w:rFonts w:hint="cs"/>
          <w:rtl/>
        </w:rPr>
        <w:t>משרד הבינוי</w:t>
      </w:r>
      <w:r w:rsidRPr="00A21F18">
        <w:rPr>
          <w:rFonts w:hint="cs"/>
          <w:rtl/>
        </w:rPr>
        <w:t>.</w:t>
      </w:r>
    </w:p>
    <w:p w:rsidR="009700D4" w:rsidRPr="00A21F18" w:rsidRDefault="009700D4" w:rsidP="009700D4">
      <w:pPr>
        <w:jc w:val="both"/>
        <w:rPr>
          <w:rtl/>
        </w:rPr>
      </w:pPr>
    </w:p>
    <w:p w:rsidR="009700D4" w:rsidRDefault="009700D4" w:rsidP="009700D4">
      <w:pPr>
        <w:jc w:val="both"/>
        <w:rPr>
          <w:rtl/>
        </w:rPr>
      </w:pPr>
    </w:p>
    <w:p w:rsidR="002A53E1" w:rsidRPr="00A21F18" w:rsidRDefault="002A53E1" w:rsidP="009700D4">
      <w:pPr>
        <w:jc w:val="both"/>
        <w:rPr>
          <w:rtl/>
        </w:rPr>
      </w:pPr>
    </w:p>
    <w:p w:rsidR="009700D4" w:rsidRPr="00A21F18" w:rsidRDefault="009700D4" w:rsidP="009700D4">
      <w:pPr>
        <w:jc w:val="both"/>
        <w:rPr>
          <w:rtl/>
        </w:rPr>
      </w:pPr>
    </w:p>
    <w:tbl>
      <w:tblPr>
        <w:tblStyle w:val="af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9700D4" w:rsidRPr="00A21F18" w:rsidTr="00182917">
        <w:tc>
          <w:tcPr>
            <w:tcW w:w="2840" w:type="dxa"/>
          </w:tcPr>
          <w:p w:rsidR="009700D4" w:rsidRPr="00A21F18" w:rsidRDefault="009700D4" w:rsidP="00446806">
            <w:pPr>
              <w:jc w:val="both"/>
              <w:rPr>
                <w:rtl/>
              </w:rPr>
            </w:pPr>
            <w:r w:rsidRPr="00A21F18">
              <w:rPr>
                <w:rFonts w:hint="cs"/>
                <w:rtl/>
              </w:rPr>
              <w:t>____________________</w:t>
            </w:r>
          </w:p>
        </w:tc>
        <w:tc>
          <w:tcPr>
            <w:tcW w:w="2841" w:type="dxa"/>
          </w:tcPr>
          <w:p w:rsidR="009700D4" w:rsidRPr="00A21F18" w:rsidRDefault="009700D4" w:rsidP="00446806">
            <w:pPr>
              <w:jc w:val="both"/>
              <w:rPr>
                <w:rtl/>
              </w:rPr>
            </w:pPr>
            <w:r w:rsidRPr="00A21F18">
              <w:rPr>
                <w:rFonts w:hint="cs"/>
                <w:rtl/>
              </w:rPr>
              <w:t>____________________</w:t>
            </w:r>
          </w:p>
        </w:tc>
        <w:tc>
          <w:tcPr>
            <w:tcW w:w="2841" w:type="dxa"/>
          </w:tcPr>
          <w:p w:rsidR="009700D4" w:rsidRPr="00A21F18" w:rsidRDefault="009700D4" w:rsidP="00446806">
            <w:pPr>
              <w:jc w:val="both"/>
              <w:rPr>
                <w:rtl/>
              </w:rPr>
            </w:pPr>
            <w:r w:rsidRPr="00A21F18">
              <w:rPr>
                <w:rFonts w:hint="cs"/>
                <w:rtl/>
              </w:rPr>
              <w:t>____________________</w:t>
            </w:r>
          </w:p>
        </w:tc>
      </w:tr>
      <w:tr w:rsidR="009700D4" w:rsidRPr="00A21F18" w:rsidTr="00182917">
        <w:tc>
          <w:tcPr>
            <w:tcW w:w="2840" w:type="dxa"/>
          </w:tcPr>
          <w:p w:rsidR="009700D4" w:rsidRPr="00A21F18" w:rsidRDefault="009700D4" w:rsidP="00446806">
            <w:pPr>
              <w:jc w:val="center"/>
              <w:rPr>
                <w:rtl/>
              </w:rPr>
            </w:pPr>
            <w:r w:rsidRPr="00A21F18">
              <w:rPr>
                <w:rFonts w:hint="cs"/>
                <w:rtl/>
              </w:rPr>
              <w:t>תאריך</w:t>
            </w:r>
          </w:p>
        </w:tc>
        <w:tc>
          <w:tcPr>
            <w:tcW w:w="2841" w:type="dxa"/>
          </w:tcPr>
          <w:p w:rsidR="009700D4" w:rsidRPr="00A21F18" w:rsidRDefault="009700D4" w:rsidP="00446806">
            <w:pPr>
              <w:jc w:val="center"/>
              <w:rPr>
                <w:rtl/>
              </w:rPr>
            </w:pPr>
            <w:r w:rsidRPr="00A21F18">
              <w:rPr>
                <w:rFonts w:hint="cs"/>
                <w:rtl/>
              </w:rPr>
              <w:t>חותמת המציע</w:t>
            </w:r>
          </w:p>
        </w:tc>
        <w:tc>
          <w:tcPr>
            <w:tcW w:w="2841" w:type="dxa"/>
          </w:tcPr>
          <w:p w:rsidR="009700D4" w:rsidRPr="00A21F18" w:rsidRDefault="009700D4" w:rsidP="00446806">
            <w:pPr>
              <w:jc w:val="center"/>
              <w:rPr>
                <w:rtl/>
              </w:rPr>
            </w:pPr>
            <w:r w:rsidRPr="00A21F18">
              <w:rPr>
                <w:rFonts w:hint="cs"/>
                <w:rtl/>
              </w:rPr>
              <w:t>חתימת המציע</w:t>
            </w:r>
          </w:p>
        </w:tc>
      </w:tr>
    </w:tbl>
    <w:p w:rsidR="006A5D3B" w:rsidRDefault="006A5D3B" w:rsidP="00956774">
      <w:pPr>
        <w:rPr>
          <w:rtl/>
        </w:rPr>
      </w:pPr>
      <w:bookmarkStart w:id="28" w:name="_נספח_ז'_-"/>
      <w:bookmarkEnd w:id="28"/>
    </w:p>
    <w:p w:rsidR="006A5D3B" w:rsidRDefault="006A5D3B" w:rsidP="006A5D3B">
      <w:pPr>
        <w:bidi w:val="0"/>
        <w:rPr>
          <w:rFonts w:ascii="Cambria" w:hAnsi="Cambria"/>
          <w:sz w:val="28"/>
          <w:szCs w:val="28"/>
          <w:rtl/>
        </w:rPr>
      </w:pPr>
      <w:r>
        <w:rPr>
          <w:rtl/>
        </w:rPr>
        <w:br w:type="page"/>
      </w:r>
    </w:p>
    <w:p w:rsidR="00886493" w:rsidRPr="002B23A0" w:rsidRDefault="00886493" w:rsidP="00B927B5">
      <w:pPr>
        <w:pStyle w:val="2"/>
        <w:numPr>
          <w:ilvl w:val="0"/>
          <w:numId w:val="0"/>
        </w:numPr>
        <w:spacing w:line="360" w:lineRule="auto"/>
        <w:ind w:left="720"/>
        <w:jc w:val="center"/>
        <w:rPr>
          <w:rtl/>
        </w:rPr>
      </w:pPr>
      <w:bookmarkStart w:id="29" w:name="_Toc405251998"/>
      <w:r w:rsidRPr="002B23A0">
        <w:rPr>
          <w:rFonts w:cs="David" w:hint="cs"/>
          <w:i w:val="0"/>
          <w:iCs w:val="0"/>
          <w:u w:val="single"/>
          <w:rtl/>
        </w:rPr>
        <w:lastRenderedPageBreak/>
        <w:t>נספח ז' - טופס הצעת המחיר</w:t>
      </w:r>
      <w:bookmarkEnd w:id="29"/>
    </w:p>
    <w:p w:rsidR="002B23A0" w:rsidRPr="00CB433B" w:rsidRDefault="002B23A0" w:rsidP="00B927B5">
      <w:pPr>
        <w:spacing w:line="360" w:lineRule="auto"/>
        <w:rPr>
          <w:rtl/>
        </w:rPr>
      </w:pPr>
    </w:p>
    <w:p w:rsidR="002B23A0" w:rsidRPr="00166B0C" w:rsidRDefault="002B23A0" w:rsidP="00B927B5">
      <w:pPr>
        <w:spacing w:line="360" w:lineRule="auto"/>
        <w:rPr>
          <w:u w:val="single"/>
          <w:rtl/>
        </w:rPr>
      </w:pPr>
      <w:r w:rsidRPr="00166B0C">
        <w:rPr>
          <w:rFonts w:hint="cs"/>
          <w:u w:val="single"/>
          <w:rtl/>
        </w:rPr>
        <w:t>לכבוד ועדת המכרזים</w:t>
      </w:r>
    </w:p>
    <w:p w:rsidR="002B23A0" w:rsidRPr="002B23A0" w:rsidRDefault="00B25846" w:rsidP="00B927B5">
      <w:pPr>
        <w:spacing w:line="360" w:lineRule="auto"/>
        <w:rPr>
          <w:rtl/>
        </w:rPr>
      </w:pPr>
      <w:r>
        <w:rPr>
          <w:rFonts w:hint="cs"/>
          <w:u w:val="single"/>
          <w:rtl/>
        </w:rPr>
        <w:t>משרד הבינוי</w:t>
      </w:r>
    </w:p>
    <w:p w:rsidR="002B23A0" w:rsidRPr="00792C8E" w:rsidRDefault="002B23A0" w:rsidP="00B927B5">
      <w:pPr>
        <w:spacing w:line="360" w:lineRule="auto"/>
        <w:jc w:val="center"/>
        <w:rPr>
          <w:sz w:val="24"/>
          <w:szCs w:val="24"/>
          <w:rtl/>
        </w:rPr>
      </w:pPr>
    </w:p>
    <w:p w:rsidR="002B23A0" w:rsidRPr="00792C8E" w:rsidRDefault="002B23A0" w:rsidP="00B927B5">
      <w:pPr>
        <w:spacing w:line="360" w:lineRule="auto"/>
        <w:jc w:val="center"/>
        <w:rPr>
          <w:sz w:val="24"/>
          <w:szCs w:val="24"/>
          <w:rtl/>
        </w:rPr>
      </w:pPr>
    </w:p>
    <w:p w:rsidR="002B23A0" w:rsidRPr="00792C8E" w:rsidRDefault="002B23A0" w:rsidP="001F6B6B">
      <w:pPr>
        <w:spacing w:line="360" w:lineRule="auto"/>
        <w:jc w:val="center"/>
        <w:rPr>
          <w:b/>
          <w:bCs/>
          <w:sz w:val="24"/>
          <w:szCs w:val="24"/>
          <w:u w:val="single"/>
          <w:rtl/>
        </w:rPr>
      </w:pPr>
      <w:r w:rsidRPr="00792C8E">
        <w:rPr>
          <w:rFonts w:hint="cs"/>
          <w:sz w:val="24"/>
          <w:szCs w:val="24"/>
          <w:rtl/>
        </w:rPr>
        <w:t xml:space="preserve">הנדון : </w:t>
      </w:r>
      <w:r w:rsidRPr="00792C8E">
        <w:rPr>
          <w:rFonts w:hint="cs"/>
          <w:bCs/>
          <w:sz w:val="24"/>
          <w:szCs w:val="24"/>
          <w:u w:val="single"/>
          <w:rtl/>
        </w:rPr>
        <w:t xml:space="preserve">הצעה כספית למכרז מס' </w:t>
      </w:r>
      <w:r w:rsidR="001F6B6B">
        <w:rPr>
          <w:rFonts w:hint="cs"/>
          <w:b/>
          <w:bCs/>
          <w:rtl/>
        </w:rPr>
        <w:t>20/2014</w:t>
      </w:r>
      <w:r w:rsidRPr="00792C8E">
        <w:rPr>
          <w:rFonts w:hint="cs"/>
          <w:bCs/>
          <w:sz w:val="24"/>
          <w:szCs w:val="24"/>
          <w:u w:val="single"/>
          <w:rtl/>
        </w:rPr>
        <w:t xml:space="preserve"> </w:t>
      </w:r>
    </w:p>
    <w:p w:rsidR="002B23A0" w:rsidRPr="00792C8E" w:rsidRDefault="002B23A0" w:rsidP="00B927B5">
      <w:pPr>
        <w:spacing w:line="360" w:lineRule="auto"/>
        <w:jc w:val="center"/>
        <w:rPr>
          <w:b/>
          <w:bCs/>
          <w:color w:val="000000"/>
          <w:sz w:val="24"/>
          <w:szCs w:val="24"/>
          <w:u w:val="single"/>
          <w:rtl/>
        </w:rPr>
      </w:pPr>
    </w:p>
    <w:p w:rsidR="002B23A0" w:rsidRPr="00792C8E" w:rsidRDefault="002B23A0" w:rsidP="00B927B5">
      <w:pPr>
        <w:spacing w:line="360" w:lineRule="auto"/>
        <w:rPr>
          <w:b/>
          <w:bCs/>
          <w:rtl/>
        </w:rPr>
      </w:pPr>
      <w:r w:rsidRPr="00792C8E">
        <w:rPr>
          <w:rFonts w:hint="cs"/>
          <w:rtl/>
        </w:rPr>
        <w:t>בתשובה לפנייתכם ולאחר שעיינתי במסמכי המכרז על כל נספחיו לרבות נוסח החוזה שצורף ונספחיו, הנני מגיש בזה את הצעתי לביצוע כל השירותים המבוקשים במכרז.</w:t>
      </w:r>
    </w:p>
    <w:p w:rsidR="002B23A0" w:rsidRPr="00792C8E" w:rsidRDefault="002B23A0" w:rsidP="00B927B5">
      <w:pPr>
        <w:spacing w:line="360" w:lineRule="auto"/>
        <w:rPr>
          <w:sz w:val="24"/>
          <w:szCs w:val="24"/>
          <w:rtl/>
        </w:rPr>
      </w:pPr>
    </w:p>
    <w:p w:rsidR="002B23A0" w:rsidRPr="00E34532" w:rsidRDefault="002B23A0" w:rsidP="00027BF9">
      <w:pPr>
        <w:pStyle w:val="13"/>
        <w:numPr>
          <w:ilvl w:val="0"/>
          <w:numId w:val="5"/>
        </w:numPr>
        <w:tabs>
          <w:tab w:val="clear" w:pos="1800"/>
          <w:tab w:val="left" w:pos="754"/>
        </w:tabs>
        <w:spacing w:line="360" w:lineRule="auto"/>
        <w:jc w:val="left"/>
        <w:rPr>
          <w:rFonts w:cs="David"/>
          <w:b/>
          <w:szCs w:val="24"/>
        </w:rPr>
      </w:pPr>
      <w:r w:rsidRPr="00E34532">
        <w:rPr>
          <w:rFonts w:cs="David" w:hint="cs"/>
          <w:b/>
          <w:szCs w:val="24"/>
          <w:rtl/>
        </w:rPr>
        <w:t xml:space="preserve">הצעתי הנה מתן הנחה של %_____ מסכום התקשרות </w:t>
      </w:r>
      <w:r w:rsidR="00027BF9">
        <w:rPr>
          <w:rFonts w:cs="David" w:hint="cs"/>
          <w:b/>
          <w:szCs w:val="24"/>
          <w:rtl/>
        </w:rPr>
        <w:t>כולל שאינו עולה על</w:t>
      </w:r>
      <w:r w:rsidR="004F012C">
        <w:rPr>
          <w:rFonts w:cs="David" w:hint="cs"/>
          <w:b/>
          <w:szCs w:val="24"/>
          <w:rtl/>
        </w:rPr>
        <w:t xml:space="preserve"> </w:t>
      </w:r>
      <w:r w:rsidR="00027BF9">
        <w:rPr>
          <w:rFonts w:cs="David" w:hint="cs"/>
          <w:b/>
          <w:szCs w:val="24"/>
          <w:rtl/>
        </w:rPr>
        <w:t>סך של</w:t>
      </w:r>
      <w:r w:rsidRPr="00E34532">
        <w:rPr>
          <w:rFonts w:cs="David" w:hint="cs"/>
          <w:b/>
          <w:szCs w:val="24"/>
          <w:rtl/>
        </w:rPr>
        <w:t xml:space="preserve"> </w:t>
      </w:r>
      <w:r w:rsidR="008C17FC" w:rsidRPr="00B731A5">
        <w:rPr>
          <w:rFonts w:cs="David" w:hint="cs"/>
          <w:b/>
          <w:szCs w:val="24"/>
          <w:rtl/>
        </w:rPr>
        <w:t>250</w:t>
      </w:r>
      <w:r w:rsidR="00166B0C" w:rsidRPr="00B731A5">
        <w:rPr>
          <w:rFonts w:cs="David" w:hint="cs"/>
          <w:b/>
          <w:szCs w:val="24"/>
          <w:rtl/>
        </w:rPr>
        <w:t>,000 ₪</w:t>
      </w:r>
      <w:r w:rsidRPr="00166B0C">
        <w:rPr>
          <w:rFonts w:cs="David" w:hint="cs"/>
          <w:b/>
          <w:szCs w:val="24"/>
          <w:rtl/>
        </w:rPr>
        <w:t xml:space="preserve"> כולל מע"</w:t>
      </w:r>
      <w:r w:rsidR="00166B0C">
        <w:rPr>
          <w:rFonts w:cs="David" w:hint="cs"/>
          <w:b/>
          <w:szCs w:val="24"/>
          <w:rtl/>
        </w:rPr>
        <w:t>מ</w:t>
      </w:r>
      <w:r>
        <w:rPr>
          <w:rFonts w:cs="David" w:hint="cs"/>
          <w:b/>
          <w:szCs w:val="24"/>
          <w:rtl/>
        </w:rPr>
        <w:t>.</w:t>
      </w:r>
    </w:p>
    <w:p w:rsidR="002B23A0" w:rsidRPr="002B23A0" w:rsidRDefault="002B23A0" w:rsidP="00B927B5">
      <w:pPr>
        <w:pStyle w:val="13"/>
        <w:tabs>
          <w:tab w:val="clear" w:pos="1800"/>
          <w:tab w:val="left" w:pos="754"/>
        </w:tabs>
        <w:spacing w:line="360" w:lineRule="auto"/>
        <w:ind w:left="720"/>
        <w:rPr>
          <w:rFonts w:cs="David"/>
          <w:b/>
          <w:bCs/>
          <w:szCs w:val="24"/>
          <w:rtl/>
        </w:rPr>
      </w:pPr>
      <w:r w:rsidRPr="00F9235C">
        <w:rPr>
          <w:rFonts w:cs="David" w:hint="cs"/>
          <w:b/>
          <w:bCs/>
          <w:szCs w:val="24"/>
        </w:rPr>
        <w:t xml:space="preserve"> </w:t>
      </w:r>
    </w:p>
    <w:p w:rsidR="002B23A0" w:rsidRPr="00FF6CE9" w:rsidRDefault="002B23A0" w:rsidP="001423FF">
      <w:pPr>
        <w:numPr>
          <w:ilvl w:val="0"/>
          <w:numId w:val="5"/>
        </w:numPr>
        <w:spacing w:line="360" w:lineRule="auto"/>
        <w:rPr>
          <w:sz w:val="24"/>
          <w:szCs w:val="24"/>
        </w:rPr>
      </w:pPr>
      <w:r w:rsidRPr="00166B0C">
        <w:rPr>
          <w:rFonts w:hint="cs"/>
          <w:b/>
          <w:noProof/>
          <w:sz w:val="24"/>
          <w:szCs w:val="24"/>
          <w:rtl/>
        </w:rPr>
        <w:t>ידוע לי כי ההצעה לעיל כוללת את רכיב המע"מ המתווסף</w:t>
      </w:r>
      <w:r w:rsidR="00807CF3">
        <w:rPr>
          <w:rFonts w:hint="cs"/>
          <w:b/>
          <w:noProof/>
          <w:sz w:val="24"/>
          <w:szCs w:val="24"/>
          <w:rtl/>
        </w:rPr>
        <w:t xml:space="preserve"> </w:t>
      </w:r>
      <w:r w:rsidRPr="00166B0C">
        <w:rPr>
          <w:rFonts w:hint="cs"/>
          <w:b/>
          <w:noProof/>
          <w:sz w:val="24"/>
          <w:szCs w:val="24"/>
          <w:rtl/>
        </w:rPr>
        <w:t xml:space="preserve">על פי שיעורו כדין </w:t>
      </w:r>
      <w:r w:rsidRPr="00166B0C">
        <w:rPr>
          <w:b/>
          <w:noProof/>
          <w:sz w:val="24"/>
          <w:szCs w:val="24"/>
          <w:rtl/>
        </w:rPr>
        <w:t>וכל מס או תשלום אחר</w:t>
      </w:r>
      <w:r w:rsidRPr="00166B0C">
        <w:rPr>
          <w:rFonts w:hint="cs"/>
          <w:b/>
          <w:noProof/>
          <w:sz w:val="24"/>
          <w:szCs w:val="24"/>
          <w:rtl/>
        </w:rPr>
        <w:t>,</w:t>
      </w:r>
      <w:r w:rsidRPr="002B23A0">
        <w:rPr>
          <w:rFonts w:hint="cs"/>
          <w:b/>
          <w:noProof/>
          <w:sz w:val="24"/>
          <w:szCs w:val="24"/>
          <w:rtl/>
        </w:rPr>
        <w:t xml:space="preserve"> </w:t>
      </w:r>
      <w:r>
        <w:rPr>
          <w:rFonts w:hint="cs"/>
          <w:b/>
          <w:noProof/>
          <w:sz w:val="24"/>
          <w:szCs w:val="24"/>
          <w:rtl/>
        </w:rPr>
        <w:t>לרבות, הצמדות, הוצאות ניהול, אש"ל, דמי נסיעות, ביטול זמן נסיעה, הדפסות, התקשרות עם אנשי הצוות וכל הדרוש לביצוע השירותים</w:t>
      </w:r>
      <w:r w:rsidR="00166B0C">
        <w:rPr>
          <w:rFonts w:hint="cs"/>
          <w:b/>
          <w:noProof/>
          <w:sz w:val="24"/>
          <w:szCs w:val="24"/>
          <w:rtl/>
        </w:rPr>
        <w:t>.</w:t>
      </w:r>
      <w:r w:rsidRPr="00166B0C">
        <w:rPr>
          <w:rFonts w:hint="cs"/>
          <w:b/>
          <w:noProof/>
          <w:sz w:val="24"/>
          <w:szCs w:val="24"/>
          <w:rtl/>
        </w:rPr>
        <w:br/>
      </w:r>
    </w:p>
    <w:p w:rsidR="002B23A0" w:rsidRPr="00FF6CE9" w:rsidRDefault="002B23A0" w:rsidP="001423FF">
      <w:pPr>
        <w:numPr>
          <w:ilvl w:val="0"/>
          <w:numId w:val="5"/>
        </w:numPr>
        <w:spacing w:line="360" w:lineRule="auto"/>
        <w:jc w:val="both"/>
        <w:rPr>
          <w:sz w:val="24"/>
          <w:szCs w:val="24"/>
        </w:rPr>
      </w:pPr>
      <w:r w:rsidRPr="00FF6CE9">
        <w:rPr>
          <w:rFonts w:hint="cs"/>
          <w:sz w:val="24"/>
          <w:szCs w:val="24"/>
          <w:rtl/>
        </w:rPr>
        <w:t>אינני מתנה את</w:t>
      </w:r>
      <w:r w:rsidRPr="00FF6CE9">
        <w:rPr>
          <w:sz w:val="24"/>
          <w:szCs w:val="24"/>
          <w:rtl/>
        </w:rPr>
        <w:t xml:space="preserve"> הצעת המחיר בשום תנאי</w:t>
      </w:r>
      <w:r w:rsidRPr="00FF6CE9">
        <w:rPr>
          <w:rFonts w:hint="cs"/>
          <w:sz w:val="24"/>
          <w:szCs w:val="24"/>
          <w:rtl/>
        </w:rPr>
        <w:t>.</w:t>
      </w:r>
    </w:p>
    <w:p w:rsidR="002B23A0" w:rsidRDefault="002B23A0" w:rsidP="00B927B5">
      <w:pPr>
        <w:pStyle w:val="aff"/>
        <w:spacing w:line="360" w:lineRule="auto"/>
        <w:rPr>
          <w:sz w:val="24"/>
          <w:szCs w:val="24"/>
          <w:rtl/>
        </w:rPr>
      </w:pPr>
    </w:p>
    <w:p w:rsidR="002B23A0" w:rsidRPr="00F9235C" w:rsidRDefault="002B23A0" w:rsidP="00B927B5">
      <w:pPr>
        <w:spacing w:line="360" w:lineRule="auto"/>
        <w:ind w:left="720"/>
        <w:jc w:val="both"/>
        <w:rPr>
          <w:sz w:val="24"/>
          <w:szCs w:val="24"/>
        </w:rPr>
      </w:pPr>
    </w:p>
    <w:tbl>
      <w:tblPr>
        <w:tblStyle w:val="14"/>
        <w:bidiVisual/>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8"/>
        <w:gridCol w:w="2778"/>
        <w:gridCol w:w="2689"/>
      </w:tblGrid>
      <w:tr w:rsidR="00316295" w:rsidRPr="00316295" w:rsidTr="00CC6690">
        <w:tc>
          <w:tcPr>
            <w:tcW w:w="2840" w:type="dxa"/>
          </w:tcPr>
          <w:p w:rsidR="00316295" w:rsidRPr="00316295" w:rsidRDefault="00316295" w:rsidP="00316295">
            <w:pPr>
              <w:tabs>
                <w:tab w:val="left" w:pos="1800"/>
              </w:tabs>
              <w:overflowPunct w:val="0"/>
              <w:autoSpaceDE w:val="0"/>
              <w:autoSpaceDN w:val="0"/>
              <w:adjustRightInd w:val="0"/>
              <w:spacing w:line="360" w:lineRule="auto"/>
              <w:textAlignment w:val="baseline"/>
              <w:rPr>
                <w:noProof/>
                <w:sz w:val="24"/>
                <w:szCs w:val="24"/>
                <w:rtl/>
              </w:rPr>
            </w:pPr>
            <w:r w:rsidRPr="00316295">
              <w:rPr>
                <w:rFonts w:hint="cs"/>
                <w:noProof/>
                <w:sz w:val="24"/>
                <w:szCs w:val="24"/>
                <w:rtl/>
              </w:rPr>
              <w:t>_____________________</w:t>
            </w:r>
          </w:p>
        </w:tc>
        <w:tc>
          <w:tcPr>
            <w:tcW w:w="2841" w:type="dxa"/>
          </w:tcPr>
          <w:p w:rsidR="00316295" w:rsidRPr="00316295" w:rsidRDefault="00316295" w:rsidP="00316295">
            <w:pPr>
              <w:tabs>
                <w:tab w:val="left" w:pos="1800"/>
              </w:tabs>
              <w:overflowPunct w:val="0"/>
              <w:autoSpaceDE w:val="0"/>
              <w:autoSpaceDN w:val="0"/>
              <w:adjustRightInd w:val="0"/>
              <w:spacing w:line="360" w:lineRule="auto"/>
              <w:textAlignment w:val="baseline"/>
              <w:rPr>
                <w:noProof/>
                <w:sz w:val="24"/>
                <w:szCs w:val="24"/>
                <w:rtl/>
              </w:rPr>
            </w:pPr>
            <w:r w:rsidRPr="00316295">
              <w:rPr>
                <w:rFonts w:hint="cs"/>
                <w:noProof/>
                <w:sz w:val="24"/>
                <w:szCs w:val="24"/>
                <w:rtl/>
              </w:rPr>
              <w:t>_____________________</w:t>
            </w:r>
          </w:p>
        </w:tc>
        <w:tc>
          <w:tcPr>
            <w:tcW w:w="2841" w:type="dxa"/>
          </w:tcPr>
          <w:p w:rsidR="00316295" w:rsidRPr="00316295" w:rsidRDefault="00316295" w:rsidP="00316295">
            <w:pPr>
              <w:tabs>
                <w:tab w:val="left" w:pos="1800"/>
              </w:tabs>
              <w:overflowPunct w:val="0"/>
              <w:autoSpaceDE w:val="0"/>
              <w:autoSpaceDN w:val="0"/>
              <w:adjustRightInd w:val="0"/>
              <w:spacing w:line="360" w:lineRule="auto"/>
              <w:textAlignment w:val="baseline"/>
              <w:rPr>
                <w:noProof/>
                <w:sz w:val="24"/>
                <w:szCs w:val="24"/>
                <w:rtl/>
              </w:rPr>
            </w:pPr>
            <w:r w:rsidRPr="00316295">
              <w:rPr>
                <w:rFonts w:hint="cs"/>
                <w:noProof/>
                <w:sz w:val="24"/>
                <w:szCs w:val="24"/>
                <w:rtl/>
              </w:rPr>
              <w:t>____________________</w:t>
            </w:r>
          </w:p>
        </w:tc>
      </w:tr>
      <w:tr w:rsidR="00316295" w:rsidRPr="00316295" w:rsidTr="00CC6690">
        <w:tc>
          <w:tcPr>
            <w:tcW w:w="2840" w:type="dxa"/>
          </w:tcPr>
          <w:p w:rsidR="00316295" w:rsidRPr="00316295" w:rsidRDefault="00316295" w:rsidP="00316295">
            <w:pPr>
              <w:tabs>
                <w:tab w:val="left" w:pos="1800"/>
              </w:tabs>
              <w:overflowPunct w:val="0"/>
              <w:autoSpaceDE w:val="0"/>
              <w:autoSpaceDN w:val="0"/>
              <w:adjustRightInd w:val="0"/>
              <w:spacing w:line="360" w:lineRule="auto"/>
              <w:jc w:val="center"/>
              <w:textAlignment w:val="baseline"/>
              <w:rPr>
                <w:noProof/>
                <w:sz w:val="24"/>
                <w:szCs w:val="24"/>
                <w:rtl/>
              </w:rPr>
            </w:pPr>
            <w:r w:rsidRPr="00316295">
              <w:rPr>
                <w:rFonts w:hint="cs"/>
                <w:noProof/>
                <w:sz w:val="24"/>
                <w:szCs w:val="24"/>
                <w:rtl/>
              </w:rPr>
              <w:t>חתימת מגיש ההצעה</w:t>
            </w:r>
          </w:p>
        </w:tc>
        <w:tc>
          <w:tcPr>
            <w:tcW w:w="2841" w:type="dxa"/>
          </w:tcPr>
          <w:p w:rsidR="00316295" w:rsidRPr="00316295" w:rsidRDefault="00316295" w:rsidP="00316295">
            <w:pPr>
              <w:tabs>
                <w:tab w:val="left" w:pos="1800"/>
              </w:tabs>
              <w:overflowPunct w:val="0"/>
              <w:autoSpaceDE w:val="0"/>
              <w:autoSpaceDN w:val="0"/>
              <w:adjustRightInd w:val="0"/>
              <w:spacing w:line="360" w:lineRule="auto"/>
              <w:jc w:val="center"/>
              <w:textAlignment w:val="baseline"/>
              <w:rPr>
                <w:noProof/>
                <w:sz w:val="24"/>
                <w:szCs w:val="24"/>
                <w:rtl/>
              </w:rPr>
            </w:pPr>
            <w:r w:rsidRPr="00316295">
              <w:rPr>
                <w:rFonts w:hint="cs"/>
                <w:noProof/>
                <w:sz w:val="24"/>
                <w:szCs w:val="24"/>
                <w:rtl/>
              </w:rPr>
              <w:t>חותמת</w:t>
            </w:r>
          </w:p>
        </w:tc>
        <w:tc>
          <w:tcPr>
            <w:tcW w:w="2841" w:type="dxa"/>
          </w:tcPr>
          <w:p w:rsidR="00316295" w:rsidRPr="00316295" w:rsidRDefault="00316295" w:rsidP="00316295">
            <w:pPr>
              <w:tabs>
                <w:tab w:val="left" w:pos="1800"/>
              </w:tabs>
              <w:overflowPunct w:val="0"/>
              <w:autoSpaceDE w:val="0"/>
              <w:autoSpaceDN w:val="0"/>
              <w:adjustRightInd w:val="0"/>
              <w:spacing w:line="360" w:lineRule="auto"/>
              <w:ind w:left="284"/>
              <w:jc w:val="center"/>
              <w:textAlignment w:val="baseline"/>
              <w:rPr>
                <w:noProof/>
                <w:sz w:val="24"/>
                <w:szCs w:val="24"/>
                <w:rtl/>
              </w:rPr>
            </w:pPr>
            <w:r w:rsidRPr="00316295">
              <w:rPr>
                <w:rFonts w:hint="cs"/>
                <w:noProof/>
                <w:sz w:val="24"/>
                <w:szCs w:val="24"/>
                <w:rtl/>
              </w:rPr>
              <w:t>תאריך</w:t>
            </w:r>
          </w:p>
        </w:tc>
      </w:tr>
    </w:tbl>
    <w:p w:rsidR="002B23A0" w:rsidRDefault="002B23A0" w:rsidP="00B927B5">
      <w:pPr>
        <w:pStyle w:val="13"/>
        <w:spacing w:line="360" w:lineRule="auto"/>
        <w:jc w:val="left"/>
        <w:rPr>
          <w:rFonts w:cs="David"/>
          <w:szCs w:val="24"/>
          <w:rtl/>
        </w:rPr>
      </w:pPr>
    </w:p>
    <w:tbl>
      <w:tblPr>
        <w:tblStyle w:val="24"/>
        <w:bidiVisual/>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23"/>
        <w:gridCol w:w="4122"/>
      </w:tblGrid>
      <w:tr w:rsidR="00316295" w:rsidRPr="00316295" w:rsidTr="00CC6690">
        <w:tc>
          <w:tcPr>
            <w:tcW w:w="4261" w:type="dxa"/>
          </w:tcPr>
          <w:p w:rsidR="00316295" w:rsidRPr="00316295" w:rsidRDefault="00316295" w:rsidP="00316295">
            <w:pPr>
              <w:tabs>
                <w:tab w:val="left" w:pos="1800"/>
              </w:tabs>
              <w:overflowPunct w:val="0"/>
              <w:autoSpaceDE w:val="0"/>
              <w:autoSpaceDN w:val="0"/>
              <w:adjustRightInd w:val="0"/>
              <w:spacing w:line="360" w:lineRule="auto"/>
              <w:textAlignment w:val="baseline"/>
              <w:rPr>
                <w:noProof/>
                <w:sz w:val="24"/>
                <w:szCs w:val="24"/>
                <w:rtl/>
              </w:rPr>
            </w:pPr>
            <w:r w:rsidRPr="00316295">
              <w:rPr>
                <w:rFonts w:hint="cs"/>
                <w:noProof/>
                <w:sz w:val="24"/>
                <w:szCs w:val="24"/>
                <w:rtl/>
              </w:rPr>
              <w:t>________________________________</w:t>
            </w:r>
          </w:p>
        </w:tc>
        <w:tc>
          <w:tcPr>
            <w:tcW w:w="4261" w:type="dxa"/>
          </w:tcPr>
          <w:p w:rsidR="00316295" w:rsidRPr="00316295" w:rsidRDefault="00316295" w:rsidP="00316295">
            <w:pPr>
              <w:tabs>
                <w:tab w:val="left" w:pos="1800"/>
              </w:tabs>
              <w:overflowPunct w:val="0"/>
              <w:autoSpaceDE w:val="0"/>
              <w:autoSpaceDN w:val="0"/>
              <w:adjustRightInd w:val="0"/>
              <w:spacing w:line="360" w:lineRule="auto"/>
              <w:textAlignment w:val="baseline"/>
              <w:rPr>
                <w:noProof/>
                <w:sz w:val="24"/>
                <w:szCs w:val="24"/>
                <w:rtl/>
              </w:rPr>
            </w:pPr>
            <w:r w:rsidRPr="00316295">
              <w:rPr>
                <w:rFonts w:hint="cs"/>
                <w:noProof/>
                <w:sz w:val="24"/>
                <w:szCs w:val="24"/>
                <w:rtl/>
              </w:rPr>
              <w:t>________________________________</w:t>
            </w:r>
          </w:p>
        </w:tc>
      </w:tr>
      <w:tr w:rsidR="00316295" w:rsidRPr="00316295" w:rsidTr="00CC6690">
        <w:tc>
          <w:tcPr>
            <w:tcW w:w="4261" w:type="dxa"/>
          </w:tcPr>
          <w:p w:rsidR="00316295" w:rsidRPr="00316295" w:rsidRDefault="00316295" w:rsidP="00316295">
            <w:pPr>
              <w:tabs>
                <w:tab w:val="left" w:pos="1800"/>
              </w:tabs>
              <w:overflowPunct w:val="0"/>
              <w:autoSpaceDE w:val="0"/>
              <w:autoSpaceDN w:val="0"/>
              <w:adjustRightInd w:val="0"/>
              <w:spacing w:line="360" w:lineRule="auto"/>
              <w:jc w:val="center"/>
              <w:textAlignment w:val="baseline"/>
              <w:rPr>
                <w:noProof/>
                <w:sz w:val="24"/>
                <w:szCs w:val="24"/>
                <w:rtl/>
              </w:rPr>
            </w:pPr>
            <w:r w:rsidRPr="00316295">
              <w:rPr>
                <w:rFonts w:hint="cs"/>
                <w:noProof/>
                <w:sz w:val="24"/>
                <w:szCs w:val="24"/>
                <w:rtl/>
              </w:rPr>
              <w:t>(תפקיד)</w:t>
            </w:r>
          </w:p>
        </w:tc>
        <w:tc>
          <w:tcPr>
            <w:tcW w:w="4261" w:type="dxa"/>
          </w:tcPr>
          <w:p w:rsidR="00316295" w:rsidRPr="00316295" w:rsidRDefault="00316295" w:rsidP="00316295">
            <w:pPr>
              <w:tabs>
                <w:tab w:val="left" w:pos="1800"/>
              </w:tabs>
              <w:overflowPunct w:val="0"/>
              <w:autoSpaceDE w:val="0"/>
              <w:autoSpaceDN w:val="0"/>
              <w:adjustRightInd w:val="0"/>
              <w:spacing w:line="360" w:lineRule="auto"/>
              <w:jc w:val="center"/>
              <w:textAlignment w:val="baseline"/>
              <w:rPr>
                <w:noProof/>
                <w:sz w:val="24"/>
                <w:szCs w:val="24"/>
                <w:rtl/>
              </w:rPr>
            </w:pPr>
            <w:r w:rsidRPr="00316295">
              <w:rPr>
                <w:rFonts w:hint="cs"/>
                <w:noProof/>
                <w:sz w:val="24"/>
                <w:szCs w:val="24"/>
                <w:rtl/>
              </w:rPr>
              <w:t>(שם מלא וחתימה)</w:t>
            </w:r>
          </w:p>
        </w:tc>
      </w:tr>
    </w:tbl>
    <w:p w:rsidR="00316295" w:rsidRPr="00792C8E" w:rsidRDefault="00316295" w:rsidP="00B927B5">
      <w:pPr>
        <w:pStyle w:val="13"/>
        <w:spacing w:line="360" w:lineRule="auto"/>
        <w:jc w:val="left"/>
        <w:rPr>
          <w:rFonts w:cs="David"/>
          <w:szCs w:val="24"/>
          <w:rtl/>
        </w:rPr>
      </w:pPr>
    </w:p>
    <w:p w:rsidR="002B23A0" w:rsidRPr="00792C8E" w:rsidRDefault="002B23A0" w:rsidP="00B927B5">
      <w:pPr>
        <w:pStyle w:val="13"/>
        <w:spacing w:line="360" w:lineRule="auto"/>
        <w:jc w:val="left"/>
        <w:rPr>
          <w:rFonts w:cs="David"/>
          <w:szCs w:val="24"/>
          <w:rtl/>
        </w:rPr>
      </w:pPr>
    </w:p>
    <w:p w:rsidR="002B23A0" w:rsidRPr="00792C8E" w:rsidRDefault="002B23A0" w:rsidP="00B927B5">
      <w:pPr>
        <w:pStyle w:val="13"/>
        <w:spacing w:line="360" w:lineRule="auto"/>
        <w:jc w:val="left"/>
        <w:rPr>
          <w:rFonts w:cs="David"/>
          <w:szCs w:val="24"/>
          <w:rtl/>
        </w:rPr>
      </w:pPr>
    </w:p>
    <w:p w:rsidR="002B23A0" w:rsidRPr="00792C8E" w:rsidRDefault="002B23A0" w:rsidP="00B927B5">
      <w:pPr>
        <w:spacing w:line="360" w:lineRule="auto"/>
        <w:rPr>
          <w:rtl/>
        </w:rPr>
      </w:pPr>
    </w:p>
    <w:p w:rsidR="002B23A0" w:rsidRDefault="002B23A0" w:rsidP="00B927B5">
      <w:pPr>
        <w:spacing w:line="360" w:lineRule="auto"/>
      </w:pPr>
    </w:p>
    <w:p w:rsidR="00886493" w:rsidRDefault="00886493" w:rsidP="00B927B5">
      <w:pPr>
        <w:spacing w:line="360" w:lineRule="auto"/>
        <w:ind w:left="720" w:hanging="720"/>
        <w:jc w:val="both"/>
        <w:rPr>
          <w:rtl/>
        </w:rPr>
      </w:pPr>
    </w:p>
    <w:p w:rsidR="00886493" w:rsidRDefault="00886493" w:rsidP="00B927B5">
      <w:pPr>
        <w:spacing w:line="360" w:lineRule="auto"/>
        <w:ind w:left="720" w:hanging="720"/>
        <w:jc w:val="both"/>
        <w:rPr>
          <w:rtl/>
        </w:rPr>
      </w:pPr>
    </w:p>
    <w:p w:rsidR="00886493" w:rsidRDefault="00886493" w:rsidP="00B927B5">
      <w:pPr>
        <w:spacing w:line="360" w:lineRule="auto"/>
        <w:ind w:left="720" w:hanging="720"/>
        <w:jc w:val="both"/>
        <w:rPr>
          <w:rtl/>
        </w:rPr>
      </w:pPr>
    </w:p>
    <w:p w:rsidR="005354EA" w:rsidRDefault="005354EA" w:rsidP="00E718B0">
      <w:pPr>
        <w:spacing w:line="360" w:lineRule="auto"/>
        <w:jc w:val="both"/>
        <w:rPr>
          <w:rtl/>
        </w:rPr>
      </w:pPr>
    </w:p>
    <w:p w:rsidR="00C117A6" w:rsidRDefault="00C117A6" w:rsidP="00316295">
      <w:pPr>
        <w:spacing w:line="360" w:lineRule="auto"/>
        <w:jc w:val="both"/>
        <w:rPr>
          <w:rtl/>
        </w:rPr>
      </w:pPr>
    </w:p>
    <w:p w:rsidR="00C117A6" w:rsidRPr="00316295" w:rsidRDefault="00C117A6" w:rsidP="00316295">
      <w:pPr>
        <w:pStyle w:val="2"/>
        <w:numPr>
          <w:ilvl w:val="0"/>
          <w:numId w:val="0"/>
        </w:numPr>
        <w:spacing w:line="360" w:lineRule="auto"/>
        <w:ind w:left="720"/>
        <w:jc w:val="center"/>
        <w:rPr>
          <w:rFonts w:cs="David"/>
          <w:i w:val="0"/>
          <w:iCs w:val="0"/>
          <w:u w:val="single"/>
          <w:rtl/>
        </w:rPr>
      </w:pPr>
      <w:bookmarkStart w:id="30" w:name="_נספח_ח'_-"/>
      <w:bookmarkStart w:id="31" w:name="_Toc405251999"/>
      <w:bookmarkEnd w:id="30"/>
      <w:r w:rsidRPr="00C117A6">
        <w:rPr>
          <w:rFonts w:cs="David" w:hint="cs"/>
          <w:i w:val="0"/>
          <w:iCs w:val="0"/>
          <w:u w:val="single"/>
          <w:rtl/>
        </w:rPr>
        <w:lastRenderedPageBreak/>
        <w:t>נספח ח'</w:t>
      </w:r>
      <w:r w:rsidR="007E6BA2">
        <w:rPr>
          <w:rFonts w:cs="David" w:hint="cs"/>
          <w:i w:val="0"/>
          <w:iCs w:val="0"/>
          <w:u w:val="single"/>
          <w:rtl/>
        </w:rPr>
        <w:t xml:space="preserve"> - </w:t>
      </w:r>
      <w:r w:rsidRPr="007E6BA2">
        <w:rPr>
          <w:rFonts w:cs="David"/>
          <w:i w:val="0"/>
          <w:iCs w:val="0"/>
          <w:u w:val="single"/>
          <w:rtl/>
        </w:rPr>
        <w:t>תצהיר בדבר היעדר הרשעות</w:t>
      </w:r>
      <w:r w:rsidR="00807CF3">
        <w:rPr>
          <w:rFonts w:cs="David"/>
          <w:i w:val="0"/>
          <w:iCs w:val="0"/>
          <w:u w:val="single"/>
          <w:rtl/>
        </w:rPr>
        <w:t xml:space="preserve"> </w:t>
      </w:r>
      <w:r w:rsidRPr="00235D55">
        <w:rPr>
          <w:rFonts w:cs="David"/>
          <w:i w:val="0"/>
          <w:iCs w:val="0"/>
          <w:u w:val="single"/>
          <w:rtl/>
        </w:rPr>
        <w:t>בגין העסקת עובדים זרים ושכר מינימום</w:t>
      </w:r>
      <w:bookmarkEnd w:id="31"/>
    </w:p>
    <w:p w:rsidR="00316295" w:rsidRPr="00316295" w:rsidRDefault="00316295" w:rsidP="00316295">
      <w:pPr>
        <w:spacing w:line="360" w:lineRule="auto"/>
        <w:jc w:val="both"/>
        <w:rPr>
          <w:rFonts w:ascii="Arial" w:hAnsi="Arial"/>
          <w:sz w:val="24"/>
          <w:szCs w:val="24"/>
          <w:rtl/>
        </w:rPr>
      </w:pPr>
    </w:p>
    <w:p w:rsidR="00316295" w:rsidRPr="00316295" w:rsidRDefault="00316295" w:rsidP="00316295">
      <w:pPr>
        <w:spacing w:line="360" w:lineRule="auto"/>
        <w:jc w:val="both"/>
        <w:rPr>
          <w:rFonts w:ascii="Arial" w:hAnsi="Arial"/>
          <w:sz w:val="24"/>
          <w:szCs w:val="24"/>
        </w:rPr>
      </w:pPr>
      <w:r w:rsidRPr="00316295">
        <w:rPr>
          <w:rFonts w:ascii="Arial" w:hAnsi="Arial"/>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rsidR="00316295" w:rsidRPr="00316295" w:rsidRDefault="00316295" w:rsidP="00316295">
      <w:pPr>
        <w:spacing w:line="360" w:lineRule="auto"/>
        <w:jc w:val="both"/>
        <w:rPr>
          <w:rFonts w:ascii="Arial" w:hAnsi="Arial"/>
          <w:sz w:val="24"/>
          <w:szCs w:val="24"/>
          <w:rtl/>
        </w:rPr>
      </w:pPr>
    </w:p>
    <w:p w:rsidR="00316295" w:rsidRPr="00316295" w:rsidRDefault="00316295" w:rsidP="00316295">
      <w:pPr>
        <w:spacing w:line="360" w:lineRule="auto"/>
        <w:jc w:val="both"/>
        <w:rPr>
          <w:rFonts w:ascii="Arial" w:hAnsi="Arial"/>
          <w:sz w:val="24"/>
          <w:szCs w:val="24"/>
          <w:rtl/>
        </w:rPr>
      </w:pPr>
      <w:r w:rsidRPr="00316295">
        <w:rPr>
          <w:rFonts w:ascii="Arial" w:hAnsi="Arial"/>
          <w:sz w:val="24"/>
          <w:szCs w:val="24"/>
          <w:rtl/>
        </w:rPr>
        <w:t>הנני נותן תצהיר זה בשם ___________________ שהוא המציע (להלן: "</w:t>
      </w:r>
      <w:r w:rsidRPr="00316295">
        <w:rPr>
          <w:rFonts w:ascii="Arial" w:hAnsi="Arial"/>
          <w:b/>
          <w:bCs/>
          <w:sz w:val="24"/>
          <w:szCs w:val="24"/>
          <w:rtl/>
        </w:rPr>
        <w:t>המציע</w:t>
      </w:r>
      <w:r w:rsidRPr="00316295">
        <w:rPr>
          <w:rFonts w:ascii="Arial" w:hAnsi="Arial"/>
          <w:sz w:val="24"/>
          <w:szCs w:val="24"/>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316295" w:rsidRPr="00316295" w:rsidRDefault="00316295" w:rsidP="00316295">
      <w:pPr>
        <w:spacing w:line="360" w:lineRule="auto"/>
        <w:jc w:val="both"/>
        <w:rPr>
          <w:rFonts w:ascii="Arial" w:hAnsi="Arial"/>
          <w:sz w:val="24"/>
          <w:szCs w:val="24"/>
          <w:rtl/>
        </w:rPr>
      </w:pPr>
    </w:p>
    <w:p w:rsidR="00316295" w:rsidRPr="00316295" w:rsidRDefault="00316295" w:rsidP="00316295">
      <w:pPr>
        <w:spacing w:line="360" w:lineRule="auto"/>
        <w:jc w:val="both"/>
        <w:rPr>
          <w:rFonts w:ascii="Arial" w:hAnsi="Arial"/>
          <w:sz w:val="24"/>
          <w:szCs w:val="24"/>
          <w:rtl/>
        </w:rPr>
      </w:pPr>
      <w:r w:rsidRPr="00316295">
        <w:rPr>
          <w:rFonts w:ascii="Arial" w:hAnsi="Arial"/>
          <w:sz w:val="24"/>
          <w:szCs w:val="24"/>
          <w:rtl/>
        </w:rPr>
        <w:t>בתצהירי זה, משמעותו של המונח "</w:t>
      </w:r>
      <w:r w:rsidRPr="00316295">
        <w:rPr>
          <w:rFonts w:ascii="Arial" w:hAnsi="Arial"/>
          <w:b/>
          <w:bCs/>
          <w:sz w:val="24"/>
          <w:szCs w:val="24"/>
          <w:rtl/>
        </w:rPr>
        <w:t>בעל זיקה</w:t>
      </w:r>
      <w:r w:rsidRPr="00316295">
        <w:rPr>
          <w:rFonts w:ascii="Arial" w:hAnsi="Arial"/>
          <w:sz w:val="24"/>
          <w:szCs w:val="24"/>
          <w:rtl/>
        </w:rPr>
        <w:t>" כהגדרתו בחוק עסקאות גופים ציבוריים התשל"ו-1976 (להלן: "</w:t>
      </w:r>
      <w:r w:rsidRPr="00316295">
        <w:rPr>
          <w:rFonts w:ascii="Arial" w:hAnsi="Arial"/>
          <w:b/>
          <w:bCs/>
          <w:sz w:val="24"/>
          <w:szCs w:val="24"/>
          <w:rtl/>
        </w:rPr>
        <w:t>חוק עסקאות גופים ציבוריים</w:t>
      </w:r>
      <w:r w:rsidRPr="00316295">
        <w:rPr>
          <w:rFonts w:ascii="Arial" w:hAnsi="Arial"/>
          <w:sz w:val="24"/>
          <w:szCs w:val="24"/>
          <w:rtl/>
        </w:rPr>
        <w:t xml:space="preserve">"). אני מאשר/ת כי הוסברה לי משמעותו של מונח זה וכי אני מבין/ה אותו. </w:t>
      </w:r>
    </w:p>
    <w:p w:rsidR="00316295" w:rsidRPr="00316295" w:rsidRDefault="00316295" w:rsidP="00316295">
      <w:pPr>
        <w:spacing w:line="360" w:lineRule="auto"/>
        <w:jc w:val="both"/>
        <w:rPr>
          <w:rFonts w:ascii="Arial" w:hAnsi="Arial"/>
          <w:sz w:val="24"/>
          <w:szCs w:val="24"/>
          <w:rtl/>
        </w:rPr>
      </w:pPr>
      <w:r w:rsidRPr="00316295">
        <w:rPr>
          <w:rFonts w:ascii="Arial" w:hAnsi="Arial"/>
          <w:sz w:val="24"/>
          <w:szCs w:val="24"/>
          <w:rtl/>
        </w:rPr>
        <w:t xml:space="preserve">משמעותו של המונח </w:t>
      </w:r>
      <w:r w:rsidRPr="00316295">
        <w:rPr>
          <w:rFonts w:ascii="Arial" w:hAnsi="Arial"/>
          <w:b/>
          <w:bCs/>
          <w:sz w:val="24"/>
          <w:szCs w:val="24"/>
          <w:rtl/>
        </w:rPr>
        <w:t>"עבירה"</w:t>
      </w:r>
      <w:r w:rsidRPr="00316295">
        <w:rPr>
          <w:rFonts w:ascii="Arial" w:hAnsi="Arial"/>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316295" w:rsidRPr="00316295" w:rsidRDefault="00316295" w:rsidP="00316295">
      <w:pPr>
        <w:spacing w:line="360" w:lineRule="auto"/>
        <w:jc w:val="both"/>
        <w:rPr>
          <w:rFonts w:ascii="Arial" w:hAnsi="Arial"/>
          <w:sz w:val="24"/>
          <w:szCs w:val="24"/>
          <w:rtl/>
        </w:rPr>
      </w:pPr>
      <w:r w:rsidRPr="00316295">
        <w:rPr>
          <w:rFonts w:ascii="Arial" w:hAnsi="Arial"/>
          <w:sz w:val="24"/>
          <w:szCs w:val="24"/>
          <w:rtl/>
        </w:rPr>
        <w:t>המציע הינו תאגיד הרשום בישראל.</w:t>
      </w:r>
    </w:p>
    <w:p w:rsidR="00316295" w:rsidRPr="00316295" w:rsidRDefault="00316295" w:rsidP="00316295">
      <w:pPr>
        <w:spacing w:line="360" w:lineRule="auto"/>
        <w:jc w:val="both"/>
        <w:rPr>
          <w:rFonts w:ascii="Arial" w:hAnsi="Arial"/>
          <w:sz w:val="24"/>
          <w:szCs w:val="24"/>
          <w:rtl/>
        </w:rPr>
      </w:pPr>
    </w:p>
    <w:p w:rsidR="00316295" w:rsidRPr="00316295" w:rsidRDefault="00316295" w:rsidP="00316295">
      <w:pPr>
        <w:spacing w:line="360" w:lineRule="auto"/>
        <w:jc w:val="both"/>
        <w:rPr>
          <w:rFonts w:ascii="Arial" w:hAnsi="Arial"/>
          <w:sz w:val="24"/>
          <w:szCs w:val="24"/>
          <w:rtl/>
        </w:rPr>
      </w:pPr>
      <w:r w:rsidRPr="00316295">
        <w:rPr>
          <w:rFonts w:ascii="Arial" w:hAnsi="Arial"/>
          <w:sz w:val="24"/>
          <w:szCs w:val="24"/>
          <w:rtl/>
        </w:rPr>
        <w:t xml:space="preserve">(סמן </w:t>
      </w:r>
      <w:r w:rsidRPr="00316295">
        <w:rPr>
          <w:rFonts w:ascii="Arial" w:hAnsi="Arial"/>
          <w:sz w:val="24"/>
          <w:szCs w:val="24"/>
        </w:rPr>
        <w:t>X</w:t>
      </w:r>
      <w:r w:rsidRPr="00316295">
        <w:rPr>
          <w:rFonts w:ascii="Arial" w:hAnsi="Arial"/>
          <w:sz w:val="24"/>
          <w:szCs w:val="24"/>
          <w:rtl/>
        </w:rPr>
        <w:t xml:space="preserve"> במשבצת המתאימה)</w:t>
      </w:r>
    </w:p>
    <w:p w:rsidR="00316295" w:rsidRPr="00316295" w:rsidRDefault="00316295" w:rsidP="00316295">
      <w:pPr>
        <w:numPr>
          <w:ilvl w:val="0"/>
          <w:numId w:val="6"/>
        </w:numPr>
        <w:spacing w:line="360" w:lineRule="auto"/>
        <w:ind w:left="0" w:right="360" w:firstLine="0"/>
        <w:jc w:val="both"/>
        <w:rPr>
          <w:rFonts w:ascii="Arial" w:hAnsi="Arial"/>
          <w:sz w:val="24"/>
          <w:szCs w:val="24"/>
          <w:rtl/>
        </w:rPr>
      </w:pPr>
      <w:r w:rsidRPr="00316295">
        <w:rPr>
          <w:rFonts w:ascii="Arial" w:hAnsi="Arial"/>
          <w:sz w:val="24"/>
          <w:szCs w:val="24"/>
          <w:rtl/>
        </w:rPr>
        <w:t xml:space="preserve">המציע ובעל זיקה אליו </w:t>
      </w:r>
      <w:r w:rsidRPr="00316295">
        <w:rPr>
          <w:rFonts w:ascii="Arial" w:hAnsi="Arial"/>
          <w:b/>
          <w:bCs/>
          <w:sz w:val="24"/>
          <w:szCs w:val="24"/>
          <w:u w:val="single"/>
          <w:rtl/>
        </w:rPr>
        <w:t>לא הורשעו</w:t>
      </w:r>
      <w:r w:rsidRPr="00316295">
        <w:rPr>
          <w:rFonts w:ascii="Arial" w:hAnsi="Arial"/>
          <w:sz w:val="24"/>
          <w:szCs w:val="24"/>
          <w:rtl/>
        </w:rPr>
        <w:t xml:space="preserve"> ביותר משתי עבירות עד למועד האחרון להגשת ההצעות (להלן: "</w:t>
      </w:r>
      <w:r w:rsidRPr="00316295">
        <w:rPr>
          <w:rFonts w:ascii="Arial" w:hAnsi="Arial"/>
          <w:b/>
          <w:bCs/>
          <w:sz w:val="24"/>
          <w:szCs w:val="24"/>
          <w:rtl/>
        </w:rPr>
        <w:t>מועד להגשה</w:t>
      </w:r>
      <w:r w:rsidRPr="00316295">
        <w:rPr>
          <w:rFonts w:ascii="Arial" w:hAnsi="Arial"/>
          <w:sz w:val="24"/>
          <w:szCs w:val="24"/>
          <w:rtl/>
        </w:rPr>
        <w:t>") מטעם המציע בהתקשרות מספר_____________________</w:t>
      </w:r>
      <w:r w:rsidRPr="00316295">
        <w:rPr>
          <w:rFonts w:ascii="Arial" w:hAnsi="Arial" w:hint="cs"/>
          <w:sz w:val="24"/>
          <w:szCs w:val="24"/>
          <w:rtl/>
        </w:rPr>
        <w:t xml:space="preserve"> </w:t>
      </w:r>
      <w:r w:rsidRPr="00316295">
        <w:rPr>
          <w:rFonts w:ascii="Arial" w:hAnsi="Arial"/>
          <w:sz w:val="24"/>
          <w:szCs w:val="24"/>
          <w:rtl/>
        </w:rPr>
        <w:t>לאספקת ____________________ עבור ___________________.</w:t>
      </w:r>
    </w:p>
    <w:p w:rsidR="00316295" w:rsidRPr="00316295" w:rsidRDefault="00316295" w:rsidP="00316295">
      <w:pPr>
        <w:numPr>
          <w:ilvl w:val="0"/>
          <w:numId w:val="6"/>
        </w:numPr>
        <w:spacing w:line="360" w:lineRule="auto"/>
        <w:ind w:left="0" w:right="360" w:firstLine="0"/>
        <w:jc w:val="both"/>
        <w:rPr>
          <w:rFonts w:ascii="Arial" w:hAnsi="Arial"/>
          <w:sz w:val="24"/>
          <w:szCs w:val="24"/>
        </w:rPr>
      </w:pPr>
      <w:r w:rsidRPr="00316295">
        <w:rPr>
          <w:rFonts w:ascii="Arial" w:hAnsi="Arial"/>
          <w:sz w:val="24"/>
          <w:szCs w:val="24"/>
          <w:rtl/>
        </w:rPr>
        <w:t xml:space="preserve">המציע או בעל זיקה אליו </w:t>
      </w:r>
      <w:r w:rsidRPr="00316295">
        <w:rPr>
          <w:rFonts w:ascii="Arial" w:hAnsi="Arial"/>
          <w:b/>
          <w:bCs/>
          <w:sz w:val="24"/>
          <w:szCs w:val="24"/>
          <w:u w:val="single"/>
          <w:rtl/>
        </w:rPr>
        <w:t>הורשעו</w:t>
      </w:r>
      <w:r w:rsidRPr="00316295">
        <w:rPr>
          <w:rFonts w:ascii="Arial" w:hAnsi="Arial"/>
          <w:sz w:val="24"/>
          <w:szCs w:val="24"/>
          <w:rtl/>
        </w:rPr>
        <w:t xml:space="preserve"> בפסק דין ביותר משתי עבירות </w:t>
      </w:r>
      <w:r w:rsidRPr="00316295">
        <w:rPr>
          <w:rFonts w:ascii="Arial" w:hAnsi="Arial"/>
          <w:b/>
          <w:bCs/>
          <w:sz w:val="24"/>
          <w:szCs w:val="24"/>
          <w:u w:val="single"/>
          <w:rtl/>
        </w:rPr>
        <w:t>וחלפה שנה אחת</w:t>
      </w:r>
      <w:r w:rsidRPr="00316295">
        <w:rPr>
          <w:rFonts w:ascii="Arial" w:hAnsi="Arial"/>
          <w:sz w:val="24"/>
          <w:szCs w:val="24"/>
          <w:rtl/>
        </w:rPr>
        <w:t xml:space="preserve"> לפחות ממועד ההרשעה האחרונה ועד למועד ההגשה. </w:t>
      </w:r>
    </w:p>
    <w:p w:rsidR="00316295" w:rsidRPr="00316295" w:rsidRDefault="00316295" w:rsidP="00316295">
      <w:pPr>
        <w:numPr>
          <w:ilvl w:val="0"/>
          <w:numId w:val="6"/>
        </w:numPr>
        <w:spacing w:line="360" w:lineRule="auto"/>
        <w:ind w:left="0" w:right="360" w:firstLine="0"/>
        <w:jc w:val="both"/>
        <w:rPr>
          <w:rFonts w:ascii="Arial" w:hAnsi="Arial"/>
          <w:sz w:val="24"/>
          <w:szCs w:val="24"/>
        </w:rPr>
      </w:pPr>
      <w:r w:rsidRPr="00316295">
        <w:rPr>
          <w:rFonts w:ascii="Arial" w:hAnsi="Arial"/>
          <w:sz w:val="24"/>
          <w:szCs w:val="24"/>
          <w:rtl/>
        </w:rPr>
        <w:t xml:space="preserve">המציע או בעל זיקה אליו </w:t>
      </w:r>
      <w:r w:rsidRPr="00316295">
        <w:rPr>
          <w:rFonts w:ascii="Arial" w:hAnsi="Arial"/>
          <w:b/>
          <w:bCs/>
          <w:sz w:val="24"/>
          <w:szCs w:val="24"/>
          <w:u w:val="single"/>
          <w:rtl/>
        </w:rPr>
        <w:t>הורשעו</w:t>
      </w:r>
      <w:r w:rsidRPr="00316295">
        <w:rPr>
          <w:rFonts w:ascii="Arial" w:hAnsi="Arial"/>
          <w:sz w:val="24"/>
          <w:szCs w:val="24"/>
          <w:rtl/>
        </w:rPr>
        <w:t xml:space="preserve"> בפסק דין ביותר משתי עבירות </w:t>
      </w:r>
      <w:r w:rsidRPr="00316295">
        <w:rPr>
          <w:rFonts w:ascii="Arial" w:hAnsi="Arial"/>
          <w:b/>
          <w:bCs/>
          <w:sz w:val="24"/>
          <w:szCs w:val="24"/>
          <w:u w:val="single"/>
          <w:rtl/>
        </w:rPr>
        <w:t>ולא חלפה שנה אחת</w:t>
      </w:r>
      <w:r w:rsidRPr="00316295">
        <w:rPr>
          <w:rFonts w:ascii="Arial" w:hAnsi="Arial"/>
          <w:sz w:val="24"/>
          <w:szCs w:val="24"/>
          <w:rtl/>
        </w:rPr>
        <w:t xml:space="preserve"> לפחות ממועד ההרשעה האחרונה ועד למועד ההגשה. </w:t>
      </w:r>
    </w:p>
    <w:p w:rsidR="00316295" w:rsidRPr="00316295" w:rsidRDefault="00316295" w:rsidP="00316295">
      <w:pPr>
        <w:spacing w:line="360" w:lineRule="auto"/>
        <w:jc w:val="both"/>
        <w:rPr>
          <w:rFonts w:ascii="Arial" w:hAnsi="Arial"/>
          <w:b/>
          <w:bCs/>
          <w:sz w:val="24"/>
          <w:szCs w:val="24"/>
          <w:rtl/>
        </w:rPr>
      </w:pPr>
    </w:p>
    <w:p w:rsidR="00316295" w:rsidRPr="00316295" w:rsidRDefault="00316295" w:rsidP="00316295">
      <w:pPr>
        <w:spacing w:line="360" w:lineRule="auto"/>
        <w:jc w:val="both"/>
        <w:rPr>
          <w:rFonts w:ascii="Arial" w:hAnsi="Arial"/>
          <w:sz w:val="24"/>
          <w:szCs w:val="24"/>
          <w:rtl/>
        </w:rPr>
      </w:pPr>
      <w:r w:rsidRPr="00316295">
        <w:rPr>
          <w:rFonts w:ascii="Arial" w:hAnsi="Arial"/>
          <w:sz w:val="24"/>
          <w:szCs w:val="24"/>
          <w:rtl/>
        </w:rPr>
        <w:t xml:space="preserve">זה שמי, להלן חתימתי ותוכן תצהירי דלעיל אמת. </w:t>
      </w:r>
    </w:p>
    <w:p w:rsidR="00316295" w:rsidRPr="00316295" w:rsidRDefault="00316295" w:rsidP="00316295">
      <w:pPr>
        <w:spacing w:line="360" w:lineRule="auto"/>
        <w:jc w:val="both"/>
        <w:rPr>
          <w:rFonts w:ascii="Arial" w:hAnsi="Arial"/>
          <w:sz w:val="24"/>
          <w:szCs w:val="24"/>
          <w:rtl/>
        </w:rPr>
      </w:pPr>
    </w:p>
    <w:tbl>
      <w:tblPr>
        <w:tblStyle w:val="3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77"/>
        <w:gridCol w:w="2877"/>
        <w:gridCol w:w="2775"/>
      </w:tblGrid>
      <w:tr w:rsidR="00316295" w:rsidRPr="00316295" w:rsidTr="00CC6690">
        <w:tc>
          <w:tcPr>
            <w:tcW w:w="2840" w:type="dxa"/>
          </w:tcPr>
          <w:p w:rsidR="00316295" w:rsidRPr="00316295" w:rsidRDefault="00316295" w:rsidP="00316295">
            <w:pPr>
              <w:tabs>
                <w:tab w:val="left" w:pos="1800"/>
              </w:tabs>
              <w:overflowPunct w:val="0"/>
              <w:autoSpaceDE w:val="0"/>
              <w:autoSpaceDN w:val="0"/>
              <w:adjustRightInd w:val="0"/>
              <w:spacing w:line="360" w:lineRule="auto"/>
              <w:textAlignment w:val="baseline"/>
              <w:rPr>
                <w:noProof/>
                <w:sz w:val="24"/>
                <w:szCs w:val="24"/>
                <w:rtl/>
              </w:rPr>
            </w:pPr>
            <w:r w:rsidRPr="00316295">
              <w:rPr>
                <w:rFonts w:hint="cs"/>
                <w:noProof/>
                <w:sz w:val="24"/>
                <w:szCs w:val="24"/>
                <w:rtl/>
              </w:rPr>
              <w:t>______________________</w:t>
            </w:r>
          </w:p>
        </w:tc>
        <w:tc>
          <w:tcPr>
            <w:tcW w:w="2841" w:type="dxa"/>
          </w:tcPr>
          <w:p w:rsidR="00316295" w:rsidRPr="00316295" w:rsidRDefault="00316295" w:rsidP="00316295">
            <w:pPr>
              <w:tabs>
                <w:tab w:val="left" w:pos="1800"/>
              </w:tabs>
              <w:overflowPunct w:val="0"/>
              <w:autoSpaceDE w:val="0"/>
              <w:autoSpaceDN w:val="0"/>
              <w:adjustRightInd w:val="0"/>
              <w:spacing w:line="360" w:lineRule="auto"/>
              <w:textAlignment w:val="baseline"/>
              <w:rPr>
                <w:noProof/>
                <w:sz w:val="24"/>
                <w:szCs w:val="24"/>
                <w:rtl/>
              </w:rPr>
            </w:pPr>
            <w:r w:rsidRPr="00316295">
              <w:rPr>
                <w:rFonts w:hint="cs"/>
                <w:noProof/>
                <w:sz w:val="24"/>
                <w:szCs w:val="24"/>
                <w:rtl/>
              </w:rPr>
              <w:t>______________________</w:t>
            </w:r>
          </w:p>
        </w:tc>
        <w:tc>
          <w:tcPr>
            <w:tcW w:w="2841" w:type="dxa"/>
          </w:tcPr>
          <w:p w:rsidR="00316295" w:rsidRPr="00316295" w:rsidRDefault="00316295" w:rsidP="00316295">
            <w:pPr>
              <w:tabs>
                <w:tab w:val="left" w:pos="1800"/>
              </w:tabs>
              <w:overflowPunct w:val="0"/>
              <w:autoSpaceDE w:val="0"/>
              <w:autoSpaceDN w:val="0"/>
              <w:adjustRightInd w:val="0"/>
              <w:spacing w:line="360" w:lineRule="auto"/>
              <w:textAlignment w:val="baseline"/>
              <w:rPr>
                <w:noProof/>
                <w:sz w:val="24"/>
                <w:szCs w:val="24"/>
                <w:rtl/>
              </w:rPr>
            </w:pPr>
            <w:r w:rsidRPr="00316295">
              <w:rPr>
                <w:rFonts w:hint="cs"/>
                <w:noProof/>
                <w:sz w:val="24"/>
                <w:szCs w:val="24"/>
                <w:rtl/>
              </w:rPr>
              <w:t>_____________________</w:t>
            </w:r>
          </w:p>
        </w:tc>
      </w:tr>
      <w:tr w:rsidR="00316295" w:rsidRPr="00316295" w:rsidTr="00CC6690">
        <w:tc>
          <w:tcPr>
            <w:tcW w:w="2840" w:type="dxa"/>
          </w:tcPr>
          <w:p w:rsidR="00316295" w:rsidRPr="00316295" w:rsidRDefault="00316295" w:rsidP="00316295">
            <w:pPr>
              <w:tabs>
                <w:tab w:val="left" w:pos="1800"/>
              </w:tabs>
              <w:overflowPunct w:val="0"/>
              <w:autoSpaceDE w:val="0"/>
              <w:autoSpaceDN w:val="0"/>
              <w:adjustRightInd w:val="0"/>
              <w:spacing w:line="360" w:lineRule="auto"/>
              <w:jc w:val="center"/>
              <w:textAlignment w:val="baseline"/>
              <w:rPr>
                <w:noProof/>
                <w:sz w:val="24"/>
                <w:szCs w:val="24"/>
                <w:rtl/>
              </w:rPr>
            </w:pPr>
            <w:r w:rsidRPr="00316295">
              <w:rPr>
                <w:rFonts w:ascii="Arial" w:hAnsi="Arial"/>
                <w:noProof/>
                <w:sz w:val="24"/>
                <w:szCs w:val="24"/>
                <w:rtl/>
              </w:rPr>
              <w:t>תאריך</w:t>
            </w:r>
          </w:p>
        </w:tc>
        <w:tc>
          <w:tcPr>
            <w:tcW w:w="2841" w:type="dxa"/>
          </w:tcPr>
          <w:p w:rsidR="00316295" w:rsidRPr="00316295" w:rsidRDefault="00316295" w:rsidP="00316295">
            <w:pPr>
              <w:tabs>
                <w:tab w:val="left" w:pos="1800"/>
              </w:tabs>
              <w:overflowPunct w:val="0"/>
              <w:autoSpaceDE w:val="0"/>
              <w:autoSpaceDN w:val="0"/>
              <w:adjustRightInd w:val="0"/>
              <w:spacing w:line="360" w:lineRule="auto"/>
              <w:jc w:val="center"/>
              <w:textAlignment w:val="baseline"/>
              <w:rPr>
                <w:noProof/>
                <w:sz w:val="24"/>
                <w:szCs w:val="24"/>
                <w:rtl/>
              </w:rPr>
            </w:pPr>
            <w:r w:rsidRPr="00316295">
              <w:rPr>
                <w:rFonts w:ascii="Arial" w:hAnsi="Arial"/>
                <w:noProof/>
                <w:sz w:val="24"/>
                <w:szCs w:val="24"/>
                <w:rtl/>
              </w:rPr>
              <w:t>שם</w:t>
            </w:r>
          </w:p>
        </w:tc>
        <w:tc>
          <w:tcPr>
            <w:tcW w:w="2841" w:type="dxa"/>
          </w:tcPr>
          <w:p w:rsidR="00316295" w:rsidRPr="00316295" w:rsidRDefault="00316295" w:rsidP="00316295">
            <w:pPr>
              <w:tabs>
                <w:tab w:val="left" w:pos="1800"/>
              </w:tabs>
              <w:overflowPunct w:val="0"/>
              <w:autoSpaceDE w:val="0"/>
              <w:autoSpaceDN w:val="0"/>
              <w:adjustRightInd w:val="0"/>
              <w:spacing w:line="360" w:lineRule="auto"/>
              <w:ind w:left="284"/>
              <w:jc w:val="center"/>
              <w:textAlignment w:val="baseline"/>
              <w:rPr>
                <w:noProof/>
                <w:sz w:val="24"/>
                <w:szCs w:val="24"/>
                <w:rtl/>
              </w:rPr>
            </w:pPr>
            <w:r w:rsidRPr="00316295">
              <w:rPr>
                <w:rFonts w:ascii="Arial" w:hAnsi="Arial"/>
                <w:noProof/>
                <w:sz w:val="24"/>
                <w:szCs w:val="24"/>
                <w:rtl/>
              </w:rPr>
              <w:t>חתימה וחותמת</w:t>
            </w:r>
          </w:p>
        </w:tc>
      </w:tr>
    </w:tbl>
    <w:p w:rsidR="00C117A6" w:rsidRPr="002E1FB7" w:rsidRDefault="00C117A6" w:rsidP="00B927B5">
      <w:pPr>
        <w:spacing w:line="360" w:lineRule="auto"/>
        <w:jc w:val="both"/>
        <w:rPr>
          <w:rFonts w:ascii="Arial" w:hAnsi="Arial"/>
          <w:sz w:val="24"/>
          <w:szCs w:val="24"/>
          <w:rtl/>
        </w:rPr>
      </w:pPr>
    </w:p>
    <w:p w:rsidR="00C117A6" w:rsidRDefault="00C117A6" w:rsidP="0031629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Arial" w:hAnsi="Arial"/>
          <w:b/>
          <w:bCs/>
          <w:sz w:val="24"/>
          <w:szCs w:val="24"/>
          <w:u w:val="single"/>
          <w:rtl/>
        </w:rPr>
      </w:pPr>
      <w:bookmarkStart w:id="32" w:name="_Toc78123024"/>
    </w:p>
    <w:p w:rsidR="007A34AD" w:rsidRDefault="007A34AD" w:rsidP="0031629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Arial" w:hAnsi="Arial"/>
          <w:b/>
          <w:bCs/>
          <w:sz w:val="24"/>
          <w:szCs w:val="24"/>
          <w:u w:val="single"/>
          <w:rtl/>
        </w:rPr>
      </w:pPr>
    </w:p>
    <w:p w:rsidR="007A34AD" w:rsidRDefault="007A34AD" w:rsidP="0031629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Arial" w:hAnsi="Arial"/>
          <w:b/>
          <w:bCs/>
          <w:sz w:val="24"/>
          <w:szCs w:val="24"/>
          <w:u w:val="single"/>
          <w:rtl/>
        </w:rPr>
      </w:pPr>
    </w:p>
    <w:p w:rsidR="00C117A6" w:rsidRPr="002E1FB7" w:rsidRDefault="00C117A6" w:rsidP="00B927B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sz w:val="24"/>
          <w:szCs w:val="24"/>
          <w:u w:val="single"/>
          <w:rtl/>
        </w:rPr>
      </w:pPr>
      <w:r w:rsidRPr="002E1FB7">
        <w:rPr>
          <w:rFonts w:ascii="Arial" w:hAnsi="Arial"/>
          <w:sz w:val="24"/>
          <w:szCs w:val="24"/>
          <w:u w:val="single"/>
          <w:rtl/>
        </w:rPr>
        <w:lastRenderedPageBreak/>
        <w:t>אישור עורך הדין</w:t>
      </w:r>
    </w:p>
    <w:p w:rsidR="00C117A6" w:rsidRPr="002E1FB7" w:rsidRDefault="00C117A6" w:rsidP="00B927B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p>
    <w:p w:rsidR="00C117A6" w:rsidRDefault="00C117A6" w:rsidP="00B927B5">
      <w:pPr>
        <w:spacing w:line="360" w:lineRule="auto"/>
        <w:jc w:val="both"/>
        <w:rPr>
          <w:rFonts w:ascii="Arial" w:hAnsi="Arial"/>
          <w:sz w:val="24"/>
          <w:szCs w:val="24"/>
          <w:rtl/>
        </w:rPr>
      </w:pPr>
      <w:r w:rsidRPr="002E1FB7">
        <w:rPr>
          <w:rFonts w:ascii="Arial" w:hAnsi="Arial"/>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16295" w:rsidRPr="002E1FB7" w:rsidRDefault="00316295" w:rsidP="00B927B5">
      <w:pPr>
        <w:spacing w:line="360" w:lineRule="auto"/>
        <w:jc w:val="both"/>
        <w:rPr>
          <w:rFonts w:ascii="Arial" w:hAnsi="Arial"/>
          <w:sz w:val="24"/>
          <w:szCs w:val="24"/>
          <w:rtl/>
        </w:rPr>
      </w:pPr>
    </w:p>
    <w:tbl>
      <w:tblPr>
        <w:tblStyle w:val="4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77"/>
        <w:gridCol w:w="2877"/>
        <w:gridCol w:w="2775"/>
      </w:tblGrid>
      <w:tr w:rsidR="00316295" w:rsidRPr="00316295" w:rsidTr="00CC6690">
        <w:tc>
          <w:tcPr>
            <w:tcW w:w="2840" w:type="dxa"/>
          </w:tcPr>
          <w:p w:rsidR="00316295" w:rsidRPr="00316295" w:rsidRDefault="00316295" w:rsidP="00316295">
            <w:pPr>
              <w:tabs>
                <w:tab w:val="left" w:pos="1800"/>
              </w:tabs>
              <w:overflowPunct w:val="0"/>
              <w:autoSpaceDE w:val="0"/>
              <w:autoSpaceDN w:val="0"/>
              <w:adjustRightInd w:val="0"/>
              <w:spacing w:line="360" w:lineRule="auto"/>
              <w:textAlignment w:val="baseline"/>
              <w:rPr>
                <w:noProof/>
                <w:sz w:val="24"/>
                <w:szCs w:val="24"/>
                <w:rtl/>
              </w:rPr>
            </w:pPr>
            <w:r w:rsidRPr="00316295">
              <w:rPr>
                <w:rFonts w:hint="cs"/>
                <w:noProof/>
                <w:sz w:val="24"/>
                <w:szCs w:val="24"/>
                <w:rtl/>
              </w:rPr>
              <w:t>______________________</w:t>
            </w:r>
          </w:p>
        </w:tc>
        <w:tc>
          <w:tcPr>
            <w:tcW w:w="2841" w:type="dxa"/>
          </w:tcPr>
          <w:p w:rsidR="00316295" w:rsidRPr="00316295" w:rsidRDefault="00316295" w:rsidP="00316295">
            <w:pPr>
              <w:tabs>
                <w:tab w:val="left" w:pos="1800"/>
              </w:tabs>
              <w:overflowPunct w:val="0"/>
              <w:autoSpaceDE w:val="0"/>
              <w:autoSpaceDN w:val="0"/>
              <w:adjustRightInd w:val="0"/>
              <w:spacing w:line="360" w:lineRule="auto"/>
              <w:textAlignment w:val="baseline"/>
              <w:rPr>
                <w:noProof/>
                <w:sz w:val="24"/>
                <w:szCs w:val="24"/>
                <w:rtl/>
              </w:rPr>
            </w:pPr>
            <w:r w:rsidRPr="00316295">
              <w:rPr>
                <w:rFonts w:hint="cs"/>
                <w:noProof/>
                <w:sz w:val="24"/>
                <w:szCs w:val="24"/>
                <w:rtl/>
              </w:rPr>
              <w:t>______________________</w:t>
            </w:r>
          </w:p>
        </w:tc>
        <w:tc>
          <w:tcPr>
            <w:tcW w:w="2841" w:type="dxa"/>
          </w:tcPr>
          <w:p w:rsidR="00316295" w:rsidRPr="00316295" w:rsidRDefault="00316295" w:rsidP="00316295">
            <w:pPr>
              <w:tabs>
                <w:tab w:val="left" w:pos="1800"/>
              </w:tabs>
              <w:overflowPunct w:val="0"/>
              <w:autoSpaceDE w:val="0"/>
              <w:autoSpaceDN w:val="0"/>
              <w:adjustRightInd w:val="0"/>
              <w:spacing w:line="360" w:lineRule="auto"/>
              <w:textAlignment w:val="baseline"/>
              <w:rPr>
                <w:noProof/>
                <w:sz w:val="24"/>
                <w:szCs w:val="24"/>
                <w:rtl/>
              </w:rPr>
            </w:pPr>
            <w:r w:rsidRPr="00316295">
              <w:rPr>
                <w:rFonts w:hint="cs"/>
                <w:noProof/>
                <w:sz w:val="24"/>
                <w:szCs w:val="24"/>
                <w:rtl/>
              </w:rPr>
              <w:t>_____________________</w:t>
            </w:r>
          </w:p>
        </w:tc>
      </w:tr>
      <w:tr w:rsidR="00316295" w:rsidRPr="00316295" w:rsidTr="00CC6690">
        <w:tc>
          <w:tcPr>
            <w:tcW w:w="2840" w:type="dxa"/>
          </w:tcPr>
          <w:p w:rsidR="00316295" w:rsidRPr="00316295" w:rsidRDefault="00316295" w:rsidP="00316295">
            <w:pPr>
              <w:tabs>
                <w:tab w:val="left" w:pos="1800"/>
              </w:tabs>
              <w:overflowPunct w:val="0"/>
              <w:autoSpaceDE w:val="0"/>
              <w:autoSpaceDN w:val="0"/>
              <w:adjustRightInd w:val="0"/>
              <w:spacing w:line="360" w:lineRule="auto"/>
              <w:jc w:val="center"/>
              <w:textAlignment w:val="baseline"/>
              <w:rPr>
                <w:noProof/>
                <w:sz w:val="24"/>
                <w:szCs w:val="24"/>
                <w:rtl/>
              </w:rPr>
            </w:pPr>
            <w:r w:rsidRPr="00316295">
              <w:rPr>
                <w:rFonts w:ascii="Arial" w:hAnsi="Arial"/>
                <w:noProof/>
                <w:sz w:val="24"/>
                <w:szCs w:val="24"/>
                <w:rtl/>
              </w:rPr>
              <w:t>תאריך</w:t>
            </w:r>
          </w:p>
        </w:tc>
        <w:tc>
          <w:tcPr>
            <w:tcW w:w="2841" w:type="dxa"/>
          </w:tcPr>
          <w:p w:rsidR="00316295" w:rsidRPr="00316295" w:rsidRDefault="00316295" w:rsidP="00316295">
            <w:pPr>
              <w:tabs>
                <w:tab w:val="left" w:pos="1800"/>
              </w:tabs>
              <w:overflowPunct w:val="0"/>
              <w:autoSpaceDE w:val="0"/>
              <w:autoSpaceDN w:val="0"/>
              <w:adjustRightInd w:val="0"/>
              <w:spacing w:line="360" w:lineRule="auto"/>
              <w:jc w:val="center"/>
              <w:textAlignment w:val="baseline"/>
              <w:rPr>
                <w:noProof/>
                <w:sz w:val="24"/>
                <w:szCs w:val="24"/>
                <w:rtl/>
              </w:rPr>
            </w:pPr>
            <w:r w:rsidRPr="00316295">
              <w:rPr>
                <w:rFonts w:ascii="Arial" w:hAnsi="Arial" w:hint="cs"/>
                <w:noProof/>
                <w:sz w:val="24"/>
                <w:szCs w:val="24"/>
                <w:rtl/>
              </w:rPr>
              <w:t>מספר רישיון</w:t>
            </w:r>
          </w:p>
        </w:tc>
        <w:tc>
          <w:tcPr>
            <w:tcW w:w="2841" w:type="dxa"/>
          </w:tcPr>
          <w:p w:rsidR="00316295" w:rsidRPr="00316295" w:rsidRDefault="00316295" w:rsidP="00316295">
            <w:pPr>
              <w:tabs>
                <w:tab w:val="left" w:pos="1800"/>
              </w:tabs>
              <w:overflowPunct w:val="0"/>
              <w:autoSpaceDE w:val="0"/>
              <w:autoSpaceDN w:val="0"/>
              <w:adjustRightInd w:val="0"/>
              <w:spacing w:line="360" w:lineRule="auto"/>
              <w:ind w:left="284"/>
              <w:jc w:val="center"/>
              <w:textAlignment w:val="baseline"/>
              <w:rPr>
                <w:noProof/>
                <w:sz w:val="24"/>
                <w:szCs w:val="24"/>
                <w:rtl/>
              </w:rPr>
            </w:pPr>
            <w:r w:rsidRPr="00316295">
              <w:rPr>
                <w:rFonts w:ascii="Arial" w:hAnsi="Arial"/>
                <w:noProof/>
                <w:sz w:val="24"/>
                <w:szCs w:val="24"/>
                <w:rtl/>
              </w:rPr>
              <w:t>חתימה וחותמת</w:t>
            </w:r>
          </w:p>
        </w:tc>
      </w:tr>
    </w:tbl>
    <w:p w:rsidR="00C117A6" w:rsidRDefault="00C117A6" w:rsidP="00B927B5">
      <w:pPr>
        <w:spacing w:line="360" w:lineRule="auto"/>
        <w:jc w:val="both"/>
        <w:rPr>
          <w:rFonts w:ascii="Arial" w:hAnsi="Arial"/>
          <w:sz w:val="24"/>
          <w:szCs w:val="24"/>
          <w:rtl/>
        </w:rPr>
      </w:pPr>
    </w:p>
    <w:p w:rsidR="00316295" w:rsidRPr="002E1FB7" w:rsidRDefault="00316295" w:rsidP="00B927B5">
      <w:pPr>
        <w:spacing w:line="360" w:lineRule="auto"/>
        <w:jc w:val="both"/>
        <w:rPr>
          <w:rFonts w:ascii="Arial" w:hAnsi="Arial"/>
          <w:sz w:val="24"/>
          <w:szCs w:val="24"/>
          <w:rtl/>
        </w:rPr>
      </w:pPr>
    </w:p>
    <w:bookmarkEnd w:id="32"/>
    <w:p w:rsidR="00C117A6" w:rsidRPr="002E1FB7" w:rsidRDefault="00C117A6" w:rsidP="00B927B5">
      <w:pPr>
        <w:spacing w:line="360" w:lineRule="auto"/>
        <w:rPr>
          <w:rtl/>
        </w:rPr>
      </w:pPr>
    </w:p>
    <w:p w:rsidR="00C117A6" w:rsidRPr="002E1FB7" w:rsidRDefault="00C117A6" w:rsidP="00B927B5">
      <w:pPr>
        <w:spacing w:line="360" w:lineRule="auto"/>
        <w:rPr>
          <w:rtl/>
        </w:rPr>
      </w:pPr>
    </w:p>
    <w:p w:rsidR="00C117A6" w:rsidRPr="002E1FB7" w:rsidRDefault="00C117A6" w:rsidP="00B927B5">
      <w:pPr>
        <w:spacing w:line="360" w:lineRule="auto"/>
        <w:rPr>
          <w:rtl/>
        </w:rPr>
      </w:pPr>
    </w:p>
    <w:p w:rsidR="00C117A6" w:rsidRPr="002E1FB7" w:rsidRDefault="00C117A6" w:rsidP="00B927B5">
      <w:pPr>
        <w:spacing w:line="360" w:lineRule="auto"/>
        <w:rPr>
          <w:rtl/>
        </w:rPr>
      </w:pPr>
    </w:p>
    <w:p w:rsidR="00C117A6" w:rsidRPr="002E1FB7" w:rsidRDefault="00C117A6" w:rsidP="00B927B5">
      <w:pPr>
        <w:spacing w:line="360" w:lineRule="auto"/>
        <w:rPr>
          <w:rtl/>
        </w:rPr>
      </w:pPr>
    </w:p>
    <w:p w:rsidR="00C117A6" w:rsidRPr="002E1FB7" w:rsidRDefault="00C117A6" w:rsidP="00B927B5">
      <w:pPr>
        <w:spacing w:line="360" w:lineRule="auto"/>
        <w:rPr>
          <w:rtl/>
        </w:rPr>
      </w:pPr>
    </w:p>
    <w:p w:rsidR="00C117A6" w:rsidRPr="002E1FB7" w:rsidRDefault="00C117A6" w:rsidP="00B927B5">
      <w:pPr>
        <w:spacing w:line="360" w:lineRule="auto"/>
        <w:rPr>
          <w:rtl/>
        </w:rPr>
      </w:pPr>
    </w:p>
    <w:p w:rsidR="00C117A6" w:rsidRPr="002E1FB7" w:rsidRDefault="00C117A6" w:rsidP="00B927B5">
      <w:pPr>
        <w:spacing w:line="360" w:lineRule="auto"/>
        <w:rPr>
          <w:rtl/>
        </w:rPr>
      </w:pPr>
    </w:p>
    <w:p w:rsidR="00C117A6" w:rsidRPr="002E1FB7" w:rsidRDefault="00C117A6" w:rsidP="00B927B5">
      <w:pPr>
        <w:spacing w:line="360" w:lineRule="auto"/>
      </w:pPr>
    </w:p>
    <w:p w:rsidR="00C117A6" w:rsidRDefault="00C117A6" w:rsidP="00B927B5">
      <w:pPr>
        <w:spacing w:line="360" w:lineRule="auto"/>
        <w:ind w:left="720" w:hanging="720"/>
        <w:jc w:val="both"/>
        <w:rPr>
          <w:rtl/>
        </w:rPr>
      </w:pPr>
    </w:p>
    <w:p w:rsidR="00166B0C" w:rsidRDefault="00166B0C" w:rsidP="00B927B5">
      <w:pPr>
        <w:spacing w:line="360" w:lineRule="auto"/>
        <w:ind w:left="720" w:hanging="720"/>
        <w:jc w:val="both"/>
        <w:rPr>
          <w:rtl/>
        </w:rPr>
      </w:pPr>
    </w:p>
    <w:p w:rsidR="00166B0C" w:rsidRDefault="00166B0C" w:rsidP="00B927B5">
      <w:pPr>
        <w:spacing w:line="360" w:lineRule="auto"/>
        <w:ind w:left="720" w:hanging="720"/>
        <w:jc w:val="both"/>
        <w:rPr>
          <w:rtl/>
        </w:rPr>
      </w:pPr>
    </w:p>
    <w:p w:rsidR="00C265EF" w:rsidRDefault="00C265EF" w:rsidP="00B927B5">
      <w:pPr>
        <w:spacing w:line="360" w:lineRule="auto"/>
        <w:ind w:left="720" w:hanging="720"/>
        <w:jc w:val="both"/>
        <w:rPr>
          <w:rtl/>
        </w:rPr>
      </w:pPr>
    </w:p>
    <w:p w:rsidR="00C265EF" w:rsidRDefault="00C265EF" w:rsidP="00B927B5">
      <w:pPr>
        <w:spacing w:line="360" w:lineRule="auto"/>
        <w:ind w:left="720" w:hanging="720"/>
        <w:jc w:val="both"/>
        <w:rPr>
          <w:rtl/>
        </w:rPr>
      </w:pPr>
    </w:p>
    <w:p w:rsidR="00C265EF" w:rsidRDefault="00C265EF" w:rsidP="00B927B5">
      <w:pPr>
        <w:spacing w:line="360" w:lineRule="auto"/>
        <w:ind w:left="720" w:hanging="720"/>
        <w:jc w:val="both"/>
        <w:rPr>
          <w:rtl/>
        </w:rPr>
      </w:pPr>
    </w:p>
    <w:p w:rsidR="00C265EF" w:rsidRDefault="00C265EF" w:rsidP="00B927B5">
      <w:pPr>
        <w:spacing w:line="360" w:lineRule="auto"/>
        <w:ind w:left="720" w:hanging="720"/>
        <w:jc w:val="both"/>
        <w:rPr>
          <w:rtl/>
        </w:rPr>
      </w:pPr>
    </w:p>
    <w:p w:rsidR="00C265EF" w:rsidRDefault="00C265EF" w:rsidP="00B927B5">
      <w:pPr>
        <w:spacing w:line="360" w:lineRule="auto"/>
        <w:ind w:left="720" w:hanging="720"/>
        <w:jc w:val="both"/>
        <w:rPr>
          <w:rtl/>
        </w:rPr>
      </w:pPr>
    </w:p>
    <w:p w:rsidR="00C265EF" w:rsidRDefault="00C265EF" w:rsidP="00B927B5">
      <w:pPr>
        <w:spacing w:line="360" w:lineRule="auto"/>
        <w:ind w:left="720" w:hanging="720"/>
        <w:jc w:val="both"/>
        <w:rPr>
          <w:rtl/>
        </w:rPr>
      </w:pPr>
    </w:p>
    <w:p w:rsidR="00C265EF" w:rsidRDefault="00C265EF" w:rsidP="00B927B5">
      <w:pPr>
        <w:spacing w:line="360" w:lineRule="auto"/>
        <w:ind w:left="720" w:hanging="720"/>
        <w:jc w:val="both"/>
        <w:rPr>
          <w:rtl/>
        </w:rPr>
      </w:pPr>
    </w:p>
    <w:p w:rsidR="00C265EF" w:rsidRDefault="00C265EF" w:rsidP="00B927B5">
      <w:pPr>
        <w:spacing w:line="360" w:lineRule="auto"/>
        <w:ind w:left="720" w:hanging="720"/>
        <w:jc w:val="both"/>
        <w:rPr>
          <w:rtl/>
        </w:rPr>
      </w:pPr>
    </w:p>
    <w:p w:rsidR="00C265EF" w:rsidRDefault="00C265EF" w:rsidP="00B927B5">
      <w:pPr>
        <w:spacing w:line="360" w:lineRule="auto"/>
        <w:ind w:left="720" w:hanging="720"/>
        <w:jc w:val="both"/>
        <w:rPr>
          <w:rtl/>
        </w:rPr>
      </w:pPr>
    </w:p>
    <w:p w:rsidR="00C265EF" w:rsidRDefault="00C265EF" w:rsidP="00B927B5">
      <w:pPr>
        <w:spacing w:line="360" w:lineRule="auto"/>
        <w:ind w:left="720" w:hanging="720"/>
        <w:jc w:val="both"/>
        <w:rPr>
          <w:rtl/>
        </w:rPr>
      </w:pPr>
    </w:p>
    <w:p w:rsidR="00C265EF" w:rsidRDefault="00C265EF" w:rsidP="00B927B5">
      <w:pPr>
        <w:spacing w:line="360" w:lineRule="auto"/>
        <w:ind w:left="720" w:hanging="720"/>
        <w:jc w:val="both"/>
        <w:rPr>
          <w:rtl/>
        </w:rPr>
      </w:pPr>
    </w:p>
    <w:p w:rsidR="00E561BF" w:rsidRDefault="00E561BF" w:rsidP="00E718B0">
      <w:pPr>
        <w:spacing w:line="360" w:lineRule="auto"/>
        <w:jc w:val="both"/>
        <w:rPr>
          <w:rtl/>
        </w:rPr>
      </w:pPr>
    </w:p>
    <w:p w:rsidR="00C265EF" w:rsidRPr="00524148" w:rsidRDefault="00C265EF" w:rsidP="00B927B5">
      <w:pPr>
        <w:pStyle w:val="2"/>
        <w:numPr>
          <w:ilvl w:val="0"/>
          <w:numId w:val="0"/>
        </w:numPr>
        <w:spacing w:line="360" w:lineRule="auto"/>
        <w:ind w:left="720"/>
        <w:jc w:val="center"/>
        <w:rPr>
          <w:rFonts w:cs="David"/>
          <w:b w:val="0"/>
          <w:bCs w:val="0"/>
          <w:sz w:val="32"/>
          <w:szCs w:val="32"/>
          <w:u w:val="single"/>
          <w:rtl/>
        </w:rPr>
      </w:pPr>
      <w:bookmarkStart w:id="33" w:name="_נספח_ט'_-"/>
      <w:bookmarkStart w:id="34" w:name="_Toc405252000"/>
      <w:bookmarkEnd w:id="33"/>
      <w:r w:rsidRPr="00E561BF">
        <w:rPr>
          <w:rFonts w:cs="David" w:hint="cs"/>
          <w:i w:val="0"/>
          <w:iCs w:val="0"/>
          <w:u w:val="single"/>
          <w:rtl/>
        </w:rPr>
        <w:lastRenderedPageBreak/>
        <w:t>נספח ט</w:t>
      </w:r>
      <w:r w:rsidRPr="00235D55">
        <w:rPr>
          <w:rFonts w:cs="David" w:hint="cs"/>
          <w:i w:val="0"/>
          <w:iCs w:val="0"/>
          <w:u w:val="single"/>
          <w:rtl/>
        </w:rPr>
        <w:t>'</w:t>
      </w:r>
      <w:r w:rsidR="00235D55" w:rsidRPr="00235D55">
        <w:rPr>
          <w:rFonts w:cs="David" w:hint="cs"/>
          <w:i w:val="0"/>
          <w:iCs w:val="0"/>
          <w:u w:val="single"/>
          <w:rtl/>
        </w:rPr>
        <w:t xml:space="preserve"> - </w:t>
      </w:r>
      <w:r w:rsidRPr="00235D55">
        <w:rPr>
          <w:rFonts w:cs="David"/>
          <w:i w:val="0"/>
          <w:iCs w:val="0"/>
          <w:u w:val="single"/>
          <w:rtl/>
        </w:rPr>
        <w:t xml:space="preserve">אישור עו"ד לגבי ההתאגדות </w:t>
      </w:r>
      <w:proofErr w:type="spellStart"/>
      <w:r w:rsidRPr="00235D55">
        <w:rPr>
          <w:rFonts w:cs="David"/>
          <w:i w:val="0"/>
          <w:iCs w:val="0"/>
          <w:u w:val="single"/>
          <w:rtl/>
        </w:rPr>
        <w:t>ומורשי</w:t>
      </w:r>
      <w:proofErr w:type="spellEnd"/>
      <w:r w:rsidRPr="00235D55">
        <w:rPr>
          <w:rFonts w:cs="David"/>
          <w:i w:val="0"/>
          <w:iCs w:val="0"/>
          <w:u w:val="single"/>
          <w:rtl/>
        </w:rPr>
        <w:t xml:space="preserve"> חתימה</w:t>
      </w:r>
      <w:bookmarkEnd w:id="34"/>
    </w:p>
    <w:p w:rsidR="00C265EF" w:rsidRPr="003F521F" w:rsidRDefault="00C265EF" w:rsidP="00B927B5">
      <w:pPr>
        <w:pStyle w:val="13"/>
        <w:spacing w:line="360" w:lineRule="auto"/>
        <w:ind w:left="425" w:right="284"/>
        <w:rPr>
          <w:rFonts w:cs="David"/>
          <w:szCs w:val="24"/>
          <w:rtl/>
        </w:rPr>
      </w:pPr>
    </w:p>
    <w:p w:rsidR="00C265EF" w:rsidRPr="003F521F" w:rsidRDefault="00C265EF" w:rsidP="00B927B5">
      <w:pPr>
        <w:pStyle w:val="13"/>
        <w:spacing w:line="360" w:lineRule="auto"/>
        <w:ind w:left="425" w:right="284"/>
        <w:rPr>
          <w:rFonts w:cs="David"/>
          <w:szCs w:val="24"/>
          <w:rtl/>
        </w:rPr>
      </w:pPr>
    </w:p>
    <w:p w:rsidR="00C265EF" w:rsidRPr="003F521F" w:rsidRDefault="00C265EF" w:rsidP="00B927B5">
      <w:pPr>
        <w:pStyle w:val="13"/>
        <w:spacing w:line="360" w:lineRule="auto"/>
        <w:ind w:left="425" w:right="284"/>
        <w:rPr>
          <w:rFonts w:cs="David"/>
          <w:szCs w:val="24"/>
          <w:rtl/>
        </w:rPr>
      </w:pPr>
      <w:r w:rsidRPr="003F521F">
        <w:rPr>
          <w:rFonts w:cs="David"/>
          <w:szCs w:val="24"/>
          <w:rtl/>
        </w:rPr>
        <w:t>לכבוד</w:t>
      </w:r>
    </w:p>
    <w:p w:rsidR="00C265EF" w:rsidRPr="003F521F" w:rsidRDefault="00B25846" w:rsidP="00B927B5">
      <w:pPr>
        <w:pStyle w:val="13"/>
        <w:spacing w:line="360" w:lineRule="auto"/>
        <w:ind w:left="425" w:right="284"/>
        <w:rPr>
          <w:rFonts w:cs="David"/>
          <w:szCs w:val="24"/>
          <w:rtl/>
        </w:rPr>
      </w:pPr>
      <w:r>
        <w:rPr>
          <w:rFonts w:cs="David"/>
          <w:szCs w:val="24"/>
          <w:rtl/>
        </w:rPr>
        <w:t>משרד הבינוי</w:t>
      </w:r>
    </w:p>
    <w:p w:rsidR="00C265EF" w:rsidRPr="003F521F" w:rsidRDefault="00C265EF" w:rsidP="001F6B6B">
      <w:pPr>
        <w:pStyle w:val="13"/>
        <w:spacing w:line="360" w:lineRule="auto"/>
        <w:ind w:left="425" w:right="284"/>
        <w:rPr>
          <w:rFonts w:cs="David"/>
          <w:szCs w:val="24"/>
          <w:rtl/>
        </w:rPr>
      </w:pPr>
      <w:r w:rsidRPr="003F521F">
        <w:rPr>
          <w:rFonts w:cs="David"/>
          <w:szCs w:val="24"/>
          <w:rtl/>
        </w:rPr>
        <w:t>הנדון: מכרז מספר</w:t>
      </w:r>
      <w:r w:rsidR="00807CF3">
        <w:rPr>
          <w:rFonts w:cs="David"/>
          <w:szCs w:val="24"/>
          <w:rtl/>
        </w:rPr>
        <w:t xml:space="preserve"> </w:t>
      </w:r>
      <w:r w:rsidR="001F6B6B" w:rsidRPr="004F012C">
        <w:rPr>
          <w:rFonts w:cs="David"/>
          <w:b/>
          <w:bCs/>
          <w:sz w:val="22"/>
          <w:szCs w:val="24"/>
          <w:rtl/>
        </w:rPr>
        <w:t>20/2014</w:t>
      </w:r>
      <w:r w:rsidR="00807CF3" w:rsidRPr="004F012C">
        <w:rPr>
          <w:rFonts w:cs="David"/>
          <w:sz w:val="22"/>
          <w:szCs w:val="22"/>
          <w:u w:val="single"/>
          <w:rtl/>
        </w:rPr>
        <w:t xml:space="preserve"> </w:t>
      </w:r>
    </w:p>
    <w:p w:rsidR="00C265EF" w:rsidRPr="003F521F" w:rsidRDefault="00C265EF" w:rsidP="00B927B5">
      <w:pPr>
        <w:pStyle w:val="13"/>
        <w:spacing w:line="360" w:lineRule="auto"/>
        <w:ind w:left="425" w:right="284"/>
        <w:rPr>
          <w:rFonts w:cs="David"/>
          <w:szCs w:val="24"/>
          <w:rtl/>
        </w:rPr>
      </w:pPr>
    </w:p>
    <w:p w:rsidR="00C265EF" w:rsidRPr="003F521F" w:rsidRDefault="00C265EF" w:rsidP="00B927B5">
      <w:pPr>
        <w:pStyle w:val="13"/>
        <w:spacing w:line="360" w:lineRule="auto"/>
        <w:ind w:left="425" w:right="284"/>
        <w:rPr>
          <w:rFonts w:cs="David"/>
          <w:szCs w:val="24"/>
          <w:rtl/>
        </w:rPr>
      </w:pPr>
    </w:p>
    <w:p w:rsidR="00C265EF" w:rsidRPr="003F521F" w:rsidRDefault="00C265EF" w:rsidP="00B927B5">
      <w:pPr>
        <w:pStyle w:val="13"/>
        <w:spacing w:line="360" w:lineRule="auto"/>
        <w:ind w:left="425" w:right="284"/>
        <w:rPr>
          <w:rFonts w:cs="David"/>
          <w:szCs w:val="24"/>
          <w:rtl/>
        </w:rPr>
      </w:pPr>
    </w:p>
    <w:p w:rsidR="00C265EF" w:rsidRPr="003F521F" w:rsidRDefault="00C265EF" w:rsidP="00B927B5">
      <w:pPr>
        <w:pStyle w:val="13"/>
        <w:tabs>
          <w:tab w:val="clear" w:pos="1800"/>
          <w:tab w:val="left" w:pos="850"/>
        </w:tabs>
        <w:spacing w:line="360" w:lineRule="auto"/>
        <w:ind w:left="425" w:right="284"/>
        <w:jc w:val="left"/>
        <w:rPr>
          <w:rFonts w:cs="David"/>
          <w:szCs w:val="24"/>
          <w:rtl/>
        </w:rPr>
      </w:pPr>
      <w:r w:rsidRPr="003F521F">
        <w:rPr>
          <w:rFonts w:cs="David"/>
          <w:szCs w:val="24"/>
          <w:rtl/>
        </w:rPr>
        <w:t xml:space="preserve">אני _____________________ מאשר הפרטים הבאים לגבי הגוף המציע למכרז הנדון: </w:t>
      </w:r>
    </w:p>
    <w:p w:rsidR="00C265EF" w:rsidRPr="003F521F" w:rsidRDefault="00C265EF" w:rsidP="00B927B5">
      <w:pPr>
        <w:pStyle w:val="13"/>
        <w:tabs>
          <w:tab w:val="clear" w:pos="1800"/>
          <w:tab w:val="left" w:pos="850"/>
        </w:tabs>
        <w:spacing w:line="360" w:lineRule="auto"/>
        <w:ind w:left="425" w:right="284"/>
        <w:jc w:val="left"/>
        <w:rPr>
          <w:rFonts w:cs="David"/>
          <w:szCs w:val="24"/>
          <w:rtl/>
        </w:rPr>
      </w:pPr>
      <w:r w:rsidRPr="003F521F">
        <w:rPr>
          <w:rFonts w:cs="David"/>
          <w:szCs w:val="24"/>
          <w:rtl/>
        </w:rPr>
        <w:tab/>
        <w:t xml:space="preserve"> (שם מלא של עו"ד)</w:t>
      </w:r>
    </w:p>
    <w:p w:rsidR="00C265EF" w:rsidRPr="003F521F" w:rsidRDefault="00C265EF" w:rsidP="00B927B5">
      <w:pPr>
        <w:pStyle w:val="13"/>
        <w:tabs>
          <w:tab w:val="clear" w:pos="1800"/>
          <w:tab w:val="left" w:pos="850"/>
        </w:tabs>
        <w:spacing w:line="360" w:lineRule="auto"/>
        <w:ind w:left="425" w:right="284"/>
        <w:jc w:val="left"/>
        <w:rPr>
          <w:rFonts w:cs="David"/>
          <w:szCs w:val="24"/>
          <w:rtl/>
        </w:rPr>
      </w:pPr>
    </w:p>
    <w:p w:rsidR="00C265EF" w:rsidRPr="003F521F" w:rsidRDefault="00C265EF" w:rsidP="00B927B5">
      <w:pPr>
        <w:pStyle w:val="13"/>
        <w:tabs>
          <w:tab w:val="clear" w:pos="1800"/>
          <w:tab w:val="left" w:pos="850"/>
        </w:tabs>
        <w:spacing w:line="360" w:lineRule="auto"/>
        <w:ind w:left="425" w:right="284"/>
        <w:jc w:val="left"/>
        <w:rPr>
          <w:rFonts w:cs="David"/>
          <w:szCs w:val="24"/>
          <w:rtl/>
        </w:rPr>
      </w:pPr>
      <w:r w:rsidRPr="003F521F">
        <w:rPr>
          <w:rFonts w:cs="David"/>
          <w:szCs w:val="24"/>
          <w:rtl/>
        </w:rPr>
        <w:t>1.</w:t>
      </w:r>
      <w:r w:rsidRPr="003F521F">
        <w:rPr>
          <w:rFonts w:cs="David"/>
          <w:szCs w:val="24"/>
          <w:rtl/>
        </w:rPr>
        <w:tab/>
        <w:t>שם המציע (כפי שהוא רשום ברשם החברות): ___________________________________________</w:t>
      </w:r>
    </w:p>
    <w:p w:rsidR="00C265EF" w:rsidRPr="003F521F" w:rsidRDefault="00C265EF" w:rsidP="00B927B5">
      <w:pPr>
        <w:pStyle w:val="13"/>
        <w:tabs>
          <w:tab w:val="clear" w:pos="1800"/>
          <w:tab w:val="left" w:pos="850"/>
        </w:tabs>
        <w:spacing w:line="360" w:lineRule="auto"/>
        <w:ind w:left="425" w:right="284"/>
        <w:jc w:val="left"/>
        <w:rPr>
          <w:rFonts w:cs="David"/>
          <w:szCs w:val="24"/>
          <w:rtl/>
        </w:rPr>
      </w:pPr>
      <w:r w:rsidRPr="003F521F">
        <w:rPr>
          <w:rFonts w:cs="David"/>
          <w:szCs w:val="24"/>
          <w:rtl/>
        </w:rPr>
        <w:t>2.</w:t>
      </w:r>
      <w:r w:rsidRPr="003F521F">
        <w:rPr>
          <w:rFonts w:cs="David"/>
          <w:szCs w:val="24"/>
          <w:rtl/>
        </w:rPr>
        <w:tab/>
        <w:t>סוג התארגנות: _______________________________</w:t>
      </w:r>
    </w:p>
    <w:p w:rsidR="00C265EF" w:rsidRPr="003F521F" w:rsidRDefault="00C265EF" w:rsidP="00B927B5">
      <w:pPr>
        <w:pStyle w:val="13"/>
        <w:tabs>
          <w:tab w:val="clear" w:pos="1800"/>
          <w:tab w:val="left" w:pos="850"/>
        </w:tabs>
        <w:spacing w:line="360" w:lineRule="auto"/>
        <w:ind w:left="425" w:right="284"/>
        <w:jc w:val="left"/>
        <w:rPr>
          <w:rFonts w:cs="David"/>
          <w:szCs w:val="24"/>
          <w:rtl/>
        </w:rPr>
      </w:pPr>
      <w:r w:rsidRPr="003F521F">
        <w:rPr>
          <w:rFonts w:cs="David"/>
          <w:szCs w:val="24"/>
          <w:rtl/>
        </w:rPr>
        <w:t>3.</w:t>
      </w:r>
      <w:r w:rsidRPr="003F521F">
        <w:rPr>
          <w:rFonts w:cs="David"/>
          <w:szCs w:val="24"/>
          <w:rtl/>
        </w:rPr>
        <w:tab/>
        <w:t>תאריך התארגנות: _____________________________</w:t>
      </w:r>
    </w:p>
    <w:p w:rsidR="00C265EF" w:rsidRPr="003F521F" w:rsidRDefault="00C265EF" w:rsidP="00B927B5">
      <w:pPr>
        <w:pStyle w:val="13"/>
        <w:tabs>
          <w:tab w:val="clear" w:pos="1800"/>
          <w:tab w:val="left" w:pos="850"/>
        </w:tabs>
        <w:spacing w:line="360" w:lineRule="auto"/>
        <w:ind w:left="425" w:right="284"/>
        <w:jc w:val="left"/>
        <w:rPr>
          <w:rFonts w:cs="David"/>
          <w:szCs w:val="24"/>
          <w:rtl/>
        </w:rPr>
      </w:pPr>
      <w:r w:rsidRPr="003F521F">
        <w:rPr>
          <w:rFonts w:cs="David"/>
          <w:szCs w:val="24"/>
          <w:rtl/>
        </w:rPr>
        <w:t>4.</w:t>
      </w:r>
      <w:r w:rsidRPr="003F521F">
        <w:rPr>
          <w:rFonts w:cs="David"/>
          <w:szCs w:val="24"/>
          <w:rtl/>
        </w:rPr>
        <w:tab/>
        <w:t>מספר מזהה: _________________________________</w:t>
      </w:r>
    </w:p>
    <w:p w:rsidR="00C265EF" w:rsidRPr="003F521F" w:rsidRDefault="00C265EF" w:rsidP="00B927B5">
      <w:pPr>
        <w:pStyle w:val="13"/>
        <w:tabs>
          <w:tab w:val="clear" w:pos="1800"/>
          <w:tab w:val="left" w:pos="850"/>
        </w:tabs>
        <w:spacing w:line="360" w:lineRule="auto"/>
        <w:ind w:left="425" w:right="284"/>
        <w:jc w:val="left"/>
        <w:rPr>
          <w:rFonts w:cs="David"/>
          <w:szCs w:val="24"/>
          <w:rtl/>
        </w:rPr>
      </w:pPr>
      <w:r w:rsidRPr="003F521F">
        <w:rPr>
          <w:rFonts w:cs="David"/>
          <w:szCs w:val="24"/>
          <w:rtl/>
        </w:rPr>
        <w:t>5.</w:t>
      </w:r>
      <w:r w:rsidRPr="003F521F">
        <w:rPr>
          <w:rFonts w:cs="David"/>
          <w:szCs w:val="24"/>
          <w:rtl/>
        </w:rPr>
        <w:tab/>
        <w:t>שמות המוסמכים לחתום ולהתחייב בשם המציע, תפקידם ומספרי הזהות שלהם:</w:t>
      </w:r>
    </w:p>
    <w:p w:rsidR="00C265EF" w:rsidRPr="003F521F" w:rsidRDefault="00C265EF" w:rsidP="00B927B5">
      <w:pPr>
        <w:pStyle w:val="13"/>
        <w:spacing w:line="360" w:lineRule="auto"/>
        <w:ind w:left="425" w:right="284"/>
        <w:jc w:val="left"/>
        <w:rPr>
          <w:rFonts w:cs="David"/>
          <w:szCs w:val="24"/>
          <w:rtl/>
        </w:rPr>
      </w:pPr>
      <w:r w:rsidRPr="003F521F">
        <w:rPr>
          <w:rFonts w:cs="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E718B0">
        <w:rPr>
          <w:rFonts w:cs="David" w:hint="cs"/>
          <w:szCs w:val="24"/>
          <w:rtl/>
        </w:rPr>
        <w:t>_________________________</w:t>
      </w:r>
    </w:p>
    <w:p w:rsidR="00C265EF" w:rsidRPr="003F521F" w:rsidRDefault="00C265EF" w:rsidP="00B927B5">
      <w:pPr>
        <w:pStyle w:val="13"/>
        <w:spacing w:line="360" w:lineRule="auto"/>
        <w:ind w:left="425" w:right="284"/>
        <w:rPr>
          <w:rFonts w:cs="David"/>
          <w:szCs w:val="24"/>
          <w:rtl/>
        </w:rPr>
      </w:pPr>
    </w:p>
    <w:p w:rsidR="00C265EF" w:rsidRPr="003F521F" w:rsidRDefault="00C265EF" w:rsidP="00B927B5">
      <w:pPr>
        <w:pStyle w:val="13"/>
        <w:spacing w:line="360" w:lineRule="auto"/>
        <w:ind w:left="425" w:right="284"/>
        <w:rPr>
          <w:rFonts w:cs="David"/>
          <w:szCs w:val="24"/>
          <w:rtl/>
        </w:rPr>
      </w:pPr>
    </w:p>
    <w:p w:rsidR="00C265EF" w:rsidRPr="003F521F" w:rsidRDefault="00C265EF" w:rsidP="00B927B5">
      <w:pPr>
        <w:pStyle w:val="13"/>
        <w:spacing w:line="360" w:lineRule="auto"/>
        <w:ind w:left="425" w:right="284"/>
        <w:rPr>
          <w:rFonts w:cs="David"/>
          <w:szCs w:val="24"/>
          <w:rtl/>
        </w:rPr>
      </w:pPr>
    </w:p>
    <w:p w:rsidR="00C265EF" w:rsidRPr="003F521F" w:rsidRDefault="00C265EF" w:rsidP="00B927B5">
      <w:pPr>
        <w:pStyle w:val="13"/>
        <w:spacing w:line="360" w:lineRule="auto"/>
        <w:ind w:left="425" w:right="284"/>
        <w:rPr>
          <w:rFonts w:cs="David"/>
          <w:szCs w:val="24"/>
          <w:rtl/>
        </w:rPr>
      </w:pPr>
    </w:p>
    <w:p w:rsidR="00C265EF" w:rsidRPr="003F521F" w:rsidRDefault="00C265EF" w:rsidP="00B927B5">
      <w:pPr>
        <w:pStyle w:val="13"/>
        <w:spacing w:line="360" w:lineRule="auto"/>
        <w:ind w:left="425" w:right="284"/>
        <w:rPr>
          <w:rFonts w:cs="David"/>
          <w:szCs w:val="24"/>
          <w:rtl/>
        </w:rPr>
      </w:pPr>
      <w:r w:rsidRPr="003F521F">
        <w:rPr>
          <w:rFonts w:cs="David"/>
          <w:szCs w:val="24"/>
          <w:rtl/>
        </w:rPr>
        <w:t>בכבוד רב,</w:t>
      </w:r>
    </w:p>
    <w:p w:rsidR="00C265EF" w:rsidRDefault="00C265EF" w:rsidP="00B927B5">
      <w:pPr>
        <w:pStyle w:val="13"/>
        <w:spacing w:line="360" w:lineRule="auto"/>
        <w:ind w:left="425" w:right="284"/>
        <w:rPr>
          <w:rFonts w:cs="David"/>
          <w:szCs w:val="24"/>
          <w:rtl/>
        </w:rPr>
      </w:pPr>
    </w:p>
    <w:tbl>
      <w:tblPr>
        <w:tblStyle w:val="5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77"/>
        <w:gridCol w:w="2877"/>
        <w:gridCol w:w="2768"/>
      </w:tblGrid>
      <w:tr w:rsidR="00136464" w:rsidRPr="00136464" w:rsidTr="00136464">
        <w:tc>
          <w:tcPr>
            <w:tcW w:w="2877" w:type="dxa"/>
          </w:tcPr>
          <w:p w:rsidR="00136464" w:rsidRPr="00136464" w:rsidRDefault="00136464" w:rsidP="00136464">
            <w:pPr>
              <w:tabs>
                <w:tab w:val="left" w:pos="1800"/>
              </w:tabs>
              <w:overflowPunct w:val="0"/>
              <w:autoSpaceDE w:val="0"/>
              <w:autoSpaceDN w:val="0"/>
              <w:adjustRightInd w:val="0"/>
              <w:spacing w:line="360" w:lineRule="auto"/>
              <w:textAlignment w:val="baseline"/>
              <w:rPr>
                <w:noProof/>
                <w:sz w:val="24"/>
                <w:szCs w:val="24"/>
                <w:rtl/>
              </w:rPr>
            </w:pPr>
            <w:r w:rsidRPr="00136464">
              <w:rPr>
                <w:rFonts w:hint="cs"/>
                <w:noProof/>
                <w:sz w:val="24"/>
                <w:szCs w:val="24"/>
                <w:rtl/>
              </w:rPr>
              <w:t>______________________</w:t>
            </w:r>
          </w:p>
        </w:tc>
        <w:tc>
          <w:tcPr>
            <w:tcW w:w="2877" w:type="dxa"/>
          </w:tcPr>
          <w:p w:rsidR="00136464" w:rsidRPr="00136464" w:rsidRDefault="00136464" w:rsidP="00136464">
            <w:pPr>
              <w:tabs>
                <w:tab w:val="left" w:pos="1800"/>
              </w:tabs>
              <w:overflowPunct w:val="0"/>
              <w:autoSpaceDE w:val="0"/>
              <w:autoSpaceDN w:val="0"/>
              <w:adjustRightInd w:val="0"/>
              <w:spacing w:line="360" w:lineRule="auto"/>
              <w:textAlignment w:val="baseline"/>
              <w:rPr>
                <w:noProof/>
                <w:sz w:val="24"/>
                <w:szCs w:val="24"/>
                <w:rtl/>
              </w:rPr>
            </w:pPr>
            <w:r w:rsidRPr="00136464">
              <w:rPr>
                <w:rFonts w:hint="cs"/>
                <w:noProof/>
                <w:sz w:val="24"/>
                <w:szCs w:val="24"/>
                <w:rtl/>
              </w:rPr>
              <w:t>______________________</w:t>
            </w:r>
          </w:p>
        </w:tc>
        <w:tc>
          <w:tcPr>
            <w:tcW w:w="2768" w:type="dxa"/>
          </w:tcPr>
          <w:p w:rsidR="00136464" w:rsidRPr="00136464" w:rsidRDefault="00136464" w:rsidP="00136464">
            <w:pPr>
              <w:tabs>
                <w:tab w:val="left" w:pos="1800"/>
              </w:tabs>
              <w:overflowPunct w:val="0"/>
              <w:autoSpaceDE w:val="0"/>
              <w:autoSpaceDN w:val="0"/>
              <w:adjustRightInd w:val="0"/>
              <w:spacing w:line="360" w:lineRule="auto"/>
              <w:textAlignment w:val="baseline"/>
              <w:rPr>
                <w:noProof/>
                <w:sz w:val="24"/>
                <w:szCs w:val="24"/>
                <w:rtl/>
              </w:rPr>
            </w:pPr>
            <w:r w:rsidRPr="00136464">
              <w:rPr>
                <w:rFonts w:hint="cs"/>
                <w:noProof/>
                <w:sz w:val="24"/>
                <w:szCs w:val="24"/>
                <w:rtl/>
              </w:rPr>
              <w:t>_____________________</w:t>
            </w:r>
          </w:p>
        </w:tc>
      </w:tr>
      <w:tr w:rsidR="00136464" w:rsidRPr="00136464" w:rsidTr="00136464">
        <w:tc>
          <w:tcPr>
            <w:tcW w:w="2877" w:type="dxa"/>
          </w:tcPr>
          <w:p w:rsidR="00136464" w:rsidRPr="00136464" w:rsidRDefault="00136464" w:rsidP="00136464">
            <w:pPr>
              <w:tabs>
                <w:tab w:val="left" w:pos="1800"/>
              </w:tabs>
              <w:overflowPunct w:val="0"/>
              <w:autoSpaceDE w:val="0"/>
              <w:autoSpaceDN w:val="0"/>
              <w:adjustRightInd w:val="0"/>
              <w:spacing w:line="360" w:lineRule="auto"/>
              <w:jc w:val="center"/>
              <w:textAlignment w:val="baseline"/>
              <w:rPr>
                <w:noProof/>
                <w:sz w:val="24"/>
                <w:szCs w:val="24"/>
                <w:rtl/>
              </w:rPr>
            </w:pPr>
            <w:r w:rsidRPr="00136464">
              <w:rPr>
                <w:rFonts w:ascii="Arial" w:hAnsi="Arial" w:hint="cs"/>
                <w:noProof/>
                <w:sz w:val="24"/>
                <w:szCs w:val="24"/>
                <w:rtl/>
              </w:rPr>
              <w:t>שם מלא</w:t>
            </w:r>
          </w:p>
        </w:tc>
        <w:tc>
          <w:tcPr>
            <w:tcW w:w="2877" w:type="dxa"/>
          </w:tcPr>
          <w:p w:rsidR="00136464" w:rsidRPr="00136464" w:rsidRDefault="00136464" w:rsidP="00136464">
            <w:pPr>
              <w:tabs>
                <w:tab w:val="left" w:pos="1800"/>
              </w:tabs>
              <w:overflowPunct w:val="0"/>
              <w:autoSpaceDE w:val="0"/>
              <w:autoSpaceDN w:val="0"/>
              <w:adjustRightInd w:val="0"/>
              <w:spacing w:line="360" w:lineRule="auto"/>
              <w:jc w:val="center"/>
              <w:textAlignment w:val="baseline"/>
              <w:rPr>
                <w:noProof/>
                <w:sz w:val="24"/>
                <w:szCs w:val="24"/>
                <w:rtl/>
              </w:rPr>
            </w:pPr>
            <w:r w:rsidRPr="00136464">
              <w:rPr>
                <w:rFonts w:ascii="Arial" w:hAnsi="Arial" w:hint="cs"/>
                <w:noProof/>
                <w:sz w:val="24"/>
                <w:szCs w:val="24"/>
                <w:rtl/>
              </w:rPr>
              <w:t>עורך דין</w:t>
            </w:r>
          </w:p>
        </w:tc>
        <w:tc>
          <w:tcPr>
            <w:tcW w:w="2768" w:type="dxa"/>
          </w:tcPr>
          <w:p w:rsidR="00136464" w:rsidRPr="00136464" w:rsidRDefault="00136464" w:rsidP="00136464">
            <w:pPr>
              <w:tabs>
                <w:tab w:val="left" w:pos="1800"/>
              </w:tabs>
              <w:overflowPunct w:val="0"/>
              <w:autoSpaceDE w:val="0"/>
              <w:autoSpaceDN w:val="0"/>
              <w:adjustRightInd w:val="0"/>
              <w:spacing w:line="360" w:lineRule="auto"/>
              <w:ind w:left="284"/>
              <w:jc w:val="center"/>
              <w:textAlignment w:val="baseline"/>
              <w:rPr>
                <w:noProof/>
                <w:sz w:val="24"/>
                <w:szCs w:val="24"/>
                <w:rtl/>
              </w:rPr>
            </w:pPr>
            <w:r w:rsidRPr="00136464">
              <w:rPr>
                <w:rFonts w:ascii="Arial" w:hAnsi="Arial"/>
                <w:noProof/>
                <w:sz w:val="24"/>
                <w:szCs w:val="24"/>
                <w:rtl/>
              </w:rPr>
              <w:t>חתימה וחותמת</w:t>
            </w:r>
          </w:p>
        </w:tc>
      </w:tr>
    </w:tbl>
    <w:p w:rsidR="00E718B0" w:rsidRDefault="00E718B0" w:rsidP="00E718B0">
      <w:pPr>
        <w:pStyle w:val="13"/>
        <w:spacing w:line="360" w:lineRule="auto"/>
        <w:jc w:val="left"/>
        <w:rPr>
          <w:rFonts w:cs="David"/>
          <w:szCs w:val="24"/>
          <w:rtl/>
        </w:rPr>
      </w:pPr>
    </w:p>
    <w:tbl>
      <w:tblPr>
        <w:tblStyle w:val="11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07"/>
        <w:gridCol w:w="4207"/>
      </w:tblGrid>
      <w:tr w:rsidR="00136464" w:rsidRPr="00136464" w:rsidTr="00CC6690">
        <w:tc>
          <w:tcPr>
            <w:tcW w:w="4207" w:type="dxa"/>
          </w:tcPr>
          <w:p w:rsidR="00136464" w:rsidRPr="00136464" w:rsidRDefault="00136464" w:rsidP="00136464">
            <w:pPr>
              <w:tabs>
                <w:tab w:val="left" w:pos="1800"/>
              </w:tabs>
              <w:overflowPunct w:val="0"/>
              <w:autoSpaceDE w:val="0"/>
              <w:autoSpaceDN w:val="0"/>
              <w:adjustRightInd w:val="0"/>
              <w:spacing w:line="360" w:lineRule="auto"/>
              <w:jc w:val="center"/>
              <w:textAlignment w:val="baseline"/>
              <w:rPr>
                <w:noProof/>
                <w:sz w:val="24"/>
                <w:szCs w:val="24"/>
                <w:rtl/>
              </w:rPr>
            </w:pPr>
            <w:r w:rsidRPr="00136464">
              <w:rPr>
                <w:rFonts w:hint="cs"/>
                <w:noProof/>
                <w:sz w:val="24"/>
                <w:szCs w:val="24"/>
                <w:rtl/>
              </w:rPr>
              <w:t>_________________________________</w:t>
            </w:r>
          </w:p>
        </w:tc>
        <w:tc>
          <w:tcPr>
            <w:tcW w:w="4207" w:type="dxa"/>
          </w:tcPr>
          <w:p w:rsidR="00136464" w:rsidRPr="00136464" w:rsidRDefault="00136464" w:rsidP="00136464">
            <w:pPr>
              <w:tabs>
                <w:tab w:val="left" w:pos="1800"/>
              </w:tabs>
              <w:overflowPunct w:val="0"/>
              <w:autoSpaceDE w:val="0"/>
              <w:autoSpaceDN w:val="0"/>
              <w:adjustRightInd w:val="0"/>
              <w:spacing w:line="360" w:lineRule="auto"/>
              <w:jc w:val="center"/>
              <w:textAlignment w:val="baseline"/>
              <w:rPr>
                <w:noProof/>
                <w:sz w:val="24"/>
                <w:szCs w:val="24"/>
                <w:rtl/>
              </w:rPr>
            </w:pPr>
            <w:r w:rsidRPr="00136464">
              <w:rPr>
                <w:rFonts w:hint="cs"/>
                <w:noProof/>
                <w:sz w:val="24"/>
                <w:szCs w:val="24"/>
                <w:rtl/>
              </w:rPr>
              <w:t>_________________________________</w:t>
            </w:r>
          </w:p>
        </w:tc>
      </w:tr>
      <w:tr w:rsidR="00136464" w:rsidRPr="00136464" w:rsidTr="00CC6690">
        <w:tc>
          <w:tcPr>
            <w:tcW w:w="4207" w:type="dxa"/>
          </w:tcPr>
          <w:p w:rsidR="00136464" w:rsidRPr="00136464" w:rsidRDefault="00136464" w:rsidP="00136464">
            <w:pPr>
              <w:tabs>
                <w:tab w:val="left" w:pos="1800"/>
              </w:tabs>
              <w:overflowPunct w:val="0"/>
              <w:autoSpaceDE w:val="0"/>
              <w:autoSpaceDN w:val="0"/>
              <w:adjustRightInd w:val="0"/>
              <w:spacing w:line="360" w:lineRule="auto"/>
              <w:jc w:val="center"/>
              <w:textAlignment w:val="baseline"/>
              <w:rPr>
                <w:noProof/>
                <w:sz w:val="24"/>
                <w:szCs w:val="24"/>
                <w:rtl/>
              </w:rPr>
            </w:pPr>
            <w:r w:rsidRPr="00136464">
              <w:rPr>
                <w:rFonts w:hint="cs"/>
                <w:noProof/>
                <w:sz w:val="24"/>
                <w:szCs w:val="24"/>
                <w:rtl/>
              </w:rPr>
              <w:t>כתובת</w:t>
            </w:r>
          </w:p>
        </w:tc>
        <w:tc>
          <w:tcPr>
            <w:tcW w:w="4207" w:type="dxa"/>
          </w:tcPr>
          <w:p w:rsidR="00136464" w:rsidRPr="00136464" w:rsidRDefault="00136464" w:rsidP="00136464">
            <w:pPr>
              <w:tabs>
                <w:tab w:val="left" w:pos="1800"/>
              </w:tabs>
              <w:overflowPunct w:val="0"/>
              <w:autoSpaceDE w:val="0"/>
              <w:autoSpaceDN w:val="0"/>
              <w:adjustRightInd w:val="0"/>
              <w:spacing w:line="360" w:lineRule="auto"/>
              <w:jc w:val="center"/>
              <w:textAlignment w:val="baseline"/>
              <w:rPr>
                <w:noProof/>
                <w:sz w:val="24"/>
                <w:szCs w:val="24"/>
                <w:rtl/>
              </w:rPr>
            </w:pPr>
            <w:r w:rsidRPr="00136464">
              <w:rPr>
                <w:rFonts w:hint="cs"/>
                <w:noProof/>
                <w:sz w:val="24"/>
                <w:szCs w:val="24"/>
                <w:rtl/>
              </w:rPr>
              <w:t>טלפון</w:t>
            </w:r>
          </w:p>
        </w:tc>
      </w:tr>
    </w:tbl>
    <w:p w:rsidR="00E561BF" w:rsidRDefault="00E561BF" w:rsidP="00136464">
      <w:pPr>
        <w:spacing w:line="360" w:lineRule="auto"/>
        <w:jc w:val="both"/>
        <w:rPr>
          <w:rtl/>
        </w:rPr>
      </w:pPr>
    </w:p>
    <w:p w:rsidR="00E561BF" w:rsidRDefault="00E561BF" w:rsidP="00B927B5">
      <w:pPr>
        <w:spacing w:line="360" w:lineRule="auto"/>
        <w:ind w:left="720" w:hanging="720"/>
        <w:jc w:val="both"/>
        <w:rPr>
          <w:rtl/>
        </w:rPr>
      </w:pPr>
    </w:p>
    <w:p w:rsidR="00E561BF" w:rsidRDefault="00E561BF" w:rsidP="00E718B0">
      <w:pPr>
        <w:spacing w:line="360" w:lineRule="auto"/>
        <w:jc w:val="both"/>
        <w:rPr>
          <w:rtl/>
        </w:rPr>
      </w:pPr>
    </w:p>
    <w:p w:rsidR="00E561BF" w:rsidRPr="00235D55" w:rsidRDefault="00E561BF" w:rsidP="00B927B5">
      <w:pPr>
        <w:pStyle w:val="2"/>
        <w:numPr>
          <w:ilvl w:val="0"/>
          <w:numId w:val="0"/>
        </w:numPr>
        <w:spacing w:line="360" w:lineRule="auto"/>
        <w:ind w:left="720"/>
        <w:jc w:val="center"/>
        <w:rPr>
          <w:rFonts w:cs="David"/>
          <w:i w:val="0"/>
          <w:iCs w:val="0"/>
          <w:u w:val="single"/>
          <w:rtl/>
        </w:rPr>
      </w:pPr>
      <w:bookmarkStart w:id="35" w:name="_נספח_י'_-"/>
      <w:bookmarkStart w:id="36" w:name="_Toc405252001"/>
      <w:bookmarkEnd w:id="35"/>
      <w:r w:rsidRPr="00E561BF">
        <w:rPr>
          <w:rFonts w:cs="David" w:hint="cs"/>
          <w:i w:val="0"/>
          <w:iCs w:val="0"/>
          <w:u w:val="single"/>
          <w:rtl/>
        </w:rPr>
        <w:lastRenderedPageBreak/>
        <w:t>נספח י'</w:t>
      </w:r>
      <w:r w:rsidR="00235D55" w:rsidRPr="00235D55">
        <w:rPr>
          <w:rFonts w:cs="David" w:hint="cs"/>
          <w:i w:val="0"/>
          <w:iCs w:val="0"/>
          <w:u w:val="single"/>
          <w:rtl/>
        </w:rPr>
        <w:t xml:space="preserve"> - </w:t>
      </w:r>
      <w:r w:rsidRPr="00235D55">
        <w:rPr>
          <w:rFonts w:cs="David"/>
          <w:i w:val="0"/>
          <w:iCs w:val="0"/>
          <w:u w:val="single"/>
          <w:rtl/>
        </w:rPr>
        <w:t>הצהרת המציע</w:t>
      </w:r>
      <w:bookmarkEnd w:id="36"/>
    </w:p>
    <w:p w:rsidR="00E561BF" w:rsidRPr="000524AF" w:rsidRDefault="00E561BF" w:rsidP="00B927B5">
      <w:pPr>
        <w:spacing w:line="360" w:lineRule="auto"/>
        <w:rPr>
          <w:rtl/>
        </w:rPr>
      </w:pPr>
    </w:p>
    <w:p w:rsidR="00136464" w:rsidRPr="00136464" w:rsidRDefault="00136464" w:rsidP="00136464">
      <w:pPr>
        <w:spacing w:line="360" w:lineRule="auto"/>
        <w:rPr>
          <w:rtl/>
        </w:rPr>
      </w:pPr>
      <w:r w:rsidRPr="00136464">
        <w:rPr>
          <w:rtl/>
        </w:rPr>
        <w:t>לכבוד</w:t>
      </w:r>
    </w:p>
    <w:p w:rsidR="00136464" w:rsidRPr="00136464" w:rsidRDefault="00B25846" w:rsidP="00136464">
      <w:pPr>
        <w:spacing w:line="360" w:lineRule="auto"/>
        <w:jc w:val="both"/>
        <w:rPr>
          <w:b/>
          <w:bCs/>
          <w:rtl/>
        </w:rPr>
      </w:pPr>
      <w:r>
        <w:rPr>
          <w:b/>
          <w:bCs/>
          <w:rtl/>
        </w:rPr>
        <w:t>משרד הבינוי</w:t>
      </w:r>
    </w:p>
    <w:p w:rsidR="00136464" w:rsidRPr="00136464" w:rsidRDefault="00136464" w:rsidP="00136464">
      <w:pPr>
        <w:spacing w:line="360" w:lineRule="auto"/>
        <w:jc w:val="both"/>
        <w:rPr>
          <w:b/>
          <w:bCs/>
          <w:rtl/>
        </w:rPr>
      </w:pPr>
      <w:r w:rsidRPr="00136464">
        <w:rPr>
          <w:b/>
          <w:bCs/>
          <w:rtl/>
        </w:rPr>
        <w:t>קריית הממשלה, מזרח ירושלים</w:t>
      </w:r>
    </w:p>
    <w:p w:rsidR="00136464" w:rsidRPr="00136464" w:rsidRDefault="00136464" w:rsidP="00136464">
      <w:pPr>
        <w:spacing w:line="360" w:lineRule="auto"/>
        <w:rPr>
          <w:rtl/>
        </w:rPr>
      </w:pPr>
    </w:p>
    <w:p w:rsidR="00136464" w:rsidRPr="00136464" w:rsidRDefault="00136464" w:rsidP="00136464">
      <w:pPr>
        <w:spacing w:line="360" w:lineRule="auto"/>
        <w:rPr>
          <w:rtl/>
        </w:rPr>
      </w:pPr>
    </w:p>
    <w:p w:rsidR="00136464" w:rsidRPr="00136464" w:rsidRDefault="00136464" w:rsidP="00136464">
      <w:pPr>
        <w:spacing w:line="360" w:lineRule="auto"/>
        <w:jc w:val="both"/>
        <w:rPr>
          <w:rtl/>
        </w:rPr>
      </w:pPr>
    </w:p>
    <w:p w:rsidR="00136464" w:rsidRPr="00136464" w:rsidRDefault="00136464" w:rsidP="001F6B6B">
      <w:pPr>
        <w:spacing w:line="360" w:lineRule="auto"/>
        <w:jc w:val="center"/>
        <w:rPr>
          <w:b/>
          <w:bCs/>
          <w:rtl/>
        </w:rPr>
      </w:pPr>
      <w:r w:rsidRPr="00136464">
        <w:rPr>
          <w:b/>
          <w:bCs/>
          <w:rtl/>
        </w:rPr>
        <w:t xml:space="preserve">הנדון: מכרז מספר </w:t>
      </w:r>
      <w:r w:rsidR="001F6B6B">
        <w:rPr>
          <w:rFonts w:hint="cs"/>
          <w:b/>
          <w:bCs/>
          <w:u w:val="single"/>
          <w:rtl/>
        </w:rPr>
        <w:t>20/2014</w:t>
      </w:r>
    </w:p>
    <w:p w:rsidR="00136464" w:rsidRPr="00136464" w:rsidRDefault="00136464" w:rsidP="00136464">
      <w:pPr>
        <w:spacing w:line="360" w:lineRule="auto"/>
        <w:jc w:val="both"/>
        <w:rPr>
          <w:b/>
          <w:bCs/>
          <w:rtl/>
        </w:rPr>
      </w:pPr>
    </w:p>
    <w:p w:rsidR="00136464" w:rsidRPr="00136464" w:rsidRDefault="00136464" w:rsidP="00136464">
      <w:pPr>
        <w:spacing w:line="360" w:lineRule="auto"/>
        <w:jc w:val="both"/>
        <w:rPr>
          <w:rtl/>
        </w:rPr>
      </w:pPr>
    </w:p>
    <w:p w:rsidR="00136464" w:rsidRPr="00136464" w:rsidRDefault="00136464" w:rsidP="00136464">
      <w:pPr>
        <w:numPr>
          <w:ilvl w:val="0"/>
          <w:numId w:val="7"/>
        </w:numPr>
        <w:spacing w:line="360" w:lineRule="auto"/>
        <w:contextualSpacing/>
        <w:jc w:val="both"/>
      </w:pPr>
      <w:r w:rsidRPr="00136464">
        <w:rPr>
          <w:rtl/>
        </w:rPr>
        <w:t>אני החתום מטה מציע בזה את שירותיי למתן השירות שבנדון, בהתאם לתנאי המכרז.</w:t>
      </w:r>
      <w:r w:rsidRPr="00136464">
        <w:rPr>
          <w:rtl/>
        </w:rPr>
        <w:br/>
      </w:r>
    </w:p>
    <w:p w:rsidR="00136464" w:rsidRPr="00136464" w:rsidRDefault="00136464" w:rsidP="00136464">
      <w:pPr>
        <w:numPr>
          <w:ilvl w:val="0"/>
          <w:numId w:val="7"/>
        </w:numPr>
        <w:spacing w:line="360" w:lineRule="auto"/>
        <w:contextualSpacing/>
        <w:rPr>
          <w:rtl/>
        </w:rPr>
      </w:pPr>
      <w:r w:rsidRPr="00136464">
        <w:rPr>
          <w:rFonts w:hint="cs"/>
          <w:rtl/>
        </w:rPr>
        <w:t>איש הקשר מטעמי למכרז _____________, מייל ____________________, טלפון ____________, נייד _______________.</w:t>
      </w:r>
    </w:p>
    <w:p w:rsidR="00136464" w:rsidRPr="00136464" w:rsidRDefault="00136464" w:rsidP="00136464">
      <w:pPr>
        <w:spacing w:line="360" w:lineRule="auto"/>
        <w:jc w:val="both"/>
        <w:rPr>
          <w:rtl/>
        </w:rPr>
      </w:pPr>
    </w:p>
    <w:p w:rsidR="00136464" w:rsidRPr="00136464" w:rsidRDefault="00136464" w:rsidP="00136464">
      <w:pPr>
        <w:numPr>
          <w:ilvl w:val="0"/>
          <w:numId w:val="7"/>
        </w:numPr>
        <w:spacing w:line="360" w:lineRule="auto"/>
        <w:contextualSpacing/>
        <w:jc w:val="both"/>
        <w:rPr>
          <w:rtl/>
        </w:rPr>
      </w:pPr>
      <w:r w:rsidRPr="00136464">
        <w:rPr>
          <w:rtl/>
        </w:rPr>
        <w:t>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w:t>
      </w:r>
    </w:p>
    <w:p w:rsidR="00136464" w:rsidRPr="00136464" w:rsidRDefault="00136464" w:rsidP="00136464">
      <w:pPr>
        <w:bidi w:val="0"/>
        <w:spacing w:line="360" w:lineRule="auto"/>
        <w:ind w:left="720" w:hanging="720"/>
        <w:jc w:val="both"/>
      </w:pPr>
    </w:p>
    <w:p w:rsidR="00136464" w:rsidRPr="00136464" w:rsidRDefault="00136464" w:rsidP="00136464">
      <w:pPr>
        <w:numPr>
          <w:ilvl w:val="0"/>
          <w:numId w:val="7"/>
        </w:numPr>
        <w:spacing w:line="360" w:lineRule="auto"/>
        <w:contextualSpacing/>
        <w:jc w:val="both"/>
      </w:pPr>
      <w:r w:rsidRPr="00136464">
        <w:rPr>
          <w:rtl/>
        </w:rPr>
        <w:t>אני מסכים לכל האמור במסמכי המכרז ולא יהיו לי כל תביעות או דרישות או טענות לעניין אי הבנה או אי ידיעה של תנאי המכרז ו/או תנאי החוזה על מסמכיהם ונספחיהם.</w:t>
      </w:r>
      <w:r w:rsidRPr="00136464">
        <w:rPr>
          <w:b/>
          <w:bCs/>
          <w:rtl/>
        </w:rPr>
        <w:t xml:space="preserve"> </w:t>
      </w:r>
    </w:p>
    <w:p w:rsidR="00136464" w:rsidRPr="00136464" w:rsidRDefault="00136464" w:rsidP="00136464">
      <w:pPr>
        <w:spacing w:line="360" w:lineRule="auto"/>
        <w:ind w:left="720"/>
        <w:rPr>
          <w:rtl/>
        </w:rPr>
      </w:pPr>
    </w:p>
    <w:p w:rsidR="00136464" w:rsidRPr="00136464" w:rsidRDefault="00136464" w:rsidP="00136464">
      <w:pPr>
        <w:numPr>
          <w:ilvl w:val="0"/>
          <w:numId w:val="7"/>
        </w:numPr>
        <w:spacing w:line="360" w:lineRule="auto"/>
        <w:jc w:val="both"/>
        <w:rPr>
          <w:rtl/>
        </w:rPr>
      </w:pPr>
      <w:r w:rsidRPr="00136464">
        <w:rPr>
          <w:rFonts w:hint="cs"/>
          <w:rtl/>
        </w:rPr>
        <w:t xml:space="preserve">אני מתחייב למתן השירות מיום חתימת חוזה ע"י כל </w:t>
      </w:r>
      <w:proofErr w:type="spellStart"/>
      <w:r w:rsidRPr="00136464">
        <w:rPr>
          <w:rFonts w:hint="cs"/>
          <w:rtl/>
        </w:rPr>
        <w:t>מורשי</w:t>
      </w:r>
      <w:proofErr w:type="spellEnd"/>
      <w:r w:rsidRPr="00136464">
        <w:rPr>
          <w:rFonts w:hint="cs"/>
          <w:rtl/>
        </w:rPr>
        <w:t xml:space="preserve"> החתימה של המשרד. </w:t>
      </w:r>
    </w:p>
    <w:p w:rsidR="00136464" w:rsidRPr="00136464" w:rsidRDefault="00136464" w:rsidP="00136464">
      <w:pPr>
        <w:spacing w:line="360" w:lineRule="auto"/>
        <w:ind w:left="720" w:hanging="720"/>
        <w:jc w:val="both"/>
        <w:rPr>
          <w:rtl/>
        </w:rPr>
      </w:pPr>
    </w:p>
    <w:p w:rsidR="00136464" w:rsidRPr="00136464" w:rsidRDefault="00136464" w:rsidP="00136464">
      <w:pPr>
        <w:numPr>
          <w:ilvl w:val="0"/>
          <w:numId w:val="7"/>
        </w:numPr>
        <w:spacing w:line="360" w:lineRule="auto"/>
        <w:contextualSpacing/>
        <w:jc w:val="both"/>
        <w:rPr>
          <w:rtl/>
        </w:rPr>
      </w:pPr>
      <w:r w:rsidRPr="00136464">
        <w:rPr>
          <w:rtl/>
        </w:rPr>
        <w:t>רצ"ב בזה הצעתי בהתאם לנדרש במכרז.</w:t>
      </w:r>
    </w:p>
    <w:p w:rsidR="00136464" w:rsidRPr="00136464" w:rsidRDefault="00136464" w:rsidP="00136464">
      <w:pPr>
        <w:spacing w:line="360" w:lineRule="auto"/>
        <w:jc w:val="both"/>
        <w:rPr>
          <w:rtl/>
        </w:rPr>
      </w:pPr>
    </w:p>
    <w:tbl>
      <w:tblPr>
        <w:tblStyle w:val="6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77"/>
        <w:gridCol w:w="2877"/>
        <w:gridCol w:w="2775"/>
      </w:tblGrid>
      <w:tr w:rsidR="00136464" w:rsidRPr="00136464" w:rsidTr="00CC6690">
        <w:tc>
          <w:tcPr>
            <w:tcW w:w="2840" w:type="dxa"/>
          </w:tcPr>
          <w:p w:rsidR="00136464" w:rsidRPr="00136464" w:rsidRDefault="00136464" w:rsidP="00136464">
            <w:pPr>
              <w:tabs>
                <w:tab w:val="left" w:pos="1800"/>
              </w:tabs>
              <w:overflowPunct w:val="0"/>
              <w:autoSpaceDE w:val="0"/>
              <w:autoSpaceDN w:val="0"/>
              <w:adjustRightInd w:val="0"/>
              <w:spacing w:line="360" w:lineRule="auto"/>
              <w:textAlignment w:val="baseline"/>
              <w:rPr>
                <w:noProof/>
                <w:sz w:val="24"/>
                <w:szCs w:val="24"/>
                <w:rtl/>
              </w:rPr>
            </w:pPr>
            <w:r w:rsidRPr="00136464">
              <w:rPr>
                <w:rFonts w:hint="cs"/>
                <w:noProof/>
                <w:sz w:val="24"/>
                <w:szCs w:val="24"/>
                <w:rtl/>
              </w:rPr>
              <w:t>______________________</w:t>
            </w:r>
          </w:p>
        </w:tc>
        <w:tc>
          <w:tcPr>
            <w:tcW w:w="2841" w:type="dxa"/>
          </w:tcPr>
          <w:p w:rsidR="00136464" w:rsidRPr="00136464" w:rsidRDefault="00136464" w:rsidP="00136464">
            <w:pPr>
              <w:tabs>
                <w:tab w:val="left" w:pos="1800"/>
              </w:tabs>
              <w:overflowPunct w:val="0"/>
              <w:autoSpaceDE w:val="0"/>
              <w:autoSpaceDN w:val="0"/>
              <w:adjustRightInd w:val="0"/>
              <w:spacing w:line="360" w:lineRule="auto"/>
              <w:textAlignment w:val="baseline"/>
              <w:rPr>
                <w:noProof/>
                <w:sz w:val="24"/>
                <w:szCs w:val="24"/>
                <w:rtl/>
              </w:rPr>
            </w:pPr>
            <w:r w:rsidRPr="00136464">
              <w:rPr>
                <w:rFonts w:hint="cs"/>
                <w:noProof/>
                <w:sz w:val="24"/>
                <w:szCs w:val="24"/>
                <w:rtl/>
              </w:rPr>
              <w:t>______________________</w:t>
            </w:r>
          </w:p>
        </w:tc>
        <w:tc>
          <w:tcPr>
            <w:tcW w:w="2841" w:type="dxa"/>
          </w:tcPr>
          <w:p w:rsidR="00136464" w:rsidRPr="00136464" w:rsidRDefault="00136464" w:rsidP="00136464">
            <w:pPr>
              <w:tabs>
                <w:tab w:val="left" w:pos="1800"/>
              </w:tabs>
              <w:overflowPunct w:val="0"/>
              <w:autoSpaceDE w:val="0"/>
              <w:autoSpaceDN w:val="0"/>
              <w:adjustRightInd w:val="0"/>
              <w:spacing w:line="360" w:lineRule="auto"/>
              <w:textAlignment w:val="baseline"/>
              <w:rPr>
                <w:noProof/>
                <w:sz w:val="24"/>
                <w:szCs w:val="24"/>
                <w:rtl/>
              </w:rPr>
            </w:pPr>
            <w:r w:rsidRPr="00136464">
              <w:rPr>
                <w:rFonts w:hint="cs"/>
                <w:noProof/>
                <w:sz w:val="24"/>
                <w:szCs w:val="24"/>
                <w:rtl/>
              </w:rPr>
              <w:t>_____________________</w:t>
            </w:r>
          </w:p>
        </w:tc>
      </w:tr>
      <w:tr w:rsidR="00136464" w:rsidRPr="00136464" w:rsidTr="00CC6690">
        <w:tc>
          <w:tcPr>
            <w:tcW w:w="2840" w:type="dxa"/>
          </w:tcPr>
          <w:p w:rsidR="00136464" w:rsidRPr="00136464" w:rsidRDefault="00136464" w:rsidP="00136464">
            <w:pPr>
              <w:tabs>
                <w:tab w:val="left" w:pos="1800"/>
              </w:tabs>
              <w:overflowPunct w:val="0"/>
              <w:autoSpaceDE w:val="0"/>
              <w:autoSpaceDN w:val="0"/>
              <w:adjustRightInd w:val="0"/>
              <w:spacing w:line="360" w:lineRule="auto"/>
              <w:jc w:val="center"/>
              <w:textAlignment w:val="baseline"/>
              <w:rPr>
                <w:noProof/>
                <w:rtl/>
              </w:rPr>
            </w:pPr>
            <w:r w:rsidRPr="00136464">
              <w:rPr>
                <w:rFonts w:ascii="Arial" w:hAnsi="Arial"/>
                <w:noProof/>
                <w:rtl/>
              </w:rPr>
              <w:t>תאריך</w:t>
            </w:r>
          </w:p>
        </w:tc>
        <w:tc>
          <w:tcPr>
            <w:tcW w:w="2841" w:type="dxa"/>
          </w:tcPr>
          <w:p w:rsidR="00136464" w:rsidRPr="00136464" w:rsidRDefault="00136464" w:rsidP="00136464">
            <w:pPr>
              <w:tabs>
                <w:tab w:val="left" w:pos="1800"/>
              </w:tabs>
              <w:overflowPunct w:val="0"/>
              <w:autoSpaceDE w:val="0"/>
              <w:autoSpaceDN w:val="0"/>
              <w:adjustRightInd w:val="0"/>
              <w:spacing w:line="360" w:lineRule="auto"/>
              <w:jc w:val="center"/>
              <w:textAlignment w:val="baseline"/>
              <w:rPr>
                <w:noProof/>
                <w:rtl/>
              </w:rPr>
            </w:pPr>
            <w:r w:rsidRPr="00136464">
              <w:rPr>
                <w:noProof/>
                <w:rtl/>
              </w:rPr>
              <w:t>חותמת המציע</w:t>
            </w:r>
          </w:p>
        </w:tc>
        <w:tc>
          <w:tcPr>
            <w:tcW w:w="2841" w:type="dxa"/>
          </w:tcPr>
          <w:p w:rsidR="00136464" w:rsidRPr="00136464" w:rsidRDefault="00136464" w:rsidP="00136464">
            <w:pPr>
              <w:tabs>
                <w:tab w:val="left" w:pos="1800"/>
              </w:tabs>
              <w:overflowPunct w:val="0"/>
              <w:autoSpaceDE w:val="0"/>
              <w:autoSpaceDN w:val="0"/>
              <w:adjustRightInd w:val="0"/>
              <w:spacing w:line="360" w:lineRule="auto"/>
              <w:ind w:left="284"/>
              <w:jc w:val="center"/>
              <w:textAlignment w:val="baseline"/>
              <w:rPr>
                <w:noProof/>
                <w:rtl/>
              </w:rPr>
            </w:pPr>
            <w:r w:rsidRPr="00136464">
              <w:rPr>
                <w:noProof/>
                <w:rtl/>
              </w:rPr>
              <w:t>חתימת המציע</w:t>
            </w:r>
          </w:p>
        </w:tc>
      </w:tr>
    </w:tbl>
    <w:p w:rsidR="00136464" w:rsidRDefault="00136464" w:rsidP="00136464">
      <w:pPr>
        <w:spacing w:line="360" w:lineRule="auto"/>
        <w:ind w:left="720" w:hanging="720"/>
        <w:jc w:val="both"/>
        <w:rPr>
          <w:rtl/>
        </w:rPr>
      </w:pPr>
    </w:p>
    <w:p w:rsidR="00136464" w:rsidRPr="00136464" w:rsidRDefault="00136464" w:rsidP="00136464">
      <w:pPr>
        <w:spacing w:line="360" w:lineRule="auto"/>
        <w:ind w:left="720" w:hanging="720"/>
        <w:jc w:val="both"/>
        <w:rPr>
          <w:rtl/>
        </w:rPr>
      </w:pPr>
    </w:p>
    <w:p w:rsidR="004F5BBA" w:rsidRPr="004F5BBA" w:rsidRDefault="00AC6634" w:rsidP="004F5BBA">
      <w:pPr>
        <w:pStyle w:val="2"/>
        <w:numPr>
          <w:ilvl w:val="0"/>
          <w:numId w:val="0"/>
        </w:numPr>
        <w:spacing w:line="360" w:lineRule="auto"/>
        <w:ind w:left="720"/>
        <w:jc w:val="center"/>
        <w:rPr>
          <w:rtl/>
        </w:rPr>
      </w:pPr>
      <w:bookmarkStart w:id="37" w:name="_נספח_יא'_-"/>
      <w:bookmarkStart w:id="38" w:name="_Toc405252002"/>
      <w:bookmarkEnd w:id="37"/>
      <w:r w:rsidRPr="00351500">
        <w:rPr>
          <w:rFonts w:cs="David" w:hint="cs"/>
          <w:i w:val="0"/>
          <w:iCs w:val="0"/>
          <w:u w:val="single"/>
          <w:rtl/>
        </w:rPr>
        <w:lastRenderedPageBreak/>
        <w:t>נספח יא'</w:t>
      </w:r>
      <w:r w:rsidR="00235D55" w:rsidRPr="00351500">
        <w:rPr>
          <w:rFonts w:cs="David" w:hint="cs"/>
          <w:i w:val="0"/>
          <w:iCs w:val="0"/>
          <w:u w:val="single"/>
          <w:rtl/>
        </w:rPr>
        <w:t xml:space="preserve"> - </w:t>
      </w:r>
      <w:r w:rsidRPr="00351500">
        <w:rPr>
          <w:rFonts w:cs="David" w:hint="cs"/>
          <w:i w:val="0"/>
          <w:iCs w:val="0"/>
          <w:u w:val="single"/>
          <w:rtl/>
        </w:rPr>
        <w:t>תצהיר בדבר שימוש בתוכנות מקוריות</w:t>
      </w:r>
      <w:bookmarkEnd w:id="38"/>
    </w:p>
    <w:p w:rsidR="004F5BBA" w:rsidRPr="004F5BBA" w:rsidRDefault="004F5BBA" w:rsidP="004F5BBA">
      <w:pPr>
        <w:spacing w:before="240" w:line="360" w:lineRule="auto"/>
        <w:jc w:val="both"/>
        <w:rPr>
          <w:rFonts w:ascii="Arial" w:hAnsi="Arial"/>
          <w:sz w:val="24"/>
          <w:szCs w:val="24"/>
        </w:rPr>
      </w:pPr>
      <w:r w:rsidRPr="004F5BBA">
        <w:rPr>
          <w:rFonts w:ascii="Arial" w:hAnsi="Arial"/>
          <w:sz w:val="24"/>
          <w:szCs w:val="24"/>
          <w:rtl/>
        </w:rPr>
        <w:t>אני הח"מ __________ ת.ז. _______________ לאחר שהוזהרתי כי עלי לומר את האמת וכי אהיה צפוי לעונשים הקבועים בחוק אם לא אעשה כן, מצהיר/ה בזה כדלקמן:</w:t>
      </w:r>
    </w:p>
    <w:p w:rsidR="004F5BBA" w:rsidRPr="004F5BBA" w:rsidRDefault="004F5BBA" w:rsidP="004F5BBA">
      <w:pPr>
        <w:numPr>
          <w:ilvl w:val="0"/>
          <w:numId w:val="8"/>
        </w:numPr>
        <w:autoSpaceDE w:val="0"/>
        <w:autoSpaceDN w:val="0"/>
        <w:spacing w:before="240" w:line="360" w:lineRule="auto"/>
        <w:jc w:val="both"/>
        <w:rPr>
          <w:rFonts w:ascii="Arial" w:hAnsi="Arial"/>
          <w:sz w:val="24"/>
          <w:szCs w:val="24"/>
          <w:rtl/>
        </w:rPr>
      </w:pPr>
      <w:r w:rsidRPr="004F5BBA">
        <w:rPr>
          <w:rFonts w:ascii="Arial" w:hAnsi="Arial"/>
          <w:sz w:val="24"/>
          <w:szCs w:val="24"/>
          <w:rtl/>
        </w:rPr>
        <w:t>הנני נותן תצהיר זה בשם _________________ שהוא הגוף המבקש להתקשר עם המזמין במסגרת מכרז זה (להלן: "</w:t>
      </w:r>
      <w:r w:rsidRPr="004F5BBA">
        <w:rPr>
          <w:rFonts w:ascii="Arial" w:hAnsi="Arial"/>
          <w:b/>
          <w:bCs/>
          <w:sz w:val="24"/>
          <w:szCs w:val="24"/>
          <w:rtl/>
        </w:rPr>
        <w:t>המציע</w:t>
      </w:r>
      <w:r w:rsidRPr="004F5BBA">
        <w:rPr>
          <w:rFonts w:ascii="Arial" w:hAnsi="Arial"/>
          <w:sz w:val="24"/>
          <w:szCs w:val="24"/>
          <w:rtl/>
        </w:rPr>
        <w:t xml:space="preserve">"). אני מכהן כ_______________ והנני מוסמך/ת לתת תצהיר זה בשם המציע. </w:t>
      </w:r>
    </w:p>
    <w:p w:rsidR="004F5BBA" w:rsidRPr="004F5BBA" w:rsidRDefault="004F5BBA" w:rsidP="001F6B6B">
      <w:pPr>
        <w:numPr>
          <w:ilvl w:val="0"/>
          <w:numId w:val="8"/>
        </w:numPr>
        <w:autoSpaceDE w:val="0"/>
        <w:autoSpaceDN w:val="0"/>
        <w:spacing w:before="240" w:line="360" w:lineRule="auto"/>
        <w:jc w:val="both"/>
        <w:rPr>
          <w:rFonts w:ascii="Arial" w:hAnsi="Arial"/>
          <w:sz w:val="24"/>
          <w:szCs w:val="24"/>
          <w:rtl/>
        </w:rPr>
      </w:pPr>
      <w:r w:rsidRPr="004F5BBA">
        <w:rPr>
          <w:rFonts w:ascii="Arial" w:hAnsi="Arial"/>
          <w:sz w:val="24"/>
          <w:szCs w:val="24"/>
          <w:rtl/>
        </w:rPr>
        <w:t xml:space="preserve">הריני להצהיר כי המציע מתחייב לעשות שימוש אך ורק בתוכנות מקוריות לצורך </w:t>
      </w:r>
      <w:r w:rsidRPr="00FD6373">
        <w:rPr>
          <w:rFonts w:ascii="Arial" w:hAnsi="Arial"/>
          <w:sz w:val="24"/>
          <w:szCs w:val="24"/>
          <w:rtl/>
        </w:rPr>
        <w:t>מכרז מס'</w:t>
      </w:r>
      <w:bookmarkStart w:id="39" w:name="_GoBack"/>
      <w:r w:rsidR="001F6B6B">
        <w:rPr>
          <w:rFonts w:ascii="Arial" w:hAnsi="Arial" w:hint="cs"/>
          <w:sz w:val="24"/>
          <w:szCs w:val="24"/>
          <w:rtl/>
        </w:rPr>
        <w:t xml:space="preserve"> 20/2014</w:t>
      </w:r>
      <w:r w:rsidR="001F6B6B" w:rsidRPr="004F5BBA">
        <w:rPr>
          <w:rFonts w:ascii="Arial" w:hAnsi="Arial"/>
          <w:sz w:val="24"/>
          <w:szCs w:val="24"/>
          <w:rtl/>
        </w:rPr>
        <w:t xml:space="preserve"> </w:t>
      </w:r>
      <w:bookmarkEnd w:id="39"/>
      <w:r w:rsidRPr="004F5BBA">
        <w:rPr>
          <w:rFonts w:ascii="Arial" w:hAnsi="Arial"/>
          <w:sz w:val="24"/>
          <w:szCs w:val="24"/>
          <w:rtl/>
        </w:rPr>
        <w:t xml:space="preserve">ומתן השירותים נשוא המכרז ככל שהצעתו תוכרז כהצעה הזוכה במכרז. </w:t>
      </w:r>
    </w:p>
    <w:p w:rsidR="004F5BBA" w:rsidRPr="004F5BBA" w:rsidRDefault="004F5BBA" w:rsidP="004F5BBA">
      <w:pPr>
        <w:numPr>
          <w:ilvl w:val="0"/>
          <w:numId w:val="8"/>
        </w:numPr>
        <w:autoSpaceDE w:val="0"/>
        <w:autoSpaceDN w:val="0"/>
        <w:spacing w:before="240" w:line="360" w:lineRule="auto"/>
        <w:jc w:val="both"/>
        <w:rPr>
          <w:rFonts w:ascii="Arial" w:hAnsi="Arial"/>
          <w:sz w:val="24"/>
          <w:szCs w:val="24"/>
          <w:rtl/>
        </w:rPr>
      </w:pPr>
      <w:r w:rsidRPr="004F5BBA">
        <w:rPr>
          <w:rFonts w:ascii="Arial" w:hAnsi="Arial"/>
          <w:sz w:val="24"/>
          <w:szCs w:val="24"/>
          <w:rtl/>
        </w:rPr>
        <w:t xml:space="preserve">זה שמי, להלן חתימתי ותוכן תצהירי דלעיל אמת. </w:t>
      </w:r>
    </w:p>
    <w:p w:rsidR="004F5BBA" w:rsidRPr="004F5BBA" w:rsidRDefault="004F5BBA" w:rsidP="004F5BBA">
      <w:pPr>
        <w:spacing w:line="360" w:lineRule="auto"/>
        <w:ind w:left="360"/>
        <w:jc w:val="both"/>
        <w:rPr>
          <w:rFonts w:ascii="Arial" w:hAnsi="Arial"/>
          <w:sz w:val="24"/>
          <w:szCs w:val="24"/>
          <w:rtl/>
        </w:rPr>
      </w:pPr>
    </w:p>
    <w:tbl>
      <w:tblPr>
        <w:tblStyle w:val="71"/>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69"/>
      </w:tblGrid>
      <w:tr w:rsidR="004F5BBA" w:rsidRPr="004F5BBA" w:rsidTr="00CC6690">
        <w:tc>
          <w:tcPr>
            <w:tcW w:w="8522" w:type="dxa"/>
          </w:tcPr>
          <w:p w:rsidR="004F5BBA" w:rsidRPr="004F5BBA" w:rsidRDefault="004F5BBA" w:rsidP="004F5BBA">
            <w:pPr>
              <w:spacing w:line="360" w:lineRule="auto"/>
              <w:jc w:val="center"/>
              <w:rPr>
                <w:rFonts w:ascii="Arial" w:hAnsi="Arial"/>
                <w:sz w:val="24"/>
                <w:szCs w:val="24"/>
                <w:rtl/>
              </w:rPr>
            </w:pPr>
            <w:r w:rsidRPr="004F5BBA">
              <w:rPr>
                <w:rFonts w:hint="cs"/>
                <w:szCs w:val="24"/>
                <w:rtl/>
              </w:rPr>
              <w:t>______________________</w:t>
            </w:r>
          </w:p>
        </w:tc>
      </w:tr>
      <w:tr w:rsidR="004F5BBA" w:rsidRPr="004F5BBA" w:rsidTr="00CC6690">
        <w:tc>
          <w:tcPr>
            <w:tcW w:w="8522" w:type="dxa"/>
          </w:tcPr>
          <w:p w:rsidR="004F5BBA" w:rsidRPr="004F5BBA" w:rsidRDefault="004F5BBA" w:rsidP="004F5BBA">
            <w:pPr>
              <w:spacing w:line="360" w:lineRule="auto"/>
              <w:ind w:right="360" w:firstLine="281"/>
              <w:jc w:val="center"/>
              <w:rPr>
                <w:rFonts w:ascii="Arial" w:hAnsi="Arial"/>
                <w:sz w:val="24"/>
                <w:szCs w:val="24"/>
                <w:rtl/>
              </w:rPr>
            </w:pPr>
            <w:r w:rsidRPr="004F5BBA">
              <w:rPr>
                <w:rFonts w:ascii="Arial" w:hAnsi="Arial"/>
                <w:sz w:val="24"/>
                <w:szCs w:val="24"/>
                <w:rtl/>
              </w:rPr>
              <w:t>חתימת המצהיר</w:t>
            </w:r>
          </w:p>
        </w:tc>
      </w:tr>
    </w:tbl>
    <w:p w:rsidR="004F5BBA" w:rsidRPr="004F5BBA" w:rsidRDefault="004F5BBA" w:rsidP="004F5BBA">
      <w:pPr>
        <w:spacing w:line="360" w:lineRule="auto"/>
        <w:ind w:left="360"/>
        <w:jc w:val="both"/>
        <w:rPr>
          <w:rFonts w:ascii="Arial" w:hAnsi="Arial"/>
          <w:sz w:val="24"/>
          <w:szCs w:val="24"/>
          <w:rtl/>
        </w:rPr>
      </w:pPr>
    </w:p>
    <w:p w:rsidR="004F5BBA" w:rsidRPr="004F5BBA" w:rsidRDefault="004F5BBA" w:rsidP="004F5BBA">
      <w:pPr>
        <w:spacing w:line="360" w:lineRule="auto"/>
        <w:ind w:right="360" w:firstLine="5330"/>
        <w:jc w:val="center"/>
        <w:rPr>
          <w:rFonts w:ascii="Arial" w:hAnsi="Arial"/>
          <w:sz w:val="24"/>
          <w:szCs w:val="24"/>
          <w:rtl/>
        </w:rPr>
      </w:pPr>
    </w:p>
    <w:p w:rsidR="004F5BBA" w:rsidRPr="004F5BBA" w:rsidRDefault="004F5BBA" w:rsidP="004F5BBA">
      <w:pPr>
        <w:spacing w:line="360" w:lineRule="auto"/>
        <w:rPr>
          <w:rtl/>
        </w:rPr>
      </w:pPr>
    </w:p>
    <w:p w:rsidR="004F5BBA" w:rsidRPr="004F5BBA" w:rsidRDefault="004F5BBA" w:rsidP="004F5BBA">
      <w:pPr>
        <w:spacing w:line="360" w:lineRule="auto"/>
        <w:ind w:left="30" w:hanging="102"/>
        <w:jc w:val="center"/>
        <w:rPr>
          <w:rFonts w:ascii="Arial" w:hAnsi="Arial"/>
          <w:b/>
          <w:bCs/>
          <w:sz w:val="24"/>
          <w:szCs w:val="24"/>
          <w:u w:val="single"/>
          <w:rtl/>
        </w:rPr>
      </w:pPr>
      <w:r w:rsidRPr="004F5BBA">
        <w:rPr>
          <w:rFonts w:ascii="Arial" w:hAnsi="Arial"/>
          <w:b/>
          <w:bCs/>
          <w:sz w:val="24"/>
          <w:szCs w:val="24"/>
          <w:u w:val="single"/>
          <w:rtl/>
        </w:rPr>
        <w:t>אישור עורך הדין</w:t>
      </w:r>
    </w:p>
    <w:p w:rsidR="004F5BBA" w:rsidRPr="004F5BBA" w:rsidRDefault="004F5BBA" w:rsidP="004F5BBA">
      <w:pPr>
        <w:spacing w:line="360" w:lineRule="auto"/>
        <w:ind w:left="30" w:hanging="102"/>
        <w:jc w:val="center"/>
        <w:rPr>
          <w:rFonts w:ascii="Arial" w:hAnsi="Arial"/>
          <w:b/>
          <w:bCs/>
          <w:sz w:val="24"/>
          <w:szCs w:val="24"/>
          <w:u w:val="single"/>
          <w:rtl/>
        </w:rPr>
      </w:pPr>
    </w:p>
    <w:p w:rsidR="004F5BBA" w:rsidRPr="004F5BBA" w:rsidRDefault="004F5BBA" w:rsidP="004F5BBA">
      <w:pPr>
        <w:spacing w:line="360" w:lineRule="auto"/>
        <w:jc w:val="both"/>
        <w:rPr>
          <w:rFonts w:ascii="Arial" w:hAnsi="Arial"/>
          <w:sz w:val="24"/>
          <w:szCs w:val="24"/>
          <w:rtl/>
        </w:rPr>
      </w:pPr>
      <w:r w:rsidRPr="004F5BBA">
        <w:rPr>
          <w:rFonts w:ascii="Arial" w:hAnsi="Arial"/>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4F5BBA" w:rsidRPr="004F5BBA" w:rsidRDefault="004F5BBA" w:rsidP="004F5BBA">
      <w:pPr>
        <w:spacing w:line="360" w:lineRule="auto"/>
        <w:ind w:right="567"/>
        <w:rPr>
          <w:rFonts w:ascii="Arial" w:eastAsiaTheme="minorEastAsia" w:hAnsi="Arial" w:cstheme="minorBidi"/>
          <w:b/>
          <w:bCs/>
          <w:smallCaps/>
          <w:sz w:val="22"/>
          <w:szCs w:val="22"/>
          <w:rtl/>
          <w:cs/>
        </w:rPr>
      </w:pPr>
    </w:p>
    <w:tbl>
      <w:tblPr>
        <w:tblStyle w:val="7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F5BBA" w:rsidRPr="004F5BBA" w:rsidTr="00CC6690">
        <w:tc>
          <w:tcPr>
            <w:tcW w:w="2840" w:type="dxa"/>
          </w:tcPr>
          <w:p w:rsidR="004F5BBA" w:rsidRPr="004F5BBA" w:rsidRDefault="004F5BBA" w:rsidP="004F5BBA">
            <w:pPr>
              <w:tabs>
                <w:tab w:val="left" w:pos="1800"/>
              </w:tabs>
              <w:overflowPunct w:val="0"/>
              <w:autoSpaceDE w:val="0"/>
              <w:autoSpaceDN w:val="0"/>
              <w:adjustRightInd w:val="0"/>
              <w:spacing w:line="360" w:lineRule="auto"/>
              <w:textAlignment w:val="baseline"/>
              <w:rPr>
                <w:noProof/>
                <w:sz w:val="24"/>
                <w:szCs w:val="24"/>
                <w:rtl/>
              </w:rPr>
            </w:pPr>
            <w:r w:rsidRPr="004F5BBA">
              <w:rPr>
                <w:rFonts w:hint="cs"/>
                <w:noProof/>
                <w:sz w:val="24"/>
                <w:szCs w:val="24"/>
                <w:rtl/>
              </w:rPr>
              <w:t>_____________________</w:t>
            </w:r>
          </w:p>
        </w:tc>
        <w:tc>
          <w:tcPr>
            <w:tcW w:w="2841" w:type="dxa"/>
          </w:tcPr>
          <w:p w:rsidR="004F5BBA" w:rsidRPr="004F5BBA" w:rsidRDefault="004F5BBA" w:rsidP="004F5BBA">
            <w:pPr>
              <w:tabs>
                <w:tab w:val="left" w:pos="1800"/>
              </w:tabs>
              <w:overflowPunct w:val="0"/>
              <w:autoSpaceDE w:val="0"/>
              <w:autoSpaceDN w:val="0"/>
              <w:adjustRightInd w:val="0"/>
              <w:spacing w:line="360" w:lineRule="auto"/>
              <w:textAlignment w:val="baseline"/>
              <w:rPr>
                <w:noProof/>
                <w:sz w:val="24"/>
                <w:szCs w:val="24"/>
                <w:rtl/>
              </w:rPr>
            </w:pPr>
            <w:r w:rsidRPr="004F5BBA">
              <w:rPr>
                <w:rFonts w:hint="cs"/>
                <w:noProof/>
                <w:sz w:val="24"/>
                <w:szCs w:val="24"/>
                <w:rtl/>
              </w:rPr>
              <w:t>_____________________</w:t>
            </w:r>
          </w:p>
        </w:tc>
        <w:tc>
          <w:tcPr>
            <w:tcW w:w="2841" w:type="dxa"/>
          </w:tcPr>
          <w:p w:rsidR="004F5BBA" w:rsidRPr="004F5BBA" w:rsidRDefault="004F5BBA" w:rsidP="004F5BBA">
            <w:pPr>
              <w:tabs>
                <w:tab w:val="left" w:pos="1800"/>
              </w:tabs>
              <w:overflowPunct w:val="0"/>
              <w:autoSpaceDE w:val="0"/>
              <w:autoSpaceDN w:val="0"/>
              <w:adjustRightInd w:val="0"/>
              <w:spacing w:line="360" w:lineRule="auto"/>
              <w:textAlignment w:val="baseline"/>
              <w:rPr>
                <w:noProof/>
                <w:sz w:val="24"/>
                <w:szCs w:val="24"/>
                <w:rtl/>
              </w:rPr>
            </w:pPr>
            <w:r w:rsidRPr="004F5BBA">
              <w:rPr>
                <w:rFonts w:hint="cs"/>
                <w:noProof/>
                <w:sz w:val="24"/>
                <w:szCs w:val="24"/>
                <w:rtl/>
              </w:rPr>
              <w:t>____________________</w:t>
            </w:r>
          </w:p>
        </w:tc>
      </w:tr>
      <w:tr w:rsidR="004F5BBA" w:rsidRPr="004F5BBA" w:rsidTr="00CC6690">
        <w:tc>
          <w:tcPr>
            <w:tcW w:w="2840" w:type="dxa"/>
          </w:tcPr>
          <w:p w:rsidR="004F5BBA" w:rsidRPr="004F5BBA" w:rsidRDefault="004F5BBA" w:rsidP="004F5BBA">
            <w:pPr>
              <w:tabs>
                <w:tab w:val="left" w:pos="1800"/>
              </w:tabs>
              <w:overflowPunct w:val="0"/>
              <w:autoSpaceDE w:val="0"/>
              <w:autoSpaceDN w:val="0"/>
              <w:adjustRightInd w:val="0"/>
              <w:spacing w:line="360" w:lineRule="auto"/>
              <w:jc w:val="center"/>
              <w:textAlignment w:val="baseline"/>
              <w:rPr>
                <w:noProof/>
                <w:sz w:val="24"/>
                <w:szCs w:val="24"/>
                <w:rtl/>
              </w:rPr>
            </w:pPr>
            <w:r w:rsidRPr="004F5BBA">
              <w:rPr>
                <w:rFonts w:hint="cs"/>
                <w:noProof/>
                <w:sz w:val="24"/>
                <w:szCs w:val="24"/>
                <w:rtl/>
              </w:rPr>
              <w:t>תאריך</w:t>
            </w:r>
          </w:p>
        </w:tc>
        <w:tc>
          <w:tcPr>
            <w:tcW w:w="2841" w:type="dxa"/>
          </w:tcPr>
          <w:p w:rsidR="004F5BBA" w:rsidRPr="004F5BBA" w:rsidRDefault="004F5BBA" w:rsidP="004F5BBA">
            <w:pPr>
              <w:tabs>
                <w:tab w:val="left" w:pos="1800"/>
              </w:tabs>
              <w:overflowPunct w:val="0"/>
              <w:autoSpaceDE w:val="0"/>
              <w:autoSpaceDN w:val="0"/>
              <w:adjustRightInd w:val="0"/>
              <w:spacing w:line="360" w:lineRule="auto"/>
              <w:jc w:val="center"/>
              <w:textAlignment w:val="baseline"/>
              <w:rPr>
                <w:noProof/>
                <w:sz w:val="24"/>
                <w:szCs w:val="24"/>
                <w:rtl/>
              </w:rPr>
            </w:pPr>
            <w:r w:rsidRPr="004F5BBA">
              <w:rPr>
                <w:noProof/>
                <w:sz w:val="24"/>
                <w:szCs w:val="24"/>
                <w:rtl/>
              </w:rPr>
              <w:t>חותמת ומספר רישיון ע</w:t>
            </w:r>
            <w:r w:rsidRPr="004F5BBA">
              <w:rPr>
                <w:rFonts w:hint="cs"/>
                <w:noProof/>
                <w:sz w:val="24"/>
                <w:szCs w:val="24"/>
                <w:rtl/>
              </w:rPr>
              <w:t>ורך דין</w:t>
            </w:r>
          </w:p>
        </w:tc>
        <w:tc>
          <w:tcPr>
            <w:tcW w:w="2841" w:type="dxa"/>
          </w:tcPr>
          <w:p w:rsidR="004F5BBA" w:rsidRPr="004F5BBA" w:rsidRDefault="004F5BBA" w:rsidP="004F5BBA">
            <w:pPr>
              <w:tabs>
                <w:tab w:val="left" w:pos="1800"/>
              </w:tabs>
              <w:overflowPunct w:val="0"/>
              <w:autoSpaceDE w:val="0"/>
              <w:autoSpaceDN w:val="0"/>
              <w:adjustRightInd w:val="0"/>
              <w:spacing w:line="360" w:lineRule="auto"/>
              <w:ind w:left="284"/>
              <w:jc w:val="center"/>
              <w:textAlignment w:val="baseline"/>
              <w:rPr>
                <w:noProof/>
                <w:sz w:val="24"/>
                <w:szCs w:val="24"/>
                <w:rtl/>
              </w:rPr>
            </w:pPr>
            <w:r w:rsidRPr="004F5BBA">
              <w:rPr>
                <w:noProof/>
                <w:sz w:val="24"/>
                <w:szCs w:val="24"/>
                <w:rtl/>
              </w:rPr>
              <w:t>חתימת עורך הדין</w:t>
            </w:r>
          </w:p>
        </w:tc>
      </w:tr>
    </w:tbl>
    <w:p w:rsidR="004F5BBA" w:rsidRPr="004F5BBA" w:rsidRDefault="004F5BBA" w:rsidP="004F5BBA">
      <w:pPr>
        <w:spacing w:line="360" w:lineRule="auto"/>
        <w:ind w:right="567"/>
        <w:rPr>
          <w:rFonts w:ascii="Arial" w:eastAsiaTheme="minorEastAsia" w:hAnsi="Arial" w:cstheme="minorBidi"/>
          <w:b/>
          <w:bCs/>
          <w:smallCaps/>
          <w:sz w:val="22"/>
          <w:szCs w:val="22"/>
          <w:rtl/>
          <w:cs/>
        </w:rPr>
      </w:pPr>
    </w:p>
    <w:p w:rsidR="004F5BBA" w:rsidRPr="004F5BBA" w:rsidRDefault="004F5BBA" w:rsidP="004F5BBA">
      <w:pPr>
        <w:spacing w:line="360" w:lineRule="auto"/>
        <w:rPr>
          <w:sz w:val="24"/>
          <w:szCs w:val="24"/>
        </w:rPr>
      </w:pPr>
    </w:p>
    <w:p w:rsidR="00AC6634" w:rsidRPr="00607AC1" w:rsidRDefault="00AC6634" w:rsidP="00B927B5">
      <w:pPr>
        <w:spacing w:line="360" w:lineRule="auto"/>
        <w:jc w:val="center"/>
        <w:rPr>
          <w:b/>
          <w:bCs/>
          <w:sz w:val="24"/>
          <w:szCs w:val="24"/>
          <w:rtl/>
        </w:rPr>
      </w:pPr>
    </w:p>
    <w:p w:rsidR="00AC6634" w:rsidRPr="00607AC1" w:rsidRDefault="00AC6634" w:rsidP="00B927B5">
      <w:pPr>
        <w:spacing w:line="360" w:lineRule="auto"/>
        <w:rPr>
          <w:sz w:val="24"/>
          <w:szCs w:val="24"/>
        </w:rPr>
      </w:pPr>
    </w:p>
    <w:p w:rsidR="00AC6634" w:rsidRDefault="00AC6634" w:rsidP="00B927B5">
      <w:pPr>
        <w:spacing w:line="360" w:lineRule="auto"/>
        <w:ind w:left="720" w:hanging="720"/>
        <w:jc w:val="both"/>
        <w:rPr>
          <w:rtl/>
        </w:rPr>
      </w:pPr>
    </w:p>
    <w:p w:rsidR="00AC6634" w:rsidRDefault="00AC6634" w:rsidP="00B927B5">
      <w:pPr>
        <w:spacing w:line="360" w:lineRule="auto"/>
        <w:ind w:left="720" w:hanging="720"/>
        <w:jc w:val="both"/>
        <w:rPr>
          <w:rtl/>
        </w:rPr>
      </w:pPr>
    </w:p>
    <w:p w:rsidR="00AC6634" w:rsidRDefault="00AC6634" w:rsidP="00B927B5">
      <w:pPr>
        <w:spacing w:line="360" w:lineRule="auto"/>
        <w:ind w:left="720" w:hanging="720"/>
        <w:jc w:val="both"/>
        <w:rPr>
          <w:rtl/>
        </w:rPr>
      </w:pPr>
    </w:p>
    <w:p w:rsidR="00AC6634" w:rsidRDefault="00AC6634" w:rsidP="00351500">
      <w:pPr>
        <w:spacing w:line="360" w:lineRule="auto"/>
        <w:jc w:val="both"/>
        <w:rPr>
          <w:rtl/>
        </w:rPr>
      </w:pPr>
    </w:p>
    <w:p w:rsidR="00AC6634" w:rsidRPr="00A6620A" w:rsidRDefault="00AC6634" w:rsidP="00B927B5">
      <w:pPr>
        <w:pStyle w:val="2"/>
        <w:numPr>
          <w:ilvl w:val="0"/>
          <w:numId w:val="0"/>
        </w:numPr>
        <w:spacing w:line="360" w:lineRule="auto"/>
        <w:ind w:left="720"/>
        <w:jc w:val="center"/>
        <w:rPr>
          <w:rFonts w:ascii="Arial" w:hAnsi="Arial"/>
          <w:b w:val="0"/>
          <w:bCs w:val="0"/>
          <w:u w:val="single"/>
          <w:rtl/>
        </w:rPr>
      </w:pPr>
      <w:bookmarkStart w:id="40" w:name="_נספח_יב'_-"/>
      <w:bookmarkStart w:id="41" w:name="_Toc405252003"/>
      <w:bookmarkEnd w:id="40"/>
      <w:r w:rsidRPr="00AC6634">
        <w:rPr>
          <w:rFonts w:cs="David" w:hint="cs"/>
          <w:i w:val="0"/>
          <w:iCs w:val="0"/>
          <w:u w:val="single"/>
          <w:rtl/>
        </w:rPr>
        <w:lastRenderedPageBreak/>
        <w:t xml:space="preserve">נספח </w:t>
      </w:r>
      <w:proofErr w:type="spellStart"/>
      <w:r>
        <w:rPr>
          <w:rFonts w:cs="David" w:hint="cs"/>
          <w:i w:val="0"/>
          <w:iCs w:val="0"/>
          <w:u w:val="single"/>
          <w:rtl/>
        </w:rPr>
        <w:t>י</w:t>
      </w:r>
      <w:r w:rsidRPr="00AC6634">
        <w:rPr>
          <w:rFonts w:cs="David" w:hint="cs"/>
          <w:i w:val="0"/>
          <w:iCs w:val="0"/>
          <w:u w:val="single"/>
          <w:rtl/>
        </w:rPr>
        <w:t>ב</w:t>
      </w:r>
      <w:proofErr w:type="spellEnd"/>
      <w:r>
        <w:rPr>
          <w:rFonts w:cs="David" w:hint="cs"/>
          <w:i w:val="0"/>
          <w:iCs w:val="0"/>
          <w:u w:val="single"/>
          <w:rtl/>
        </w:rPr>
        <w:t>'</w:t>
      </w:r>
      <w:r w:rsidR="00235D55" w:rsidRPr="00235D55">
        <w:rPr>
          <w:rFonts w:cs="David" w:hint="cs"/>
          <w:i w:val="0"/>
          <w:iCs w:val="0"/>
          <w:u w:val="single"/>
          <w:rtl/>
        </w:rPr>
        <w:t xml:space="preserve"> - </w:t>
      </w:r>
      <w:r w:rsidRPr="00235D55">
        <w:rPr>
          <w:rFonts w:cs="David"/>
          <w:i w:val="0"/>
          <w:iCs w:val="0"/>
          <w:u w:val="single"/>
          <w:rtl/>
        </w:rPr>
        <w:t>התחייבות להעדר ניגוד עניינים</w:t>
      </w:r>
      <w:bookmarkEnd w:id="41"/>
    </w:p>
    <w:p w:rsidR="00AC6634" w:rsidRPr="00A6620A" w:rsidRDefault="00AC6634" w:rsidP="00B927B5">
      <w:pPr>
        <w:spacing w:line="360" w:lineRule="auto"/>
        <w:jc w:val="center"/>
        <w:rPr>
          <w:rFonts w:ascii="Arial" w:hAnsi="Arial"/>
          <w:b/>
          <w:bCs/>
          <w:sz w:val="22"/>
          <w:szCs w:val="22"/>
          <w:u w:val="single"/>
          <w:rtl/>
        </w:rPr>
      </w:pPr>
    </w:p>
    <w:p w:rsidR="00AC6634" w:rsidRPr="00A6620A" w:rsidRDefault="00AC6634" w:rsidP="00B927B5">
      <w:pPr>
        <w:spacing w:line="360" w:lineRule="auto"/>
        <w:rPr>
          <w:rFonts w:ascii="Arial" w:hAnsi="Arial"/>
          <w:sz w:val="24"/>
          <w:szCs w:val="24"/>
        </w:rPr>
      </w:pPr>
      <w:r w:rsidRPr="00A6620A">
        <w:rPr>
          <w:rFonts w:ascii="Arial" w:hAnsi="Arial"/>
          <w:sz w:val="24"/>
          <w:szCs w:val="24"/>
          <w:rtl/>
        </w:rPr>
        <w:t>שנערכה ונחתמה ב_____</w:t>
      </w:r>
      <w:r w:rsidRPr="00A6620A">
        <w:rPr>
          <w:rFonts w:ascii="Arial" w:hAnsi="Arial" w:hint="cs"/>
          <w:sz w:val="24"/>
          <w:szCs w:val="24"/>
          <w:rtl/>
        </w:rPr>
        <w:t>___</w:t>
      </w:r>
      <w:r w:rsidRPr="00A6620A">
        <w:rPr>
          <w:rFonts w:ascii="Arial" w:hAnsi="Arial"/>
          <w:sz w:val="24"/>
          <w:szCs w:val="24"/>
          <w:rtl/>
        </w:rPr>
        <w:t xml:space="preserve">_ ביום ____ בחודש _____ </w:t>
      </w:r>
      <w:r w:rsidRPr="00A6620A">
        <w:rPr>
          <w:rFonts w:ascii="Arial" w:hAnsi="Arial" w:hint="cs"/>
          <w:sz w:val="24"/>
          <w:szCs w:val="24"/>
          <w:rtl/>
        </w:rPr>
        <w:t>שנת_______</w:t>
      </w:r>
    </w:p>
    <w:p w:rsidR="00AC6634" w:rsidRPr="00A6620A" w:rsidRDefault="00AC6634" w:rsidP="00B927B5">
      <w:pPr>
        <w:spacing w:line="360" w:lineRule="auto"/>
        <w:rPr>
          <w:rFonts w:ascii="Arial" w:hAnsi="Arial"/>
          <w:sz w:val="24"/>
          <w:szCs w:val="24"/>
          <w:rtl/>
        </w:rPr>
      </w:pPr>
      <w:r w:rsidRPr="00A6620A">
        <w:rPr>
          <w:rFonts w:ascii="Arial" w:hAnsi="Arial"/>
          <w:sz w:val="24"/>
          <w:szCs w:val="24"/>
          <w:rtl/>
        </w:rPr>
        <w:t>על ידי</w:t>
      </w:r>
      <w:r w:rsidRPr="00A6620A">
        <w:rPr>
          <w:rFonts w:ascii="Arial" w:hAnsi="Arial" w:hint="cs"/>
          <w:sz w:val="24"/>
          <w:szCs w:val="24"/>
          <w:rtl/>
        </w:rPr>
        <w:t xml:space="preserve"> </w:t>
      </w:r>
      <w:r w:rsidRPr="00A6620A">
        <w:rPr>
          <w:rFonts w:ascii="Arial" w:hAnsi="Arial"/>
          <w:sz w:val="24"/>
          <w:szCs w:val="24"/>
          <w:rtl/>
        </w:rPr>
        <w:t>____________________</w:t>
      </w:r>
    </w:p>
    <w:p w:rsidR="00AC6634" w:rsidRPr="00A6620A" w:rsidRDefault="00AC6634" w:rsidP="00B927B5">
      <w:pPr>
        <w:spacing w:line="360" w:lineRule="auto"/>
        <w:rPr>
          <w:rFonts w:ascii="Arial" w:hAnsi="Arial"/>
          <w:sz w:val="24"/>
          <w:szCs w:val="24"/>
          <w:rtl/>
        </w:rPr>
      </w:pPr>
      <w:r w:rsidRPr="00A6620A">
        <w:rPr>
          <w:rFonts w:ascii="Arial" w:hAnsi="Arial"/>
          <w:sz w:val="24"/>
          <w:szCs w:val="24"/>
          <w:rtl/>
        </w:rPr>
        <w:t>ת.ז. ____________</w:t>
      </w:r>
      <w:r w:rsidRPr="00A6620A">
        <w:rPr>
          <w:rFonts w:ascii="Arial" w:hAnsi="Arial" w:hint="cs"/>
          <w:sz w:val="24"/>
          <w:szCs w:val="24"/>
          <w:rtl/>
        </w:rPr>
        <w:t>______</w:t>
      </w:r>
      <w:r w:rsidRPr="00A6620A">
        <w:rPr>
          <w:rFonts w:ascii="Arial" w:hAnsi="Arial"/>
          <w:sz w:val="24"/>
          <w:szCs w:val="24"/>
          <w:rtl/>
        </w:rPr>
        <w:t>____</w:t>
      </w:r>
    </w:p>
    <w:p w:rsidR="00AC6634" w:rsidRPr="00A6620A" w:rsidRDefault="00AC6634" w:rsidP="00B927B5">
      <w:pPr>
        <w:spacing w:line="360" w:lineRule="auto"/>
        <w:rPr>
          <w:rFonts w:ascii="Arial" w:hAnsi="Arial"/>
          <w:sz w:val="24"/>
          <w:szCs w:val="24"/>
          <w:rtl/>
        </w:rPr>
      </w:pPr>
      <w:r w:rsidRPr="00A6620A">
        <w:rPr>
          <w:rFonts w:ascii="Arial" w:hAnsi="Arial"/>
          <w:sz w:val="24"/>
          <w:szCs w:val="24"/>
          <w:rtl/>
        </w:rPr>
        <w:t>מכתובת ___________________</w:t>
      </w:r>
    </w:p>
    <w:p w:rsidR="00AC6634" w:rsidRPr="00A6620A" w:rsidRDefault="00AC6634" w:rsidP="00B927B5">
      <w:pPr>
        <w:spacing w:line="360" w:lineRule="auto"/>
        <w:jc w:val="both"/>
        <w:rPr>
          <w:rFonts w:ascii="Arial" w:hAnsi="Arial"/>
          <w:sz w:val="24"/>
          <w:szCs w:val="24"/>
          <w:rtl/>
        </w:rPr>
      </w:pPr>
    </w:p>
    <w:p w:rsidR="00AC6634" w:rsidRPr="00A6620A" w:rsidRDefault="00AC6634" w:rsidP="00B927B5">
      <w:pPr>
        <w:spacing w:line="360" w:lineRule="auto"/>
        <w:jc w:val="both"/>
        <w:rPr>
          <w:rFonts w:ascii="Arial" w:hAnsi="Arial"/>
          <w:sz w:val="24"/>
          <w:szCs w:val="24"/>
          <w:rtl/>
        </w:rPr>
      </w:pPr>
      <w:r w:rsidRPr="00A6620A">
        <w:rPr>
          <w:rFonts w:ascii="Arial" w:hAnsi="Arial"/>
          <w:b/>
          <w:bCs/>
          <w:sz w:val="24"/>
          <w:szCs w:val="24"/>
          <w:rtl/>
        </w:rPr>
        <w:t>הואיל</w:t>
      </w:r>
      <w:r w:rsidRPr="00A6620A">
        <w:rPr>
          <w:rFonts w:ascii="Arial" w:hAnsi="Arial"/>
          <w:sz w:val="24"/>
          <w:szCs w:val="24"/>
          <w:rtl/>
        </w:rPr>
        <w:tab/>
        <w:t>וממשלת ישראל בשם מדינת ישראל מקבלת את השירותים</w:t>
      </w:r>
      <w:r w:rsidRPr="00A6620A">
        <w:rPr>
          <w:rFonts w:ascii="Arial" w:hAnsi="Arial"/>
          <w:sz w:val="24"/>
          <w:szCs w:val="24"/>
        </w:rPr>
        <w:t>/</w:t>
      </w:r>
      <w:r w:rsidRPr="00A6620A">
        <w:rPr>
          <w:rFonts w:ascii="Arial" w:hAnsi="Arial" w:hint="cs"/>
          <w:sz w:val="24"/>
          <w:szCs w:val="24"/>
          <w:rtl/>
        </w:rPr>
        <w:t>הטובין</w:t>
      </w:r>
      <w:r w:rsidRPr="00A6620A">
        <w:rPr>
          <w:rFonts w:ascii="Arial" w:hAnsi="Arial"/>
          <w:sz w:val="24"/>
          <w:szCs w:val="24"/>
          <w:rtl/>
        </w:rPr>
        <w:t xml:space="preserve"> כהגדרתם להלן;</w:t>
      </w:r>
    </w:p>
    <w:p w:rsidR="00AC6634" w:rsidRPr="00A6620A" w:rsidRDefault="00AC6634" w:rsidP="00B927B5">
      <w:pPr>
        <w:spacing w:line="360" w:lineRule="auto"/>
        <w:jc w:val="both"/>
        <w:rPr>
          <w:rFonts w:ascii="Arial" w:hAnsi="Arial"/>
          <w:sz w:val="24"/>
          <w:szCs w:val="24"/>
          <w:rtl/>
        </w:rPr>
      </w:pPr>
      <w:r w:rsidRPr="00A6620A">
        <w:rPr>
          <w:rFonts w:ascii="Arial" w:hAnsi="Arial"/>
          <w:b/>
          <w:bCs/>
          <w:sz w:val="24"/>
          <w:szCs w:val="24"/>
          <w:rtl/>
        </w:rPr>
        <w:t>והואיל</w:t>
      </w:r>
      <w:r w:rsidRPr="00A6620A">
        <w:rPr>
          <w:rFonts w:ascii="Arial" w:hAnsi="Arial"/>
          <w:sz w:val="24"/>
          <w:szCs w:val="24"/>
          <w:rtl/>
        </w:rPr>
        <w:tab/>
        <w:t>והנני מועסק בקשר למתן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w:t>
      </w:r>
    </w:p>
    <w:p w:rsidR="00AC6634" w:rsidRPr="00A6620A" w:rsidRDefault="00AC6634" w:rsidP="00B927B5">
      <w:pPr>
        <w:spacing w:line="360" w:lineRule="auto"/>
        <w:jc w:val="both"/>
        <w:rPr>
          <w:rFonts w:ascii="Arial" w:hAnsi="Arial"/>
          <w:sz w:val="24"/>
          <w:szCs w:val="24"/>
          <w:rtl/>
        </w:rPr>
      </w:pPr>
      <w:r w:rsidRPr="00A6620A">
        <w:rPr>
          <w:rFonts w:ascii="Arial" w:hAnsi="Arial"/>
          <w:b/>
          <w:bCs/>
          <w:sz w:val="24"/>
          <w:szCs w:val="24"/>
          <w:rtl/>
        </w:rPr>
        <w:t>והואיל</w:t>
      </w:r>
      <w:r w:rsidRPr="00A6620A">
        <w:rPr>
          <w:rFonts w:ascii="Arial" w:hAnsi="Arial"/>
          <w:sz w:val="24"/>
          <w:szCs w:val="24"/>
          <w:rtl/>
        </w:rPr>
        <w:tab/>
        <w:t>והנני עשוי להימצא במצב של ניגוד עניינים במסגרת 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ולאחריו;</w:t>
      </w:r>
    </w:p>
    <w:p w:rsidR="00AC6634" w:rsidRPr="00A6620A" w:rsidRDefault="00AC6634" w:rsidP="00B927B5">
      <w:pPr>
        <w:spacing w:line="360" w:lineRule="auto"/>
        <w:jc w:val="both"/>
        <w:rPr>
          <w:rFonts w:ascii="Arial" w:hAnsi="Arial"/>
          <w:sz w:val="24"/>
          <w:szCs w:val="24"/>
          <w:rtl/>
        </w:rPr>
      </w:pPr>
      <w:r w:rsidRPr="00A6620A">
        <w:rPr>
          <w:rFonts w:ascii="Arial" w:hAnsi="Arial"/>
          <w:sz w:val="24"/>
          <w:szCs w:val="24"/>
          <w:rtl/>
        </w:rPr>
        <w:t>לפיכך הנני מתחייב כלפי מדינת ישראל כדלקמן:</w:t>
      </w:r>
    </w:p>
    <w:p w:rsidR="00AC6634" w:rsidRPr="00A6620A" w:rsidRDefault="00AC6634" w:rsidP="00B927B5">
      <w:pPr>
        <w:spacing w:line="360" w:lineRule="auto"/>
        <w:jc w:val="both"/>
        <w:rPr>
          <w:rFonts w:ascii="Arial" w:hAnsi="Arial"/>
          <w:sz w:val="24"/>
          <w:szCs w:val="24"/>
          <w:rtl/>
        </w:rPr>
      </w:pPr>
    </w:p>
    <w:p w:rsidR="00AC6634" w:rsidRPr="00A6620A" w:rsidRDefault="00AC6634" w:rsidP="00B927B5">
      <w:pPr>
        <w:spacing w:line="360" w:lineRule="auto"/>
        <w:jc w:val="both"/>
        <w:rPr>
          <w:rFonts w:ascii="Arial" w:hAnsi="Arial"/>
          <w:sz w:val="24"/>
          <w:szCs w:val="24"/>
          <w:rtl/>
        </w:rPr>
      </w:pPr>
      <w:r w:rsidRPr="00A6620A">
        <w:rPr>
          <w:rFonts w:ascii="Arial" w:hAnsi="Arial"/>
          <w:sz w:val="24"/>
          <w:szCs w:val="24"/>
          <w:rtl/>
        </w:rPr>
        <w:t xml:space="preserve">1. </w:t>
      </w:r>
      <w:r w:rsidRPr="00A6620A">
        <w:rPr>
          <w:rFonts w:ascii="Arial" w:hAnsi="Arial"/>
          <w:sz w:val="24"/>
          <w:szCs w:val="24"/>
          <w:u w:val="single"/>
          <w:rtl/>
        </w:rPr>
        <w:t>הגדרות</w:t>
      </w:r>
    </w:p>
    <w:p w:rsidR="00AC6634" w:rsidRPr="00A6620A" w:rsidRDefault="00AC6634" w:rsidP="00B927B5">
      <w:pPr>
        <w:spacing w:line="360" w:lineRule="auto"/>
        <w:jc w:val="both"/>
        <w:rPr>
          <w:rFonts w:ascii="Arial" w:hAnsi="Arial"/>
          <w:sz w:val="24"/>
          <w:szCs w:val="24"/>
          <w:rtl/>
        </w:rPr>
      </w:pPr>
      <w:r w:rsidRPr="00A6620A">
        <w:rPr>
          <w:rFonts w:ascii="Arial" w:hAnsi="Arial"/>
          <w:sz w:val="24"/>
          <w:szCs w:val="24"/>
          <w:rtl/>
        </w:rPr>
        <w:t xml:space="preserve">בהתחייבות זו תהיה למונחים הבאים המשמעות המופיעה </w:t>
      </w:r>
      <w:proofErr w:type="spellStart"/>
      <w:r w:rsidRPr="00A6620A">
        <w:rPr>
          <w:rFonts w:ascii="Arial" w:hAnsi="Arial"/>
          <w:sz w:val="24"/>
          <w:szCs w:val="24"/>
          <w:rtl/>
        </w:rPr>
        <w:t>לצידם</w:t>
      </w:r>
      <w:proofErr w:type="spellEnd"/>
      <w:r w:rsidRPr="00A6620A">
        <w:rPr>
          <w:rFonts w:ascii="Arial" w:hAnsi="Arial"/>
          <w:sz w:val="24"/>
          <w:szCs w:val="24"/>
          <w:rtl/>
        </w:rPr>
        <w:t>:</w:t>
      </w:r>
    </w:p>
    <w:p w:rsidR="00AC6634" w:rsidRPr="00A6620A" w:rsidRDefault="00AC6634" w:rsidP="00B927B5">
      <w:pPr>
        <w:spacing w:line="360" w:lineRule="auto"/>
        <w:jc w:val="both"/>
        <w:rPr>
          <w:rFonts w:ascii="Arial" w:hAnsi="Arial"/>
          <w:sz w:val="24"/>
          <w:szCs w:val="24"/>
          <w:rtl/>
        </w:rPr>
      </w:pPr>
      <w:r w:rsidRPr="00A6620A">
        <w:rPr>
          <w:rFonts w:ascii="Arial" w:hAnsi="Arial"/>
          <w:b/>
          <w:bCs/>
          <w:sz w:val="24"/>
          <w:szCs w:val="24"/>
          <w:rtl/>
        </w:rPr>
        <w:t>"השירותים</w:t>
      </w:r>
      <w:r w:rsidRPr="00A6620A">
        <w:rPr>
          <w:rFonts w:ascii="Arial" w:hAnsi="Arial"/>
          <w:b/>
          <w:bCs/>
          <w:sz w:val="24"/>
          <w:szCs w:val="24"/>
        </w:rPr>
        <w:t>/</w:t>
      </w:r>
      <w:r w:rsidRPr="00A6620A">
        <w:rPr>
          <w:rFonts w:ascii="Arial" w:hAnsi="Arial" w:hint="cs"/>
          <w:b/>
          <w:bCs/>
          <w:sz w:val="24"/>
          <w:szCs w:val="24"/>
          <w:rtl/>
        </w:rPr>
        <w:t>הטובין</w:t>
      </w:r>
      <w:r w:rsidRPr="00A6620A">
        <w:rPr>
          <w:rFonts w:ascii="Arial" w:hAnsi="Arial"/>
          <w:b/>
          <w:bCs/>
          <w:sz w:val="24"/>
          <w:szCs w:val="24"/>
          <w:rtl/>
        </w:rPr>
        <w:t>"</w:t>
      </w:r>
      <w:r w:rsidRPr="00A6620A">
        <w:rPr>
          <w:rFonts w:ascii="Arial" w:hAnsi="Arial"/>
          <w:sz w:val="24"/>
          <w:szCs w:val="24"/>
          <w:rtl/>
        </w:rPr>
        <w:t xml:space="preserve"> –</w:t>
      </w:r>
      <w:r w:rsidRPr="00A6620A">
        <w:rPr>
          <w:rFonts w:ascii="Arial" w:hAnsi="Arial" w:hint="cs"/>
          <w:sz w:val="24"/>
          <w:szCs w:val="24"/>
          <w:rtl/>
        </w:rPr>
        <w:t xml:space="preserve"> בהתאם למפורט במסמכי המכרז.</w:t>
      </w:r>
    </w:p>
    <w:p w:rsidR="00AC6634" w:rsidRPr="00A6620A" w:rsidRDefault="00AC6634" w:rsidP="00B927B5">
      <w:pPr>
        <w:spacing w:line="360" w:lineRule="auto"/>
        <w:jc w:val="both"/>
        <w:rPr>
          <w:rFonts w:ascii="Arial" w:hAnsi="Arial"/>
          <w:sz w:val="24"/>
          <w:szCs w:val="24"/>
          <w:rtl/>
        </w:rPr>
      </w:pPr>
      <w:r w:rsidRPr="00A6620A">
        <w:rPr>
          <w:rFonts w:ascii="Arial" w:hAnsi="Arial"/>
          <w:b/>
          <w:bCs/>
          <w:sz w:val="24"/>
          <w:szCs w:val="24"/>
          <w:rtl/>
        </w:rPr>
        <w:t>"עובד"</w:t>
      </w:r>
      <w:r w:rsidRPr="00A6620A">
        <w:rPr>
          <w:rFonts w:ascii="Arial" w:hAnsi="Arial"/>
          <w:sz w:val="24"/>
          <w:szCs w:val="24"/>
          <w:rtl/>
        </w:rPr>
        <w:t xml:space="preserve"> -</w:t>
      </w:r>
      <w:r w:rsidRPr="00A6620A">
        <w:rPr>
          <w:rFonts w:ascii="Arial" w:hAnsi="Arial"/>
          <w:sz w:val="24"/>
          <w:szCs w:val="24"/>
          <w:rtl/>
        </w:rPr>
        <w:tab/>
        <w:t>כל אחד מעובדי הקבלן אשר באמצעותו יינתנו השירותים</w:t>
      </w:r>
      <w:r w:rsidRPr="00A6620A">
        <w:rPr>
          <w:rFonts w:ascii="Arial" w:hAnsi="Arial"/>
          <w:sz w:val="24"/>
          <w:szCs w:val="24"/>
        </w:rPr>
        <w:t>/</w:t>
      </w:r>
      <w:r w:rsidRPr="00A6620A">
        <w:rPr>
          <w:rFonts w:ascii="Arial" w:hAnsi="Arial" w:hint="cs"/>
          <w:sz w:val="24"/>
          <w:szCs w:val="24"/>
          <w:rtl/>
        </w:rPr>
        <w:t>הטובין</w:t>
      </w:r>
      <w:r w:rsidRPr="00A6620A">
        <w:rPr>
          <w:rFonts w:ascii="Arial" w:hAnsi="Arial"/>
          <w:sz w:val="24"/>
          <w:szCs w:val="24"/>
          <w:rtl/>
        </w:rPr>
        <w:t xml:space="preserve"> למזמין.</w:t>
      </w:r>
    </w:p>
    <w:p w:rsidR="00AC6634" w:rsidRPr="00A6620A" w:rsidRDefault="00AC6634" w:rsidP="00B927B5">
      <w:pPr>
        <w:spacing w:line="360" w:lineRule="auto"/>
        <w:jc w:val="both"/>
        <w:rPr>
          <w:rFonts w:ascii="Arial" w:hAnsi="Arial"/>
          <w:sz w:val="24"/>
          <w:szCs w:val="24"/>
          <w:rtl/>
        </w:rPr>
      </w:pPr>
      <w:r w:rsidRPr="00A6620A">
        <w:rPr>
          <w:rFonts w:ascii="Arial" w:hAnsi="Arial"/>
          <w:b/>
          <w:bCs/>
          <w:sz w:val="24"/>
          <w:szCs w:val="24"/>
          <w:rtl/>
        </w:rPr>
        <w:t>"מידע"</w:t>
      </w:r>
      <w:r w:rsidRPr="00A6620A">
        <w:rPr>
          <w:rFonts w:ascii="Arial" w:hAnsi="Arial"/>
          <w:sz w:val="24"/>
          <w:szCs w:val="24"/>
          <w:rtl/>
        </w:rPr>
        <w:t xml:space="preserve"> -</w:t>
      </w:r>
      <w:r w:rsidRPr="00A6620A">
        <w:rPr>
          <w:rFonts w:ascii="Arial" w:hAnsi="Arial"/>
          <w:sz w:val="24"/>
          <w:szCs w:val="24"/>
          <w:rtl/>
        </w:rPr>
        <w:tab/>
        <w:t>כל מידע (</w:t>
      </w:r>
      <w:r w:rsidRPr="00A6620A">
        <w:rPr>
          <w:rFonts w:ascii="Arial" w:hAnsi="Arial"/>
          <w:sz w:val="24"/>
          <w:szCs w:val="24"/>
        </w:rPr>
        <w:t>Information</w:t>
      </w:r>
      <w:r w:rsidRPr="00A6620A">
        <w:rPr>
          <w:rFonts w:ascii="Arial" w:hAnsi="Arial"/>
          <w:sz w:val="24"/>
          <w:szCs w:val="24"/>
          <w:rtl/>
        </w:rPr>
        <w:t>), ידע (</w:t>
      </w:r>
      <w:r w:rsidRPr="00A6620A">
        <w:rPr>
          <w:rFonts w:ascii="Arial" w:hAnsi="Arial"/>
          <w:sz w:val="24"/>
          <w:szCs w:val="24"/>
        </w:rPr>
        <w:t>Know-How</w:t>
      </w:r>
      <w:r w:rsidRPr="00A6620A">
        <w:rPr>
          <w:rFonts w:ascii="Arial" w:hAnsi="Arial"/>
          <w:sz w:val="24"/>
          <w:szCs w:val="24"/>
          <w:rtl/>
        </w:rPr>
        <w:t xml:space="preserve">), ידיעה, מסמך, תכתובת, </w:t>
      </w:r>
      <w:proofErr w:type="spellStart"/>
      <w:r w:rsidRPr="00A6620A">
        <w:rPr>
          <w:rFonts w:ascii="Arial" w:hAnsi="Arial"/>
          <w:sz w:val="24"/>
          <w:szCs w:val="24"/>
          <w:rtl/>
        </w:rPr>
        <w:t>תוכנית</w:t>
      </w:r>
      <w:proofErr w:type="spellEnd"/>
      <w:r w:rsidRPr="00A6620A">
        <w:rPr>
          <w:rFonts w:ascii="Arial" w:hAnsi="Arial"/>
          <w:sz w:val="24"/>
          <w:szCs w:val="24"/>
          <w:rtl/>
        </w:rPr>
        <w:t>, נתון, מודל, חוות דעת, מסקנה וכל דבר אחר כיוצ"ב הקשור ו/או הנוגע למתן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בין בכתב ובין בע"פ ו/או בכל צורה או דרך של שימור ידיעות בצורה חשמלית ו/או אלקטרונית ו/או אופטית ו/או מגנטית ו/או אחרת.</w:t>
      </w:r>
    </w:p>
    <w:p w:rsidR="00AC6634" w:rsidRPr="00A6620A" w:rsidRDefault="00AC6634" w:rsidP="00B927B5">
      <w:pPr>
        <w:spacing w:line="360" w:lineRule="auto"/>
        <w:jc w:val="both"/>
        <w:rPr>
          <w:rFonts w:ascii="Arial" w:hAnsi="Arial"/>
          <w:sz w:val="24"/>
          <w:szCs w:val="24"/>
          <w:rtl/>
        </w:rPr>
      </w:pPr>
      <w:r w:rsidRPr="00A6620A">
        <w:rPr>
          <w:rFonts w:ascii="Arial" w:hAnsi="Arial"/>
          <w:b/>
          <w:bCs/>
          <w:sz w:val="24"/>
          <w:szCs w:val="24"/>
          <w:rtl/>
        </w:rPr>
        <w:t>"סודות מקצועיים"</w:t>
      </w:r>
      <w:r w:rsidRPr="00A6620A">
        <w:rPr>
          <w:rFonts w:ascii="Arial" w:hAnsi="Arial"/>
          <w:sz w:val="24"/>
          <w:szCs w:val="24"/>
          <w:rtl/>
        </w:rPr>
        <w:t xml:space="preserve"> - כל מידע אשר יגיע לידי הקבלן או העובד בקשר למתן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בין אם נתקבל במהלך 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או לאחר מכן, לרבות ומבלי לפגוע בכלליות האמור לעיל: מידע אשר </w:t>
      </w:r>
      <w:proofErr w:type="spellStart"/>
      <w:r w:rsidRPr="00A6620A">
        <w:rPr>
          <w:rFonts w:ascii="Arial" w:hAnsi="Arial"/>
          <w:sz w:val="24"/>
          <w:szCs w:val="24"/>
          <w:rtl/>
        </w:rPr>
        <w:t>ימסר</w:t>
      </w:r>
      <w:proofErr w:type="spellEnd"/>
      <w:r w:rsidRPr="00A6620A">
        <w:rPr>
          <w:rFonts w:ascii="Arial" w:hAnsi="Arial"/>
          <w:sz w:val="24"/>
          <w:szCs w:val="24"/>
          <w:rtl/>
        </w:rPr>
        <w:t xml:space="preserve"> ע"י המזמין ו/או כל גורם אחר ו/או מי מטעמו. </w:t>
      </w:r>
    </w:p>
    <w:p w:rsidR="00AC6634" w:rsidRPr="00A6620A" w:rsidRDefault="00AC6634" w:rsidP="00B927B5">
      <w:pPr>
        <w:spacing w:line="360" w:lineRule="auto"/>
        <w:jc w:val="both"/>
        <w:rPr>
          <w:rFonts w:ascii="Arial" w:hAnsi="Arial"/>
          <w:sz w:val="24"/>
          <w:szCs w:val="24"/>
          <w:rtl/>
        </w:rPr>
      </w:pPr>
    </w:p>
    <w:p w:rsidR="00AC6634" w:rsidRPr="00A6620A" w:rsidRDefault="00AC6634" w:rsidP="00B927B5">
      <w:pPr>
        <w:spacing w:line="360" w:lineRule="auto"/>
        <w:jc w:val="both"/>
        <w:rPr>
          <w:rFonts w:ascii="Arial" w:hAnsi="Arial"/>
          <w:sz w:val="24"/>
          <w:szCs w:val="24"/>
          <w:rtl/>
        </w:rPr>
      </w:pPr>
      <w:r w:rsidRPr="00A6620A">
        <w:rPr>
          <w:rFonts w:ascii="Arial" w:hAnsi="Arial"/>
          <w:sz w:val="24"/>
          <w:szCs w:val="24"/>
          <w:rtl/>
        </w:rPr>
        <w:t>2. הנני מצהיר ומתחייב שאין ולא יהיה לי, במהלך תקופת 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ובמהלך שלושה חודשים מתום תקופה זו, ניגוד עניינים מכל מין וסוג שהוא עם גורמים בעלי עניין בתחום נושא הפניה, למעט באם </w:t>
      </w:r>
      <w:r w:rsidRPr="00A6620A">
        <w:rPr>
          <w:rFonts w:ascii="Arial" w:hAnsi="Arial" w:hint="cs"/>
          <w:sz w:val="24"/>
          <w:szCs w:val="24"/>
          <w:rtl/>
        </w:rPr>
        <w:t xml:space="preserve">הוועדה הרלוונטית </w:t>
      </w:r>
      <w:r w:rsidRPr="00A6620A">
        <w:rPr>
          <w:rFonts w:ascii="Arial" w:hAnsi="Arial"/>
          <w:sz w:val="24"/>
          <w:szCs w:val="24"/>
          <w:rtl/>
        </w:rPr>
        <w:t xml:space="preserve">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AC6634" w:rsidRPr="00A6620A" w:rsidRDefault="00AC6634" w:rsidP="00B927B5">
      <w:pPr>
        <w:spacing w:line="360" w:lineRule="auto"/>
        <w:jc w:val="both"/>
        <w:rPr>
          <w:rFonts w:ascii="Arial" w:hAnsi="Arial"/>
          <w:sz w:val="24"/>
          <w:szCs w:val="24"/>
          <w:rtl/>
        </w:rPr>
      </w:pPr>
    </w:p>
    <w:p w:rsidR="00AC6634" w:rsidRPr="00A6620A" w:rsidRDefault="00AC6634" w:rsidP="00B927B5">
      <w:pPr>
        <w:spacing w:line="360" w:lineRule="auto"/>
        <w:jc w:val="both"/>
        <w:rPr>
          <w:rFonts w:ascii="Arial" w:hAnsi="Arial"/>
          <w:sz w:val="24"/>
          <w:szCs w:val="24"/>
          <w:rtl/>
        </w:rPr>
      </w:pPr>
      <w:r w:rsidRPr="00A6620A">
        <w:rPr>
          <w:rFonts w:ascii="Arial" w:hAnsi="Arial"/>
          <w:sz w:val="24"/>
          <w:szCs w:val="24"/>
          <w:rtl/>
        </w:rPr>
        <w:t>3. הנני מצהיר ומתחייב שלא אייצג או אפעל מטעם כל גורם שהוא בתחום השירותים</w:t>
      </w:r>
      <w:r w:rsidRPr="00A6620A">
        <w:rPr>
          <w:rFonts w:ascii="Arial" w:hAnsi="Arial"/>
          <w:sz w:val="24"/>
          <w:szCs w:val="24"/>
        </w:rPr>
        <w:t>/</w:t>
      </w:r>
      <w:r w:rsidRPr="00A6620A">
        <w:rPr>
          <w:rFonts w:ascii="Arial" w:hAnsi="Arial" w:hint="cs"/>
          <w:sz w:val="24"/>
          <w:szCs w:val="24"/>
          <w:rtl/>
        </w:rPr>
        <w:t>הטובין</w:t>
      </w:r>
      <w:r w:rsidRPr="00A6620A">
        <w:rPr>
          <w:rFonts w:ascii="Arial" w:hAnsi="Arial"/>
          <w:sz w:val="24"/>
          <w:szCs w:val="24"/>
          <w:rtl/>
        </w:rPr>
        <w:t xml:space="preserve"> נשוא 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למעט מטעם המזמין, במהלך תקופת 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בין הצדדים ושלושה חודשים לאחריה,</w:t>
      </w:r>
      <w:r w:rsidR="00807CF3">
        <w:rPr>
          <w:rFonts w:ascii="Arial" w:hAnsi="Arial"/>
          <w:sz w:val="24"/>
          <w:szCs w:val="24"/>
          <w:rtl/>
        </w:rPr>
        <w:t xml:space="preserve"> </w:t>
      </w:r>
      <w:r w:rsidRPr="00A6620A">
        <w:rPr>
          <w:rFonts w:ascii="Arial" w:hAnsi="Arial"/>
          <w:sz w:val="24"/>
          <w:szCs w:val="24"/>
          <w:rtl/>
        </w:rPr>
        <w:t>אלא אם כן התקבל לכך אישור מראש ובכתב של המזמין.</w:t>
      </w:r>
    </w:p>
    <w:p w:rsidR="00AC6634" w:rsidRPr="00A6620A" w:rsidRDefault="00AC6634" w:rsidP="00B927B5">
      <w:pPr>
        <w:spacing w:line="360" w:lineRule="auto"/>
        <w:jc w:val="both"/>
        <w:rPr>
          <w:rFonts w:ascii="Arial" w:hAnsi="Arial"/>
          <w:sz w:val="24"/>
          <w:szCs w:val="24"/>
          <w:rtl/>
        </w:rPr>
      </w:pPr>
    </w:p>
    <w:p w:rsidR="00AC6634" w:rsidRPr="00A6620A" w:rsidRDefault="00AC6634" w:rsidP="00B927B5">
      <w:pPr>
        <w:spacing w:line="360" w:lineRule="auto"/>
        <w:jc w:val="both"/>
        <w:rPr>
          <w:rFonts w:ascii="Arial" w:hAnsi="Arial"/>
          <w:sz w:val="24"/>
          <w:szCs w:val="24"/>
          <w:rtl/>
        </w:rPr>
      </w:pPr>
      <w:r w:rsidRPr="00A6620A">
        <w:rPr>
          <w:rFonts w:ascii="Arial" w:hAnsi="Arial"/>
          <w:sz w:val="24"/>
          <w:szCs w:val="24"/>
          <w:rtl/>
        </w:rPr>
        <w:lastRenderedPageBreak/>
        <w:t xml:space="preserve">4. הנני מתחייב להודיע למזמין באופן </w:t>
      </w:r>
      <w:proofErr w:type="spellStart"/>
      <w:r w:rsidRPr="00A6620A">
        <w:rPr>
          <w:rFonts w:ascii="Arial" w:hAnsi="Arial"/>
          <w:sz w:val="24"/>
          <w:szCs w:val="24"/>
          <w:rtl/>
        </w:rPr>
        <w:t>מיידי</w:t>
      </w:r>
      <w:proofErr w:type="spellEnd"/>
      <w:r w:rsidRPr="00A6620A">
        <w:rPr>
          <w:rFonts w:ascii="Arial" w:hAnsi="Arial"/>
          <w:sz w:val="24"/>
          <w:szCs w:val="24"/>
          <w:rtl/>
        </w:rPr>
        <w:t xml:space="preserve"> על כל נתון או מצב שבשלם אני, עלול להימצא במצב של ניגוד עניינים, מיד עם היוודע לי הנתון או המצב האמורים. </w:t>
      </w:r>
    </w:p>
    <w:p w:rsidR="00AC6634" w:rsidRPr="00A6620A" w:rsidRDefault="00AC6634" w:rsidP="00B927B5">
      <w:pPr>
        <w:spacing w:line="360" w:lineRule="auto"/>
        <w:jc w:val="both"/>
        <w:rPr>
          <w:rFonts w:ascii="Arial" w:hAnsi="Arial"/>
          <w:sz w:val="24"/>
          <w:szCs w:val="24"/>
          <w:rtl/>
        </w:rPr>
      </w:pPr>
    </w:p>
    <w:p w:rsidR="00AC6634" w:rsidRPr="00A6620A" w:rsidRDefault="00AC6634" w:rsidP="00B927B5">
      <w:pPr>
        <w:spacing w:line="360" w:lineRule="auto"/>
        <w:jc w:val="both"/>
        <w:rPr>
          <w:rFonts w:ascii="Arial" w:hAnsi="Arial"/>
          <w:sz w:val="24"/>
          <w:szCs w:val="24"/>
          <w:rtl/>
        </w:rPr>
      </w:pPr>
      <w:r w:rsidRPr="00A6620A">
        <w:rPr>
          <w:rFonts w:ascii="Arial" w:hAnsi="Arial"/>
          <w:sz w:val="24"/>
          <w:szCs w:val="24"/>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w:t>
      </w:r>
      <w:r w:rsidR="00807CF3">
        <w:rPr>
          <w:rFonts w:ascii="Arial" w:hAnsi="Arial"/>
          <w:sz w:val="24"/>
          <w:szCs w:val="24"/>
          <w:rtl/>
        </w:rPr>
        <w:t xml:space="preserve"> </w:t>
      </w:r>
      <w:r w:rsidRPr="00A6620A">
        <w:rPr>
          <w:rFonts w:ascii="Arial" w:hAnsi="Arial"/>
          <w:sz w:val="24"/>
          <w:szCs w:val="24"/>
          <w:rtl/>
        </w:rPr>
        <w:t>אפעל בהתאם להוראות אלו, בהקשר זה.</w:t>
      </w:r>
    </w:p>
    <w:p w:rsidR="00AC6634" w:rsidRPr="00A6620A" w:rsidRDefault="00AC6634" w:rsidP="00B927B5">
      <w:pPr>
        <w:spacing w:line="360" w:lineRule="auto"/>
        <w:jc w:val="both"/>
        <w:rPr>
          <w:rFonts w:ascii="Arial" w:hAnsi="Arial"/>
          <w:sz w:val="24"/>
          <w:szCs w:val="24"/>
          <w:rtl/>
        </w:rPr>
      </w:pPr>
    </w:p>
    <w:p w:rsidR="00AC6634" w:rsidRPr="00A6620A" w:rsidRDefault="00AC6634" w:rsidP="00B927B5">
      <w:pPr>
        <w:spacing w:line="360" w:lineRule="auto"/>
        <w:jc w:val="both"/>
        <w:rPr>
          <w:rFonts w:ascii="Arial" w:hAnsi="Arial"/>
          <w:sz w:val="24"/>
          <w:szCs w:val="24"/>
          <w:rtl/>
        </w:rPr>
      </w:pPr>
      <w:r w:rsidRPr="00A6620A">
        <w:rPr>
          <w:rFonts w:ascii="Arial" w:hAnsi="Arial"/>
          <w:sz w:val="24"/>
          <w:szCs w:val="24"/>
          <w:rtl/>
        </w:rPr>
        <w:t>6.</w:t>
      </w:r>
      <w:r w:rsidRPr="00A6620A">
        <w:rPr>
          <w:rFonts w:ascii="Arial" w:hAnsi="Arial"/>
          <w:sz w:val="24"/>
          <w:szCs w:val="24"/>
          <w:rtl/>
        </w:rPr>
        <w:tab/>
        <w:t>ולראיה באתי על החתום:</w:t>
      </w:r>
      <w:r w:rsidRPr="00A6620A">
        <w:rPr>
          <w:rFonts w:ascii="Arial" w:hAnsi="Arial" w:hint="cs"/>
          <w:sz w:val="24"/>
          <w:szCs w:val="24"/>
          <w:rtl/>
        </w:rPr>
        <w:t xml:space="preserve"> </w:t>
      </w:r>
      <w:r w:rsidRPr="00A6620A">
        <w:rPr>
          <w:rFonts w:ascii="Arial" w:hAnsi="Arial"/>
          <w:sz w:val="24"/>
          <w:szCs w:val="24"/>
          <w:rtl/>
        </w:rPr>
        <w:tab/>
        <w:t>_____________________</w:t>
      </w:r>
    </w:p>
    <w:p w:rsidR="00AC6634" w:rsidRPr="00A6620A" w:rsidRDefault="00AC6634" w:rsidP="00B927B5">
      <w:pPr>
        <w:spacing w:line="360" w:lineRule="auto"/>
        <w:jc w:val="center"/>
        <w:rPr>
          <w:b/>
          <w:bCs/>
          <w:sz w:val="24"/>
          <w:szCs w:val="24"/>
          <w:rtl/>
        </w:rPr>
      </w:pPr>
    </w:p>
    <w:p w:rsidR="00AC6634" w:rsidRPr="00A6620A" w:rsidRDefault="00AC6634" w:rsidP="00B927B5">
      <w:pPr>
        <w:spacing w:line="360" w:lineRule="auto"/>
        <w:rPr>
          <w:sz w:val="24"/>
          <w:szCs w:val="24"/>
        </w:rPr>
      </w:pPr>
    </w:p>
    <w:p w:rsidR="00AC6634" w:rsidRDefault="00AC6634" w:rsidP="00B927B5">
      <w:pPr>
        <w:spacing w:line="360" w:lineRule="auto"/>
        <w:ind w:left="720" w:hanging="720"/>
        <w:jc w:val="both"/>
        <w:rPr>
          <w:rtl/>
        </w:rPr>
      </w:pPr>
    </w:p>
    <w:p w:rsidR="00AC6634" w:rsidRDefault="00AC6634" w:rsidP="00B927B5">
      <w:pPr>
        <w:spacing w:line="360" w:lineRule="auto"/>
        <w:ind w:left="720" w:hanging="720"/>
        <w:jc w:val="both"/>
        <w:rPr>
          <w:rtl/>
        </w:rPr>
      </w:pPr>
    </w:p>
    <w:p w:rsidR="00AC6634" w:rsidRDefault="00AC6634" w:rsidP="00B927B5">
      <w:pPr>
        <w:spacing w:line="360" w:lineRule="auto"/>
        <w:ind w:left="720" w:hanging="720"/>
        <w:jc w:val="both"/>
        <w:rPr>
          <w:rtl/>
        </w:rPr>
      </w:pPr>
    </w:p>
    <w:p w:rsidR="00AC6634" w:rsidRDefault="00AC6634" w:rsidP="00B927B5">
      <w:pPr>
        <w:spacing w:line="360" w:lineRule="auto"/>
        <w:ind w:left="720" w:hanging="720"/>
        <w:jc w:val="both"/>
        <w:rPr>
          <w:rtl/>
        </w:rPr>
      </w:pPr>
    </w:p>
    <w:p w:rsidR="00AC6634" w:rsidRDefault="00AC6634" w:rsidP="00B927B5">
      <w:pPr>
        <w:spacing w:line="360" w:lineRule="auto"/>
        <w:ind w:left="720" w:hanging="720"/>
        <w:jc w:val="both"/>
        <w:rPr>
          <w:rtl/>
        </w:rPr>
      </w:pPr>
    </w:p>
    <w:p w:rsidR="00AC6634" w:rsidRDefault="00AC6634" w:rsidP="00B927B5">
      <w:pPr>
        <w:spacing w:line="360" w:lineRule="auto"/>
        <w:ind w:left="720" w:hanging="720"/>
        <w:jc w:val="both"/>
        <w:rPr>
          <w:rtl/>
        </w:rPr>
      </w:pPr>
    </w:p>
    <w:p w:rsidR="00AC6634" w:rsidRDefault="00AC6634" w:rsidP="00B927B5">
      <w:pPr>
        <w:spacing w:line="360" w:lineRule="auto"/>
        <w:ind w:left="720" w:hanging="720"/>
        <w:jc w:val="both"/>
        <w:rPr>
          <w:rtl/>
        </w:rPr>
      </w:pPr>
    </w:p>
    <w:p w:rsidR="00AC6634" w:rsidRDefault="00AC6634" w:rsidP="00B927B5">
      <w:pPr>
        <w:spacing w:line="360" w:lineRule="auto"/>
        <w:ind w:left="720" w:hanging="720"/>
        <w:jc w:val="both"/>
        <w:rPr>
          <w:rtl/>
        </w:rPr>
      </w:pPr>
    </w:p>
    <w:p w:rsidR="00AC6634" w:rsidRDefault="00AC6634" w:rsidP="00B927B5">
      <w:pPr>
        <w:spacing w:line="360" w:lineRule="auto"/>
        <w:ind w:left="720" w:hanging="720"/>
        <w:jc w:val="both"/>
        <w:rPr>
          <w:rtl/>
        </w:rPr>
      </w:pPr>
    </w:p>
    <w:p w:rsidR="00AC6634" w:rsidRDefault="00AC6634" w:rsidP="00B927B5">
      <w:pPr>
        <w:spacing w:line="360" w:lineRule="auto"/>
        <w:ind w:left="720" w:hanging="720"/>
        <w:jc w:val="both"/>
        <w:rPr>
          <w:rtl/>
        </w:rPr>
      </w:pPr>
    </w:p>
    <w:p w:rsidR="00AC6634" w:rsidRDefault="00AC6634" w:rsidP="00B927B5">
      <w:pPr>
        <w:spacing w:line="360" w:lineRule="auto"/>
        <w:ind w:left="720" w:hanging="720"/>
        <w:jc w:val="both"/>
        <w:rPr>
          <w:rtl/>
        </w:rPr>
      </w:pPr>
    </w:p>
    <w:p w:rsidR="00AC6634" w:rsidRDefault="00AC6634" w:rsidP="00B927B5">
      <w:pPr>
        <w:spacing w:line="360" w:lineRule="auto"/>
        <w:ind w:left="720" w:hanging="720"/>
        <w:jc w:val="both"/>
        <w:rPr>
          <w:rtl/>
        </w:rPr>
      </w:pPr>
    </w:p>
    <w:p w:rsidR="00AC6634" w:rsidRDefault="00AC6634" w:rsidP="00B927B5">
      <w:pPr>
        <w:spacing w:line="360" w:lineRule="auto"/>
        <w:ind w:left="720" w:hanging="720"/>
        <w:jc w:val="both"/>
        <w:rPr>
          <w:rtl/>
        </w:rPr>
      </w:pPr>
    </w:p>
    <w:p w:rsidR="00AC6634" w:rsidRDefault="00AC6634" w:rsidP="00B927B5">
      <w:pPr>
        <w:spacing w:line="360" w:lineRule="auto"/>
        <w:ind w:left="720" w:hanging="720"/>
        <w:jc w:val="both"/>
        <w:rPr>
          <w:rtl/>
        </w:rPr>
      </w:pPr>
    </w:p>
    <w:p w:rsidR="00AC6634" w:rsidRDefault="00AC6634" w:rsidP="00B927B5">
      <w:pPr>
        <w:spacing w:line="360" w:lineRule="auto"/>
        <w:ind w:left="720" w:hanging="720"/>
        <w:jc w:val="both"/>
        <w:rPr>
          <w:rtl/>
        </w:rPr>
      </w:pPr>
    </w:p>
    <w:p w:rsidR="00AC6634" w:rsidRDefault="00AC6634" w:rsidP="00B927B5">
      <w:pPr>
        <w:spacing w:line="360" w:lineRule="auto"/>
        <w:ind w:left="720" w:hanging="720"/>
        <w:jc w:val="both"/>
        <w:rPr>
          <w:rtl/>
        </w:rPr>
      </w:pPr>
    </w:p>
    <w:p w:rsidR="00AC6634" w:rsidRDefault="00AC6634" w:rsidP="00B927B5">
      <w:pPr>
        <w:spacing w:line="360" w:lineRule="auto"/>
        <w:ind w:left="720" w:hanging="720"/>
        <w:jc w:val="both"/>
        <w:rPr>
          <w:rtl/>
        </w:rPr>
      </w:pPr>
    </w:p>
    <w:p w:rsidR="00AC6634" w:rsidRDefault="00AC6634" w:rsidP="00B927B5">
      <w:pPr>
        <w:spacing w:line="360" w:lineRule="auto"/>
        <w:ind w:left="720" w:hanging="720"/>
        <w:jc w:val="both"/>
        <w:rPr>
          <w:rtl/>
        </w:rPr>
      </w:pPr>
    </w:p>
    <w:p w:rsidR="00AC6634" w:rsidRDefault="00AC6634" w:rsidP="00B927B5">
      <w:pPr>
        <w:spacing w:line="360" w:lineRule="auto"/>
        <w:ind w:left="720" w:hanging="720"/>
        <w:jc w:val="both"/>
        <w:rPr>
          <w:rtl/>
        </w:rPr>
      </w:pPr>
    </w:p>
    <w:p w:rsidR="00AC6634" w:rsidRDefault="00AC6634" w:rsidP="00B927B5">
      <w:pPr>
        <w:spacing w:line="360" w:lineRule="auto"/>
        <w:ind w:left="720" w:hanging="720"/>
        <w:jc w:val="both"/>
        <w:rPr>
          <w:rtl/>
        </w:rPr>
      </w:pPr>
    </w:p>
    <w:p w:rsidR="00AC6634" w:rsidRDefault="00AC6634" w:rsidP="00B927B5">
      <w:pPr>
        <w:spacing w:line="360" w:lineRule="auto"/>
        <w:ind w:left="720" w:hanging="720"/>
        <w:jc w:val="both"/>
        <w:rPr>
          <w:rtl/>
        </w:rPr>
      </w:pPr>
    </w:p>
    <w:p w:rsidR="00AC6634" w:rsidRDefault="00AC6634" w:rsidP="00B927B5">
      <w:pPr>
        <w:spacing w:line="360" w:lineRule="auto"/>
        <w:ind w:left="720" w:hanging="720"/>
        <w:jc w:val="both"/>
        <w:rPr>
          <w:rtl/>
        </w:rPr>
      </w:pPr>
    </w:p>
    <w:p w:rsidR="00AC6634" w:rsidRDefault="00AC6634" w:rsidP="00B927B5">
      <w:pPr>
        <w:spacing w:line="360" w:lineRule="auto"/>
        <w:ind w:left="720" w:hanging="720"/>
        <w:jc w:val="both"/>
        <w:rPr>
          <w:rtl/>
        </w:rPr>
      </w:pPr>
    </w:p>
    <w:p w:rsidR="00AC6634" w:rsidRDefault="00AC6634" w:rsidP="00B927B5">
      <w:pPr>
        <w:spacing w:line="360" w:lineRule="auto"/>
        <w:ind w:left="720" w:hanging="720"/>
        <w:jc w:val="both"/>
        <w:rPr>
          <w:rtl/>
        </w:rPr>
      </w:pPr>
    </w:p>
    <w:p w:rsidR="00AC6634" w:rsidRDefault="00AC6634" w:rsidP="00351500">
      <w:pPr>
        <w:spacing w:line="360" w:lineRule="auto"/>
        <w:jc w:val="both"/>
        <w:rPr>
          <w:rtl/>
        </w:rPr>
      </w:pPr>
    </w:p>
    <w:p w:rsidR="00AC6634" w:rsidRPr="00170808" w:rsidRDefault="00AC6634" w:rsidP="00B927B5">
      <w:pPr>
        <w:pStyle w:val="2"/>
        <w:numPr>
          <w:ilvl w:val="0"/>
          <w:numId w:val="0"/>
        </w:numPr>
        <w:spacing w:line="360" w:lineRule="auto"/>
        <w:ind w:left="720"/>
        <w:jc w:val="center"/>
        <w:rPr>
          <w:rFonts w:ascii="Arial" w:hAnsi="Arial"/>
          <w:bCs w:val="0"/>
          <w:u w:val="single"/>
        </w:rPr>
      </w:pPr>
      <w:bookmarkStart w:id="42" w:name="_נספח_יג'_-"/>
      <w:bookmarkStart w:id="43" w:name="_Toc405252004"/>
      <w:bookmarkEnd w:id="42"/>
      <w:r w:rsidRPr="00AC6634">
        <w:rPr>
          <w:rFonts w:cs="David" w:hint="cs"/>
          <w:i w:val="0"/>
          <w:iCs w:val="0"/>
          <w:u w:val="single"/>
          <w:rtl/>
        </w:rPr>
        <w:lastRenderedPageBreak/>
        <w:t xml:space="preserve">נספח </w:t>
      </w:r>
      <w:proofErr w:type="spellStart"/>
      <w:r w:rsidRPr="00AC6634">
        <w:rPr>
          <w:rFonts w:cs="David" w:hint="cs"/>
          <w:i w:val="0"/>
          <w:iCs w:val="0"/>
          <w:u w:val="single"/>
          <w:rtl/>
        </w:rPr>
        <w:t>יג</w:t>
      </w:r>
      <w:proofErr w:type="spellEnd"/>
      <w:r w:rsidRPr="00AC6634">
        <w:rPr>
          <w:rFonts w:cs="David" w:hint="cs"/>
          <w:i w:val="0"/>
          <w:iCs w:val="0"/>
          <w:u w:val="single"/>
          <w:rtl/>
        </w:rPr>
        <w:t>'</w:t>
      </w:r>
      <w:r w:rsidR="00235D55" w:rsidRPr="00235D55">
        <w:rPr>
          <w:rFonts w:cs="David" w:hint="cs"/>
          <w:i w:val="0"/>
          <w:iCs w:val="0"/>
          <w:u w:val="single"/>
          <w:rtl/>
        </w:rPr>
        <w:t xml:space="preserve"> -</w:t>
      </w:r>
      <w:r w:rsidRPr="00235D55">
        <w:rPr>
          <w:rFonts w:cs="David"/>
          <w:i w:val="0"/>
          <w:iCs w:val="0"/>
          <w:u w:val="single"/>
          <w:rtl/>
        </w:rPr>
        <w:t xml:space="preserve"> הצהר</w:t>
      </w:r>
      <w:r w:rsidRPr="00235D55">
        <w:rPr>
          <w:rFonts w:cs="David" w:hint="cs"/>
          <w:i w:val="0"/>
          <w:iCs w:val="0"/>
          <w:u w:val="single"/>
          <w:rtl/>
        </w:rPr>
        <w:t xml:space="preserve">ה </w:t>
      </w:r>
      <w:r w:rsidRPr="00235D55">
        <w:rPr>
          <w:rFonts w:cs="David"/>
          <w:i w:val="0"/>
          <w:iCs w:val="0"/>
          <w:u w:val="single"/>
          <w:rtl/>
        </w:rPr>
        <w:t>לשמירה על סודיות</w:t>
      </w:r>
      <w:bookmarkEnd w:id="43"/>
    </w:p>
    <w:p w:rsidR="00AC6634" w:rsidRPr="00170808" w:rsidRDefault="00AC6634" w:rsidP="00B927B5">
      <w:pPr>
        <w:spacing w:line="360" w:lineRule="auto"/>
        <w:jc w:val="center"/>
        <w:rPr>
          <w:rFonts w:ascii="Arial" w:hAnsi="Arial"/>
          <w:b/>
          <w:bCs/>
          <w:sz w:val="22"/>
          <w:szCs w:val="22"/>
          <w:u w:val="single"/>
        </w:rPr>
      </w:pPr>
    </w:p>
    <w:p w:rsidR="00AC6634" w:rsidRPr="00170808" w:rsidRDefault="00AC6634" w:rsidP="00B927B5">
      <w:pPr>
        <w:spacing w:line="360" w:lineRule="auto"/>
        <w:jc w:val="center"/>
        <w:rPr>
          <w:rFonts w:ascii="Arial" w:hAnsi="Arial"/>
          <w:sz w:val="24"/>
          <w:szCs w:val="24"/>
          <w:rtl/>
        </w:rPr>
      </w:pPr>
      <w:r w:rsidRPr="00170808">
        <w:rPr>
          <w:rFonts w:ascii="Arial" w:hAnsi="Arial"/>
          <w:sz w:val="24"/>
          <w:szCs w:val="24"/>
          <w:rtl/>
        </w:rPr>
        <w:t>שנערכה ונחתמה ב______ ביום ____ בחודש _____ שנת_______</w:t>
      </w:r>
    </w:p>
    <w:p w:rsidR="00AC6634" w:rsidRPr="00170808" w:rsidRDefault="00AC6634" w:rsidP="00B927B5">
      <w:pPr>
        <w:spacing w:line="360" w:lineRule="auto"/>
        <w:jc w:val="both"/>
        <w:rPr>
          <w:rFonts w:ascii="Arial" w:hAnsi="Arial"/>
          <w:sz w:val="24"/>
          <w:szCs w:val="24"/>
          <w:rtl/>
        </w:rPr>
      </w:pPr>
    </w:p>
    <w:p w:rsidR="00AC6634" w:rsidRPr="00170808" w:rsidRDefault="00AC6634" w:rsidP="00B927B5">
      <w:pPr>
        <w:spacing w:line="360" w:lineRule="auto"/>
        <w:jc w:val="both"/>
        <w:rPr>
          <w:rFonts w:ascii="Arial" w:hAnsi="Arial"/>
          <w:sz w:val="24"/>
          <w:szCs w:val="24"/>
          <w:rtl/>
        </w:rPr>
      </w:pPr>
      <w:r w:rsidRPr="00170808">
        <w:rPr>
          <w:rFonts w:ascii="Arial" w:hAnsi="Arial"/>
          <w:sz w:val="24"/>
          <w:szCs w:val="24"/>
          <w:rtl/>
        </w:rPr>
        <w:t>על ידי _______________________</w:t>
      </w:r>
    </w:p>
    <w:p w:rsidR="00AC6634" w:rsidRPr="00170808" w:rsidRDefault="00AC6634" w:rsidP="00B927B5">
      <w:pPr>
        <w:spacing w:line="360" w:lineRule="auto"/>
        <w:jc w:val="both"/>
        <w:rPr>
          <w:rFonts w:ascii="Arial" w:hAnsi="Arial"/>
          <w:sz w:val="24"/>
          <w:szCs w:val="24"/>
          <w:rtl/>
        </w:rPr>
      </w:pPr>
      <w:r w:rsidRPr="00170808">
        <w:rPr>
          <w:rFonts w:ascii="Arial" w:hAnsi="Arial"/>
          <w:sz w:val="24"/>
          <w:szCs w:val="24"/>
          <w:rtl/>
        </w:rPr>
        <w:t>ת.ז. _________________________</w:t>
      </w:r>
    </w:p>
    <w:p w:rsidR="00AC6634" w:rsidRPr="00170808" w:rsidRDefault="00AC6634" w:rsidP="00B927B5">
      <w:pPr>
        <w:spacing w:line="360" w:lineRule="auto"/>
        <w:jc w:val="both"/>
        <w:rPr>
          <w:rFonts w:ascii="Arial" w:hAnsi="Arial"/>
          <w:sz w:val="24"/>
          <w:szCs w:val="24"/>
          <w:rtl/>
        </w:rPr>
      </w:pPr>
      <w:r w:rsidRPr="00170808">
        <w:rPr>
          <w:rFonts w:ascii="Arial" w:hAnsi="Arial"/>
          <w:sz w:val="24"/>
          <w:szCs w:val="24"/>
          <w:rtl/>
        </w:rPr>
        <w:t>מכתובת ______________________</w:t>
      </w:r>
    </w:p>
    <w:p w:rsidR="00AC6634" w:rsidRPr="00170808" w:rsidRDefault="00AC6634" w:rsidP="00B927B5">
      <w:pPr>
        <w:spacing w:line="360" w:lineRule="auto"/>
        <w:jc w:val="both"/>
        <w:rPr>
          <w:rFonts w:ascii="Arial" w:hAnsi="Arial"/>
          <w:sz w:val="24"/>
          <w:szCs w:val="24"/>
          <w:rtl/>
        </w:rPr>
      </w:pPr>
    </w:p>
    <w:p w:rsidR="00AC6634" w:rsidRPr="00170808" w:rsidRDefault="00AC6634" w:rsidP="00B927B5">
      <w:pPr>
        <w:spacing w:line="360" w:lineRule="auto"/>
        <w:jc w:val="both"/>
        <w:rPr>
          <w:rFonts w:ascii="Arial" w:hAnsi="Arial"/>
          <w:sz w:val="24"/>
          <w:szCs w:val="24"/>
          <w:rtl/>
        </w:rPr>
      </w:pPr>
      <w:r w:rsidRPr="00170808">
        <w:rPr>
          <w:rFonts w:ascii="Arial" w:hAnsi="Arial"/>
          <w:b/>
          <w:bCs/>
          <w:sz w:val="24"/>
          <w:szCs w:val="24"/>
          <w:rtl/>
        </w:rPr>
        <w:t>הואיל</w:t>
      </w:r>
      <w:r w:rsidRPr="00170808">
        <w:rPr>
          <w:rFonts w:ascii="Arial" w:hAnsi="Arial"/>
          <w:sz w:val="24"/>
          <w:szCs w:val="24"/>
          <w:rtl/>
        </w:rPr>
        <w:tab/>
        <w:t>וממשלת ישראל בשם מדינת ישראל מקבלת את השירותים</w:t>
      </w:r>
      <w:r w:rsidRPr="00170808">
        <w:rPr>
          <w:rFonts w:ascii="Arial" w:hAnsi="Arial"/>
          <w:sz w:val="24"/>
          <w:szCs w:val="24"/>
        </w:rPr>
        <w:t>/</w:t>
      </w:r>
      <w:r w:rsidRPr="00170808">
        <w:rPr>
          <w:rFonts w:ascii="Arial" w:hAnsi="Arial"/>
          <w:sz w:val="24"/>
          <w:szCs w:val="24"/>
          <w:rtl/>
        </w:rPr>
        <w:t>הטובין כהגדרתם להלן;</w:t>
      </w:r>
    </w:p>
    <w:p w:rsidR="00AC6634" w:rsidRPr="00170808" w:rsidRDefault="00AC6634" w:rsidP="00B927B5">
      <w:pPr>
        <w:spacing w:line="360" w:lineRule="auto"/>
        <w:jc w:val="both"/>
        <w:rPr>
          <w:rFonts w:ascii="Arial" w:hAnsi="Arial"/>
          <w:sz w:val="24"/>
          <w:szCs w:val="24"/>
          <w:rtl/>
        </w:rPr>
      </w:pPr>
      <w:r w:rsidRPr="00170808">
        <w:rPr>
          <w:rFonts w:ascii="Arial" w:hAnsi="Arial"/>
          <w:b/>
          <w:bCs/>
          <w:sz w:val="24"/>
          <w:szCs w:val="24"/>
          <w:rtl/>
        </w:rPr>
        <w:t>והואיל</w:t>
      </w:r>
      <w:r w:rsidRPr="00170808">
        <w:rPr>
          <w:rFonts w:ascii="Arial" w:hAnsi="Arial"/>
          <w:sz w:val="24"/>
          <w:szCs w:val="24"/>
          <w:rtl/>
        </w:rPr>
        <w:t xml:space="preserve"> והנני מועסק בקשר למתן השירותים</w:t>
      </w:r>
      <w:r w:rsidRPr="00170808">
        <w:rPr>
          <w:rFonts w:ascii="Arial" w:hAnsi="Arial"/>
          <w:sz w:val="24"/>
          <w:szCs w:val="24"/>
        </w:rPr>
        <w:t>/</w:t>
      </w:r>
      <w:r w:rsidRPr="00170808">
        <w:rPr>
          <w:rFonts w:ascii="Arial" w:hAnsi="Arial"/>
          <w:sz w:val="24"/>
          <w:szCs w:val="24"/>
          <w:rtl/>
        </w:rPr>
        <w:t>הספקת הטובין;</w:t>
      </w:r>
    </w:p>
    <w:p w:rsidR="00AC6634" w:rsidRPr="00170808" w:rsidRDefault="00AC6634" w:rsidP="00B927B5">
      <w:pPr>
        <w:spacing w:line="360" w:lineRule="auto"/>
        <w:jc w:val="both"/>
        <w:rPr>
          <w:rFonts w:ascii="Arial" w:hAnsi="Arial"/>
          <w:sz w:val="24"/>
          <w:szCs w:val="24"/>
          <w:rtl/>
        </w:rPr>
      </w:pPr>
      <w:r w:rsidRPr="00170808">
        <w:rPr>
          <w:rFonts w:ascii="Arial" w:hAnsi="Arial"/>
          <w:b/>
          <w:bCs/>
          <w:sz w:val="24"/>
          <w:szCs w:val="24"/>
          <w:rtl/>
        </w:rPr>
        <w:t>והואיל</w:t>
      </w:r>
      <w:r w:rsidRPr="00170808">
        <w:rPr>
          <w:rFonts w:ascii="Arial" w:hAnsi="Arial"/>
          <w:sz w:val="24"/>
          <w:szCs w:val="24"/>
          <w:rtl/>
        </w:rPr>
        <w:t xml:space="preserve"> והנני עשוי להיחשף לסודות מקצועיים עליהם מעוניינת מדינת ישראל להגן;</w:t>
      </w:r>
    </w:p>
    <w:p w:rsidR="00AC6634" w:rsidRPr="00170808" w:rsidRDefault="00AC6634" w:rsidP="00351500">
      <w:pPr>
        <w:spacing w:line="360" w:lineRule="auto"/>
        <w:jc w:val="both"/>
        <w:rPr>
          <w:rFonts w:ascii="Arial" w:hAnsi="Arial"/>
          <w:sz w:val="24"/>
          <w:szCs w:val="24"/>
          <w:rtl/>
        </w:rPr>
      </w:pPr>
      <w:r w:rsidRPr="00170808">
        <w:rPr>
          <w:rFonts w:ascii="Arial" w:hAnsi="Arial"/>
          <w:sz w:val="24"/>
          <w:szCs w:val="24"/>
          <w:rtl/>
        </w:rPr>
        <w:t>לפיכך הנני מתחייב כלפי מדינת ישראל כדלקמן:</w:t>
      </w:r>
    </w:p>
    <w:p w:rsidR="00AC6634" w:rsidRPr="00170808" w:rsidRDefault="00AC6634" w:rsidP="00B927B5">
      <w:pPr>
        <w:spacing w:line="360" w:lineRule="auto"/>
        <w:jc w:val="both"/>
        <w:rPr>
          <w:rFonts w:ascii="Arial" w:hAnsi="Arial"/>
          <w:sz w:val="24"/>
          <w:szCs w:val="24"/>
          <w:rtl/>
        </w:rPr>
      </w:pPr>
      <w:r w:rsidRPr="00170808">
        <w:rPr>
          <w:rFonts w:ascii="Arial" w:hAnsi="Arial"/>
          <w:sz w:val="24"/>
          <w:szCs w:val="24"/>
          <w:rtl/>
        </w:rPr>
        <w:t>1.</w:t>
      </w:r>
      <w:r w:rsidRPr="00170808">
        <w:rPr>
          <w:rFonts w:ascii="Arial" w:hAnsi="Arial"/>
          <w:sz w:val="24"/>
          <w:szCs w:val="24"/>
          <w:rtl/>
        </w:rPr>
        <w:tab/>
      </w:r>
      <w:r w:rsidRPr="00170808">
        <w:rPr>
          <w:rFonts w:ascii="Arial" w:hAnsi="Arial"/>
          <w:sz w:val="24"/>
          <w:szCs w:val="24"/>
          <w:u w:val="single"/>
          <w:rtl/>
        </w:rPr>
        <w:t>הגדרות</w:t>
      </w:r>
    </w:p>
    <w:p w:rsidR="00AC6634" w:rsidRPr="00170808" w:rsidRDefault="00AC6634" w:rsidP="00B927B5">
      <w:pPr>
        <w:spacing w:line="360" w:lineRule="auto"/>
        <w:jc w:val="both"/>
        <w:rPr>
          <w:rFonts w:ascii="Arial" w:hAnsi="Arial"/>
          <w:sz w:val="24"/>
          <w:szCs w:val="24"/>
          <w:rtl/>
        </w:rPr>
      </w:pPr>
      <w:r w:rsidRPr="00170808">
        <w:rPr>
          <w:rFonts w:ascii="Arial" w:hAnsi="Arial"/>
          <w:sz w:val="24"/>
          <w:szCs w:val="24"/>
          <w:rtl/>
        </w:rPr>
        <w:t xml:space="preserve">בהתחייבות זו תהיה למונחים הבאים המשמעות המופיעה </w:t>
      </w:r>
      <w:proofErr w:type="spellStart"/>
      <w:r w:rsidRPr="00170808">
        <w:rPr>
          <w:rFonts w:ascii="Arial" w:hAnsi="Arial"/>
          <w:sz w:val="24"/>
          <w:szCs w:val="24"/>
          <w:rtl/>
        </w:rPr>
        <w:t>לצידם</w:t>
      </w:r>
      <w:proofErr w:type="spellEnd"/>
      <w:r w:rsidRPr="00170808">
        <w:rPr>
          <w:rFonts w:ascii="Arial" w:hAnsi="Arial"/>
          <w:sz w:val="24"/>
          <w:szCs w:val="24"/>
          <w:rtl/>
        </w:rPr>
        <w:t>:</w:t>
      </w:r>
    </w:p>
    <w:p w:rsidR="00AC6634" w:rsidRPr="00170808" w:rsidRDefault="00AC6634" w:rsidP="00B927B5">
      <w:pPr>
        <w:spacing w:line="360" w:lineRule="auto"/>
        <w:jc w:val="both"/>
        <w:rPr>
          <w:rFonts w:ascii="Arial" w:hAnsi="Arial"/>
          <w:sz w:val="24"/>
          <w:szCs w:val="24"/>
        </w:rPr>
      </w:pPr>
      <w:r w:rsidRPr="00170808">
        <w:rPr>
          <w:rFonts w:ascii="Arial" w:hAnsi="Arial"/>
          <w:b/>
          <w:bCs/>
          <w:sz w:val="24"/>
          <w:szCs w:val="24"/>
          <w:rtl/>
        </w:rPr>
        <w:t>"השירותים</w:t>
      </w:r>
      <w:r w:rsidRPr="00170808">
        <w:rPr>
          <w:rFonts w:ascii="Arial" w:hAnsi="Arial"/>
          <w:b/>
          <w:bCs/>
          <w:sz w:val="24"/>
          <w:szCs w:val="24"/>
        </w:rPr>
        <w:t>/</w:t>
      </w:r>
      <w:r w:rsidRPr="00170808">
        <w:rPr>
          <w:rFonts w:ascii="Arial" w:hAnsi="Arial"/>
          <w:b/>
          <w:bCs/>
          <w:sz w:val="24"/>
          <w:szCs w:val="24"/>
          <w:rtl/>
        </w:rPr>
        <w:t>הטובין"</w:t>
      </w:r>
      <w:r w:rsidRPr="00170808">
        <w:rPr>
          <w:rFonts w:ascii="Arial" w:hAnsi="Arial"/>
          <w:sz w:val="24"/>
          <w:szCs w:val="24"/>
          <w:rtl/>
        </w:rPr>
        <w:t xml:space="preserve"> – </w:t>
      </w:r>
      <w:r w:rsidRPr="00170808">
        <w:rPr>
          <w:rFonts w:ascii="Arial" w:hAnsi="Arial" w:hint="cs"/>
          <w:sz w:val="24"/>
          <w:szCs w:val="24"/>
          <w:rtl/>
        </w:rPr>
        <w:t xml:space="preserve">בהתאם למפורט </w:t>
      </w:r>
      <w:proofErr w:type="spellStart"/>
      <w:r w:rsidRPr="00170808">
        <w:rPr>
          <w:rFonts w:ascii="Arial" w:hAnsi="Arial" w:hint="cs"/>
          <w:sz w:val="24"/>
          <w:szCs w:val="24"/>
          <w:rtl/>
        </w:rPr>
        <w:t>המסמכי</w:t>
      </w:r>
      <w:proofErr w:type="spellEnd"/>
      <w:r w:rsidRPr="00170808">
        <w:rPr>
          <w:rFonts w:ascii="Arial" w:hAnsi="Arial" w:hint="cs"/>
          <w:sz w:val="24"/>
          <w:szCs w:val="24"/>
          <w:rtl/>
        </w:rPr>
        <w:t xml:space="preserve"> המכרז.</w:t>
      </w:r>
    </w:p>
    <w:p w:rsidR="00AC6634" w:rsidRPr="00170808" w:rsidRDefault="00AC6634" w:rsidP="00B927B5">
      <w:pPr>
        <w:spacing w:line="360" w:lineRule="auto"/>
        <w:jc w:val="both"/>
        <w:rPr>
          <w:rFonts w:ascii="Arial" w:hAnsi="Arial"/>
          <w:sz w:val="24"/>
          <w:szCs w:val="24"/>
          <w:rtl/>
        </w:rPr>
      </w:pPr>
      <w:r w:rsidRPr="00170808">
        <w:rPr>
          <w:rFonts w:ascii="Arial" w:hAnsi="Arial"/>
          <w:b/>
          <w:bCs/>
          <w:sz w:val="24"/>
          <w:szCs w:val="24"/>
          <w:rtl/>
        </w:rPr>
        <w:t>"עובד"</w:t>
      </w:r>
      <w:r w:rsidRPr="00170808">
        <w:rPr>
          <w:rFonts w:ascii="Arial" w:hAnsi="Arial"/>
          <w:sz w:val="24"/>
          <w:szCs w:val="24"/>
          <w:rtl/>
        </w:rPr>
        <w:t xml:space="preserve"> -</w:t>
      </w:r>
      <w:r w:rsidRPr="00170808">
        <w:rPr>
          <w:rFonts w:ascii="Arial" w:hAnsi="Arial"/>
          <w:sz w:val="24"/>
          <w:szCs w:val="24"/>
          <w:rtl/>
        </w:rPr>
        <w:tab/>
        <w:t>כל אחד מעובדי הקבלן אשר באמצעותו יינתנו השירותים למזמין.</w:t>
      </w:r>
    </w:p>
    <w:p w:rsidR="00AC6634" w:rsidRPr="00170808" w:rsidRDefault="00AC6634" w:rsidP="00B927B5">
      <w:pPr>
        <w:spacing w:line="360" w:lineRule="auto"/>
        <w:jc w:val="both"/>
        <w:rPr>
          <w:rFonts w:ascii="Arial" w:hAnsi="Arial"/>
          <w:sz w:val="24"/>
          <w:szCs w:val="24"/>
          <w:rtl/>
        </w:rPr>
      </w:pPr>
      <w:r w:rsidRPr="00170808">
        <w:rPr>
          <w:rFonts w:ascii="Arial" w:hAnsi="Arial"/>
          <w:b/>
          <w:bCs/>
          <w:sz w:val="24"/>
          <w:szCs w:val="24"/>
          <w:rtl/>
        </w:rPr>
        <w:t>"מידע"</w:t>
      </w:r>
      <w:r w:rsidRPr="00170808">
        <w:rPr>
          <w:rFonts w:ascii="Arial" w:hAnsi="Arial"/>
          <w:sz w:val="24"/>
          <w:szCs w:val="24"/>
          <w:rtl/>
        </w:rPr>
        <w:t xml:space="preserve"> -</w:t>
      </w:r>
      <w:r w:rsidRPr="00170808">
        <w:rPr>
          <w:rFonts w:ascii="Arial" w:hAnsi="Arial"/>
          <w:sz w:val="24"/>
          <w:szCs w:val="24"/>
          <w:rtl/>
        </w:rPr>
        <w:tab/>
        <w:t>כל מידע (</w:t>
      </w:r>
      <w:r w:rsidRPr="00170808">
        <w:rPr>
          <w:rFonts w:ascii="Arial" w:hAnsi="Arial"/>
          <w:sz w:val="24"/>
          <w:szCs w:val="24"/>
        </w:rPr>
        <w:t>Information</w:t>
      </w:r>
      <w:r w:rsidRPr="00170808">
        <w:rPr>
          <w:rFonts w:ascii="Arial" w:hAnsi="Arial"/>
          <w:sz w:val="24"/>
          <w:szCs w:val="24"/>
          <w:rtl/>
        </w:rPr>
        <w:t>), ידע (</w:t>
      </w:r>
      <w:r w:rsidRPr="00170808">
        <w:rPr>
          <w:rFonts w:ascii="Arial" w:hAnsi="Arial"/>
          <w:sz w:val="24"/>
          <w:szCs w:val="24"/>
        </w:rPr>
        <w:t>Know-How</w:t>
      </w:r>
      <w:r w:rsidRPr="00170808">
        <w:rPr>
          <w:rFonts w:ascii="Arial" w:hAnsi="Arial"/>
          <w:sz w:val="24"/>
          <w:szCs w:val="24"/>
          <w:rtl/>
        </w:rPr>
        <w:t xml:space="preserve">), ידיעה, מסמך, תכתובת, </w:t>
      </w:r>
      <w:proofErr w:type="spellStart"/>
      <w:r w:rsidRPr="00170808">
        <w:rPr>
          <w:rFonts w:ascii="Arial" w:hAnsi="Arial"/>
          <w:sz w:val="24"/>
          <w:szCs w:val="24"/>
          <w:rtl/>
        </w:rPr>
        <w:t>תוכנית</w:t>
      </w:r>
      <w:proofErr w:type="spellEnd"/>
      <w:r w:rsidRPr="00170808">
        <w:rPr>
          <w:rFonts w:ascii="Arial" w:hAnsi="Arial"/>
          <w:sz w:val="24"/>
          <w:szCs w:val="24"/>
          <w:rtl/>
        </w:rPr>
        <w:t>, נתון, מודל, חוות דעת, מסקנה וכל דבר אחר כיוצ"ב הקשור ו/או הנוגע למתן השירותים</w:t>
      </w:r>
      <w:r w:rsidRPr="00170808">
        <w:rPr>
          <w:rFonts w:ascii="Arial" w:hAnsi="Arial"/>
          <w:sz w:val="24"/>
          <w:szCs w:val="24"/>
        </w:rPr>
        <w:t>/</w:t>
      </w:r>
      <w:r w:rsidRPr="00170808">
        <w:rPr>
          <w:rFonts w:ascii="Arial" w:hAnsi="Arial"/>
          <w:sz w:val="24"/>
          <w:szCs w:val="24"/>
          <w:rtl/>
        </w:rPr>
        <w:t>הספקת הטובין בין בכתב ובין בע"פ ו/או בכל צורה או דרך של שימור ידיעות בצורה חשמלית ו/או אלקטרונית ו/או אופטית ו/או מגנטית ו/או אחרת.</w:t>
      </w:r>
    </w:p>
    <w:p w:rsidR="00AC6634" w:rsidRPr="00170808" w:rsidRDefault="00AC6634" w:rsidP="00351500">
      <w:pPr>
        <w:spacing w:line="360" w:lineRule="auto"/>
        <w:jc w:val="both"/>
        <w:rPr>
          <w:rFonts w:ascii="Arial" w:hAnsi="Arial"/>
          <w:sz w:val="24"/>
          <w:szCs w:val="24"/>
          <w:rtl/>
        </w:rPr>
      </w:pPr>
      <w:r w:rsidRPr="00170808">
        <w:rPr>
          <w:rFonts w:ascii="Arial" w:hAnsi="Arial"/>
          <w:b/>
          <w:bCs/>
          <w:sz w:val="24"/>
          <w:szCs w:val="24"/>
          <w:rtl/>
        </w:rPr>
        <w:t>"סודות מקצועיים"</w:t>
      </w:r>
      <w:r w:rsidRPr="00170808">
        <w:rPr>
          <w:rFonts w:ascii="Arial" w:hAnsi="Arial"/>
          <w:sz w:val="24"/>
          <w:szCs w:val="24"/>
          <w:rtl/>
        </w:rPr>
        <w:t xml:space="preserve"> - כל מידע אשר יגיע לידי הקבלן או העובד בקשר למתן השירותים</w:t>
      </w:r>
      <w:r w:rsidRPr="00170808">
        <w:rPr>
          <w:rFonts w:ascii="Arial" w:hAnsi="Arial"/>
          <w:sz w:val="24"/>
          <w:szCs w:val="24"/>
        </w:rPr>
        <w:t>/</w:t>
      </w:r>
      <w:r w:rsidRPr="00170808">
        <w:rPr>
          <w:rFonts w:ascii="Arial" w:hAnsi="Arial"/>
          <w:sz w:val="24"/>
          <w:szCs w:val="24"/>
          <w:rtl/>
        </w:rPr>
        <w:t>הספקת הטובין, בין אם נתקבל במהלך מתן השירותים</w:t>
      </w:r>
      <w:r w:rsidRPr="00170808">
        <w:rPr>
          <w:rFonts w:ascii="Arial" w:hAnsi="Arial"/>
          <w:sz w:val="24"/>
          <w:szCs w:val="24"/>
        </w:rPr>
        <w:t>/</w:t>
      </w:r>
      <w:r w:rsidRPr="00170808">
        <w:rPr>
          <w:rFonts w:ascii="Arial" w:hAnsi="Arial"/>
          <w:sz w:val="24"/>
          <w:szCs w:val="24"/>
          <w:rtl/>
        </w:rPr>
        <w:t xml:space="preserve">הספקת הטובין או לאחר מכן, לרבות ומבלי לפגוע בכלליות האמור לעיל: מידע אשר </w:t>
      </w:r>
      <w:proofErr w:type="spellStart"/>
      <w:r w:rsidRPr="00170808">
        <w:rPr>
          <w:rFonts w:ascii="Arial" w:hAnsi="Arial"/>
          <w:sz w:val="24"/>
          <w:szCs w:val="24"/>
          <w:rtl/>
        </w:rPr>
        <w:t>ימסר</w:t>
      </w:r>
      <w:proofErr w:type="spellEnd"/>
      <w:r w:rsidRPr="00170808">
        <w:rPr>
          <w:rFonts w:ascii="Arial" w:hAnsi="Arial"/>
          <w:sz w:val="24"/>
          <w:szCs w:val="24"/>
          <w:rtl/>
        </w:rPr>
        <w:t xml:space="preserve"> ע"י המזמין </w:t>
      </w:r>
      <w:r w:rsidR="005354EA">
        <w:rPr>
          <w:rFonts w:ascii="Arial" w:hAnsi="Arial"/>
          <w:sz w:val="24"/>
          <w:szCs w:val="24"/>
          <w:rtl/>
        </w:rPr>
        <w:t>ו/או כל גורם אחר ו/או מי מטעמו.</w:t>
      </w:r>
    </w:p>
    <w:p w:rsidR="00AC6634" w:rsidRPr="00170808" w:rsidRDefault="00AC6634" w:rsidP="00B927B5">
      <w:pPr>
        <w:spacing w:line="360" w:lineRule="auto"/>
        <w:jc w:val="both"/>
        <w:rPr>
          <w:rFonts w:ascii="Arial" w:hAnsi="Arial"/>
          <w:sz w:val="24"/>
          <w:szCs w:val="24"/>
          <w:rtl/>
        </w:rPr>
      </w:pPr>
      <w:r w:rsidRPr="00170808">
        <w:rPr>
          <w:rFonts w:ascii="Arial" w:hAnsi="Arial"/>
          <w:sz w:val="24"/>
          <w:szCs w:val="24"/>
          <w:rtl/>
        </w:rPr>
        <w:t>2.</w:t>
      </w:r>
      <w:r w:rsidRPr="00170808">
        <w:rPr>
          <w:rFonts w:ascii="Arial" w:hAnsi="Arial"/>
          <w:sz w:val="24"/>
          <w:szCs w:val="24"/>
          <w:rtl/>
        </w:rPr>
        <w:tab/>
      </w:r>
      <w:r w:rsidRPr="00170808">
        <w:rPr>
          <w:rFonts w:ascii="Arial" w:hAnsi="Arial"/>
          <w:sz w:val="24"/>
          <w:szCs w:val="24"/>
          <w:u w:val="single"/>
          <w:rtl/>
        </w:rPr>
        <w:t>שמירת סודיות</w:t>
      </w:r>
    </w:p>
    <w:p w:rsidR="00AC6634" w:rsidRPr="00170808" w:rsidRDefault="00AC6634" w:rsidP="00B927B5">
      <w:pPr>
        <w:spacing w:line="360" w:lineRule="auto"/>
        <w:jc w:val="both"/>
        <w:rPr>
          <w:rFonts w:ascii="Arial" w:hAnsi="Arial"/>
          <w:sz w:val="24"/>
          <w:szCs w:val="24"/>
          <w:rtl/>
        </w:rPr>
      </w:pPr>
      <w:r w:rsidRPr="00170808">
        <w:rPr>
          <w:rFonts w:ascii="Arial" w:hAnsi="Arial"/>
          <w:sz w:val="24"/>
          <w:szCs w:val="24"/>
          <w:rtl/>
        </w:rPr>
        <w:t>הנני מתחייב לשמור את המידע ו/או הסודות המקצועיים בסודיות מוחלטת ולעשות בהם שימוש אך ורק לצורך מתן השירותים</w:t>
      </w:r>
      <w:r w:rsidRPr="00170808">
        <w:rPr>
          <w:rFonts w:ascii="Arial" w:hAnsi="Arial"/>
          <w:sz w:val="24"/>
          <w:szCs w:val="24"/>
        </w:rPr>
        <w:t>/</w:t>
      </w:r>
      <w:r w:rsidRPr="00170808">
        <w:rPr>
          <w:rFonts w:ascii="Arial" w:hAnsi="Arial"/>
          <w:sz w:val="24"/>
          <w:szCs w:val="24"/>
          <w:rtl/>
        </w:rPr>
        <w:t>אספקת הטובין נושאי מכרז זה. למען הסר ספק, ומבלי לפגוע בכלליות האמור, הנני מתחייב לא לפרסם, להעביר, להודיע, למסור או להביא לידיעת כל אדם את המידע ו/או הסודות המקצועיים.</w:t>
      </w:r>
    </w:p>
    <w:p w:rsidR="00AC6634" w:rsidRPr="00170808" w:rsidRDefault="00AC6634" w:rsidP="00B927B5">
      <w:pPr>
        <w:spacing w:line="360" w:lineRule="auto"/>
        <w:jc w:val="both"/>
        <w:rPr>
          <w:rFonts w:ascii="Arial" w:hAnsi="Arial"/>
          <w:sz w:val="24"/>
          <w:szCs w:val="24"/>
          <w:rtl/>
        </w:rPr>
      </w:pPr>
    </w:p>
    <w:p w:rsidR="00AC6634" w:rsidRPr="00170808" w:rsidRDefault="00AC6634" w:rsidP="00B927B5">
      <w:pPr>
        <w:spacing w:line="360" w:lineRule="auto"/>
        <w:jc w:val="both"/>
        <w:rPr>
          <w:rFonts w:ascii="Arial" w:hAnsi="Arial"/>
          <w:sz w:val="24"/>
          <w:szCs w:val="24"/>
          <w:rtl/>
        </w:rPr>
      </w:pPr>
      <w:r w:rsidRPr="00170808">
        <w:rPr>
          <w:rFonts w:ascii="Arial" w:hAnsi="Arial"/>
          <w:sz w:val="24"/>
          <w:szCs w:val="24"/>
          <w:rtl/>
        </w:rPr>
        <w:t>הנני מצהיר כי ידוע לי שאי מילוי התחייבויותיי מהוות עבירה לפי פרק ז' (ביטחון המדינה, יחסי חוץ וסודות רשמיים) לחוק העונשין, תשל"ז - 1977.</w:t>
      </w:r>
    </w:p>
    <w:p w:rsidR="00AC6634" w:rsidRPr="00170808" w:rsidRDefault="00AC6634" w:rsidP="00B927B5">
      <w:pPr>
        <w:spacing w:line="360" w:lineRule="auto"/>
        <w:jc w:val="both"/>
        <w:rPr>
          <w:rFonts w:ascii="Arial" w:hAnsi="Arial"/>
          <w:sz w:val="24"/>
          <w:szCs w:val="24"/>
          <w:rtl/>
        </w:rPr>
      </w:pPr>
      <w:r w:rsidRPr="00170808">
        <w:rPr>
          <w:rFonts w:ascii="Arial" w:hAnsi="Arial"/>
          <w:sz w:val="24"/>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AC6634" w:rsidRPr="00170808" w:rsidRDefault="00AC6634" w:rsidP="00B927B5">
      <w:pPr>
        <w:spacing w:line="360" w:lineRule="auto"/>
        <w:jc w:val="both"/>
        <w:rPr>
          <w:rFonts w:ascii="Arial" w:hAnsi="Arial"/>
          <w:sz w:val="24"/>
          <w:szCs w:val="24"/>
          <w:rtl/>
        </w:rPr>
      </w:pPr>
    </w:p>
    <w:p w:rsidR="00235D55" w:rsidRPr="005354EA" w:rsidRDefault="00AC6634" w:rsidP="00B927B5">
      <w:pPr>
        <w:spacing w:line="360" w:lineRule="auto"/>
        <w:jc w:val="both"/>
        <w:rPr>
          <w:rFonts w:ascii="Arial" w:hAnsi="Arial"/>
          <w:sz w:val="24"/>
          <w:szCs w:val="24"/>
          <w:rtl/>
        </w:rPr>
      </w:pPr>
      <w:r w:rsidRPr="00170808">
        <w:rPr>
          <w:rFonts w:ascii="Arial" w:hAnsi="Arial"/>
          <w:sz w:val="24"/>
          <w:szCs w:val="24"/>
          <w:rtl/>
        </w:rPr>
        <w:t xml:space="preserve">ולראיה באתי על החתום: </w:t>
      </w:r>
      <w:bookmarkStart w:id="44" w:name="_Toc318358054"/>
      <w:r w:rsidR="005354EA">
        <w:rPr>
          <w:rFonts w:ascii="Arial" w:hAnsi="Arial"/>
          <w:sz w:val="24"/>
          <w:szCs w:val="24"/>
          <w:rtl/>
        </w:rPr>
        <w:t>_______________________________</w:t>
      </w:r>
    </w:p>
    <w:p w:rsidR="00AC6634" w:rsidRPr="00235D55" w:rsidRDefault="00AC6634" w:rsidP="00B927B5">
      <w:pPr>
        <w:pStyle w:val="2"/>
        <w:numPr>
          <w:ilvl w:val="0"/>
          <w:numId w:val="0"/>
        </w:numPr>
        <w:spacing w:line="360" w:lineRule="auto"/>
        <w:ind w:left="720"/>
        <w:jc w:val="center"/>
        <w:rPr>
          <w:rFonts w:cs="David"/>
          <w:i w:val="0"/>
          <w:iCs w:val="0"/>
          <w:u w:val="single"/>
        </w:rPr>
      </w:pPr>
      <w:bookmarkStart w:id="45" w:name="_נספח_יד'_-"/>
      <w:bookmarkStart w:id="46" w:name="_Toc405252005"/>
      <w:bookmarkEnd w:id="45"/>
      <w:r w:rsidRPr="005354EA">
        <w:rPr>
          <w:rFonts w:cs="David" w:hint="cs"/>
          <w:i w:val="0"/>
          <w:iCs w:val="0"/>
          <w:u w:val="single"/>
          <w:rtl/>
        </w:rPr>
        <w:lastRenderedPageBreak/>
        <w:t>נספח יד'</w:t>
      </w:r>
      <w:r w:rsidR="00235D55" w:rsidRPr="005354EA">
        <w:rPr>
          <w:rFonts w:cs="David" w:hint="cs"/>
          <w:i w:val="0"/>
          <w:iCs w:val="0"/>
          <w:u w:val="single"/>
          <w:rtl/>
        </w:rPr>
        <w:t xml:space="preserve"> - </w:t>
      </w:r>
      <w:r w:rsidRPr="005354EA">
        <w:rPr>
          <w:rFonts w:cs="David"/>
          <w:i w:val="0"/>
          <w:iCs w:val="0"/>
          <w:u w:val="single"/>
          <w:rtl/>
        </w:rPr>
        <w:t xml:space="preserve">אישור </w:t>
      </w:r>
      <w:r w:rsidRPr="005354EA">
        <w:rPr>
          <w:rFonts w:cs="David" w:hint="cs"/>
          <w:i w:val="0"/>
          <w:iCs w:val="0"/>
          <w:u w:val="single"/>
          <w:rtl/>
        </w:rPr>
        <w:t>עורך דין</w:t>
      </w:r>
      <w:r w:rsidRPr="005354EA">
        <w:rPr>
          <w:rFonts w:cs="David"/>
          <w:i w:val="0"/>
          <w:iCs w:val="0"/>
          <w:u w:val="single"/>
          <w:rtl/>
        </w:rPr>
        <w:t xml:space="preserve"> כי העסק בשליטת אישה</w:t>
      </w:r>
      <w:r w:rsidR="00807CF3">
        <w:rPr>
          <w:rFonts w:cs="David"/>
          <w:i w:val="0"/>
          <w:iCs w:val="0"/>
          <w:u w:val="single"/>
          <w:rtl/>
        </w:rPr>
        <w:t xml:space="preserve"> </w:t>
      </w:r>
      <w:r w:rsidRPr="00235D55">
        <w:rPr>
          <w:rFonts w:cs="David"/>
          <w:i w:val="0"/>
          <w:iCs w:val="0"/>
          <w:u w:val="single"/>
          <w:rtl/>
        </w:rPr>
        <w:t>ותצהיר נושאת השליטה</w:t>
      </w:r>
      <w:bookmarkEnd w:id="46"/>
    </w:p>
    <w:bookmarkEnd w:id="44"/>
    <w:p w:rsidR="004F5BBA" w:rsidRDefault="004F5BBA" w:rsidP="004F5BBA">
      <w:pPr>
        <w:spacing w:line="360" w:lineRule="auto"/>
        <w:jc w:val="both"/>
        <w:rPr>
          <w:b/>
          <w:bCs/>
          <w:sz w:val="24"/>
          <w:szCs w:val="24"/>
          <w:rtl/>
        </w:rPr>
      </w:pPr>
    </w:p>
    <w:p w:rsidR="004F5BBA" w:rsidRPr="004F5BBA" w:rsidRDefault="004F5BBA" w:rsidP="004F5BBA">
      <w:pPr>
        <w:spacing w:line="360" w:lineRule="auto"/>
        <w:jc w:val="both"/>
        <w:rPr>
          <w:b/>
          <w:bCs/>
          <w:sz w:val="24"/>
          <w:szCs w:val="24"/>
          <w:rtl/>
        </w:rPr>
      </w:pPr>
      <w:r w:rsidRPr="004F5BBA">
        <w:rPr>
          <w:b/>
          <w:bCs/>
          <w:sz w:val="24"/>
          <w:szCs w:val="24"/>
          <w:rtl/>
        </w:rPr>
        <w:t>לכבוד,</w:t>
      </w:r>
    </w:p>
    <w:p w:rsidR="004F5BBA" w:rsidRPr="004F5BBA" w:rsidRDefault="004F5BBA" w:rsidP="004F5BBA">
      <w:pPr>
        <w:spacing w:after="240" w:line="360" w:lineRule="auto"/>
        <w:jc w:val="both"/>
        <w:rPr>
          <w:b/>
          <w:bCs/>
          <w:sz w:val="24"/>
          <w:szCs w:val="24"/>
          <w:rtl/>
        </w:rPr>
      </w:pPr>
      <w:r w:rsidRPr="004F5BBA">
        <w:rPr>
          <w:b/>
          <w:bCs/>
          <w:sz w:val="24"/>
          <w:szCs w:val="24"/>
          <w:u w:val="single"/>
          <w:rtl/>
        </w:rPr>
        <w:t xml:space="preserve">ממשלת ישראל באמצעות </w:t>
      </w:r>
      <w:r w:rsidR="00B25846">
        <w:rPr>
          <w:b/>
          <w:bCs/>
          <w:sz w:val="24"/>
          <w:szCs w:val="24"/>
          <w:u w:val="single"/>
          <w:rtl/>
        </w:rPr>
        <w:t>משרד הבינוי</w:t>
      </w:r>
    </w:p>
    <w:p w:rsidR="004F5BBA" w:rsidRPr="004F5BBA" w:rsidRDefault="004F5BBA" w:rsidP="004F5BBA">
      <w:pPr>
        <w:spacing w:line="360" w:lineRule="auto"/>
        <w:jc w:val="both"/>
        <w:rPr>
          <w:sz w:val="24"/>
          <w:szCs w:val="24"/>
          <w:u w:val="single"/>
          <w:rtl/>
        </w:rPr>
      </w:pPr>
      <w:r w:rsidRPr="004F5BBA">
        <w:rPr>
          <w:rFonts w:hint="cs"/>
          <w:sz w:val="24"/>
          <w:szCs w:val="24"/>
          <w:u w:val="single"/>
          <w:rtl/>
        </w:rPr>
        <w:t>הגדרות:</w:t>
      </w:r>
    </w:p>
    <w:p w:rsidR="004F5BBA" w:rsidRPr="004F5BBA" w:rsidRDefault="004F5BBA" w:rsidP="004F5BBA">
      <w:pPr>
        <w:spacing w:line="360" w:lineRule="auto"/>
        <w:jc w:val="both"/>
        <w:rPr>
          <w:sz w:val="24"/>
          <w:szCs w:val="24"/>
          <w:rtl/>
        </w:rPr>
      </w:pPr>
      <w:r w:rsidRPr="004F5BBA">
        <w:rPr>
          <w:sz w:val="24"/>
          <w:szCs w:val="24"/>
          <w:u w:val="single"/>
          <w:rtl/>
        </w:rPr>
        <w:t>אמצעי שליטה</w:t>
      </w:r>
      <w:r w:rsidRPr="004F5BBA">
        <w:rPr>
          <w:sz w:val="24"/>
          <w:szCs w:val="24"/>
          <w:rtl/>
        </w:rPr>
        <w:t xml:space="preserve"> – כהגדרתו בחוק הבנקאות (רישוי), תשמ"א-1981.</w:t>
      </w:r>
    </w:p>
    <w:p w:rsidR="004F5BBA" w:rsidRPr="004F5BBA" w:rsidRDefault="004F5BBA" w:rsidP="004F5BBA">
      <w:pPr>
        <w:spacing w:line="360" w:lineRule="auto"/>
        <w:jc w:val="both"/>
        <w:rPr>
          <w:sz w:val="24"/>
          <w:szCs w:val="24"/>
          <w:rtl/>
        </w:rPr>
      </w:pPr>
      <w:r w:rsidRPr="004F5BBA">
        <w:rPr>
          <w:sz w:val="24"/>
          <w:szCs w:val="24"/>
          <w:u w:val="single"/>
          <w:rtl/>
        </w:rPr>
        <w:t>מחזיקה בשליטה</w:t>
      </w:r>
      <w:r w:rsidRPr="004F5BBA">
        <w:rPr>
          <w:sz w:val="24"/>
          <w:szCs w:val="24"/>
          <w:rtl/>
        </w:rPr>
        <w:t xml:space="preserve"> – נושאת משרה בעסק אשר מחזיקה, בעצמה או יחד עם נשים אחרות, במישרין או בעקיפין, </w:t>
      </w:r>
      <w:proofErr w:type="spellStart"/>
      <w:r w:rsidRPr="004F5BBA">
        <w:rPr>
          <w:sz w:val="24"/>
          <w:szCs w:val="24"/>
          <w:rtl/>
        </w:rPr>
        <w:t>בלמעלה</w:t>
      </w:r>
      <w:proofErr w:type="spellEnd"/>
      <w:r w:rsidRPr="004F5BBA">
        <w:rPr>
          <w:sz w:val="24"/>
          <w:szCs w:val="24"/>
          <w:rtl/>
        </w:rPr>
        <w:t xml:space="preserve"> מ-50% מכל סוג של אמצעי השליטה בעסק.</w:t>
      </w:r>
    </w:p>
    <w:p w:rsidR="004F5BBA" w:rsidRPr="004F5BBA" w:rsidRDefault="004F5BBA" w:rsidP="004F5BBA">
      <w:pPr>
        <w:spacing w:line="360" w:lineRule="auto"/>
        <w:jc w:val="both"/>
        <w:rPr>
          <w:sz w:val="24"/>
          <w:szCs w:val="24"/>
          <w:rtl/>
        </w:rPr>
      </w:pPr>
      <w:r w:rsidRPr="004F5BBA">
        <w:rPr>
          <w:sz w:val="24"/>
          <w:szCs w:val="24"/>
          <w:u w:val="single"/>
          <w:rtl/>
        </w:rPr>
        <w:t>נושא משרה</w:t>
      </w:r>
      <w:r w:rsidRPr="004F5BBA">
        <w:rPr>
          <w:sz w:val="24"/>
          <w:szCs w:val="24"/>
          <w:rtl/>
        </w:rPr>
        <w:t xml:space="preserve"> – מנהל כללי, משנה למנהל כללי, סגן למנהל הכללי, מנהל עסקים ראשי וכל ממלא תפקיד כגון זה בעסק, אף אם תוארו שונה.</w:t>
      </w:r>
    </w:p>
    <w:p w:rsidR="004F5BBA" w:rsidRPr="004F5BBA" w:rsidRDefault="004F5BBA" w:rsidP="004F5BBA">
      <w:pPr>
        <w:spacing w:line="360" w:lineRule="auto"/>
        <w:jc w:val="both"/>
        <w:rPr>
          <w:sz w:val="24"/>
          <w:szCs w:val="24"/>
          <w:rtl/>
        </w:rPr>
      </w:pPr>
      <w:r w:rsidRPr="004F5BBA">
        <w:rPr>
          <w:sz w:val="24"/>
          <w:szCs w:val="24"/>
          <w:u w:val="single"/>
          <w:rtl/>
        </w:rPr>
        <w:t>עסק</w:t>
      </w:r>
      <w:r w:rsidRPr="004F5BBA">
        <w:rPr>
          <w:sz w:val="24"/>
          <w:szCs w:val="24"/>
          <w:rtl/>
        </w:rPr>
        <w:t xml:space="preserve"> – חברה הרשומה בישראל שמניותיה אינן רשומות למסחר בבורסה ולא הוצאו לציבור על פי תשקיף או שותפות הרשומה בישראל. </w:t>
      </w:r>
    </w:p>
    <w:p w:rsidR="004F5BBA" w:rsidRPr="004F5BBA" w:rsidRDefault="004F5BBA" w:rsidP="004F5BBA">
      <w:pPr>
        <w:spacing w:line="360" w:lineRule="auto"/>
        <w:jc w:val="both"/>
        <w:rPr>
          <w:sz w:val="24"/>
          <w:szCs w:val="24"/>
          <w:rtl/>
        </w:rPr>
      </w:pPr>
      <w:r w:rsidRPr="004F5BBA">
        <w:rPr>
          <w:sz w:val="24"/>
          <w:szCs w:val="24"/>
          <w:u w:val="single"/>
          <w:rtl/>
        </w:rPr>
        <w:t>עסק בשליטת אישה</w:t>
      </w:r>
      <w:r w:rsidRPr="004F5BBA">
        <w:rPr>
          <w:sz w:val="24"/>
          <w:szCs w:val="24"/>
          <w:rtl/>
        </w:rPr>
        <w:t xml:space="preserve"> – עסק שאישה מחזיקה בשליטה בו ואשר יש לה, ביחידות או עם נשים אחרות, את היכולת לכוון את פעילותו; ובלבד שהתקיימו </w:t>
      </w:r>
      <w:r w:rsidRPr="004F5BBA">
        <w:rPr>
          <w:rFonts w:hint="cs"/>
          <w:sz w:val="24"/>
          <w:szCs w:val="24"/>
          <w:rtl/>
        </w:rPr>
        <w:t>התנאים</w:t>
      </w:r>
      <w:r w:rsidRPr="004F5BBA">
        <w:rPr>
          <w:sz w:val="24"/>
          <w:szCs w:val="24"/>
          <w:rtl/>
        </w:rPr>
        <w:t xml:space="preserve"> ‏</w:t>
      </w:r>
      <w:r w:rsidRPr="004F5BBA">
        <w:rPr>
          <w:rFonts w:hint="cs"/>
          <w:sz w:val="24"/>
          <w:szCs w:val="24"/>
          <w:rtl/>
        </w:rPr>
        <w:t xml:space="preserve">א </w:t>
      </w:r>
      <w:r w:rsidRPr="004F5BBA">
        <w:rPr>
          <w:sz w:val="24"/>
          <w:szCs w:val="24"/>
          <w:rtl/>
        </w:rPr>
        <w:t>ו-‏</w:t>
      </w:r>
      <w:r w:rsidRPr="004F5BBA">
        <w:rPr>
          <w:rFonts w:hint="cs"/>
          <w:sz w:val="24"/>
          <w:szCs w:val="24"/>
          <w:rtl/>
        </w:rPr>
        <w:t>ב</w:t>
      </w:r>
      <w:r w:rsidRPr="004F5BBA">
        <w:rPr>
          <w:sz w:val="24"/>
          <w:szCs w:val="24"/>
          <w:rtl/>
        </w:rPr>
        <w:t xml:space="preserve"> </w:t>
      </w:r>
      <w:r w:rsidRPr="004F5BBA">
        <w:rPr>
          <w:rFonts w:hint="cs"/>
          <w:sz w:val="24"/>
          <w:szCs w:val="24"/>
          <w:rtl/>
        </w:rPr>
        <w:t>באישור רואה החשבון לעיל.</w:t>
      </w:r>
    </w:p>
    <w:p w:rsidR="004F5BBA" w:rsidRPr="004F5BBA" w:rsidRDefault="004F5BBA" w:rsidP="004F5BBA">
      <w:pPr>
        <w:spacing w:line="360" w:lineRule="auto"/>
        <w:jc w:val="both"/>
        <w:rPr>
          <w:sz w:val="24"/>
          <w:szCs w:val="24"/>
          <w:rtl/>
        </w:rPr>
      </w:pPr>
      <w:r w:rsidRPr="004F5BBA">
        <w:rPr>
          <w:sz w:val="24"/>
          <w:szCs w:val="24"/>
          <w:u w:val="single"/>
          <w:rtl/>
        </w:rPr>
        <w:t>קרוב</w:t>
      </w:r>
      <w:r w:rsidRPr="004F5BBA">
        <w:rPr>
          <w:sz w:val="24"/>
          <w:szCs w:val="24"/>
          <w:rtl/>
        </w:rPr>
        <w:t xml:space="preserve"> – בן זוג, אח, הורה, צאצא, וכן הורה או בן זוג של כל אחד מאלה</w:t>
      </w:r>
    </w:p>
    <w:p w:rsidR="004F5BBA" w:rsidRPr="004F5BBA" w:rsidRDefault="004F5BBA" w:rsidP="004F5BBA">
      <w:pPr>
        <w:spacing w:line="360" w:lineRule="auto"/>
        <w:jc w:val="both"/>
        <w:rPr>
          <w:sz w:val="24"/>
          <w:szCs w:val="24"/>
          <w:rtl/>
        </w:rPr>
      </w:pPr>
    </w:p>
    <w:p w:rsidR="004F5BBA" w:rsidRPr="004F5BBA" w:rsidRDefault="004F5BBA" w:rsidP="004F5BBA">
      <w:pPr>
        <w:spacing w:after="240" w:line="360" w:lineRule="auto"/>
        <w:jc w:val="both"/>
        <w:rPr>
          <w:sz w:val="24"/>
          <w:szCs w:val="24"/>
          <w:rtl/>
        </w:rPr>
      </w:pPr>
      <w:r w:rsidRPr="004F5BBA">
        <w:rPr>
          <w:rFonts w:hint="cs"/>
          <w:sz w:val="24"/>
          <w:szCs w:val="24"/>
          <w:rtl/>
        </w:rPr>
        <w:t xml:space="preserve">אני גב' _______________, מספר זהות ____________, שם התאגיד _______________, ע"מ _______________, מצהירה בזאת כי העסק נמצא בשליטתי בהתאם לסעיף 2ב' לחוק חובת המכרזים, </w:t>
      </w:r>
      <w:proofErr w:type="spellStart"/>
      <w:r w:rsidRPr="004F5BBA">
        <w:rPr>
          <w:rFonts w:hint="cs"/>
          <w:sz w:val="24"/>
          <w:szCs w:val="24"/>
          <w:rtl/>
        </w:rPr>
        <w:t>התשנ"ב</w:t>
      </w:r>
      <w:proofErr w:type="spellEnd"/>
      <w:r w:rsidRPr="004F5BBA">
        <w:rPr>
          <w:rFonts w:hint="cs"/>
          <w:sz w:val="24"/>
          <w:szCs w:val="24"/>
          <w:rtl/>
        </w:rPr>
        <w:t xml:space="preserve"> </w:t>
      </w:r>
      <w:r w:rsidRPr="004F5BBA">
        <w:rPr>
          <w:sz w:val="24"/>
          <w:szCs w:val="24"/>
          <w:rtl/>
        </w:rPr>
        <w:t>–</w:t>
      </w:r>
      <w:r w:rsidRPr="004F5BBA">
        <w:rPr>
          <w:rFonts w:hint="cs"/>
          <w:sz w:val="24"/>
          <w:szCs w:val="24"/>
          <w:rtl/>
        </w:rPr>
        <w:t xml:space="preserve"> 1992 לעניין עידוד נשים בעסקים.</w:t>
      </w:r>
    </w:p>
    <w:p w:rsidR="004F5BBA" w:rsidRPr="004F5BBA" w:rsidRDefault="004F5BBA" w:rsidP="004F5BBA">
      <w:pPr>
        <w:spacing w:line="360" w:lineRule="auto"/>
        <w:jc w:val="both"/>
        <w:rPr>
          <w:sz w:val="24"/>
          <w:szCs w:val="24"/>
          <w:rtl/>
        </w:rPr>
      </w:pPr>
      <w:r w:rsidRPr="004F5BBA">
        <w:rPr>
          <w:rFonts w:hint="cs"/>
          <w:sz w:val="24"/>
          <w:szCs w:val="24"/>
          <w:rtl/>
        </w:rPr>
        <w:t>________</w:t>
      </w:r>
      <w:r w:rsidRPr="004F5BBA">
        <w:rPr>
          <w:sz w:val="24"/>
          <w:szCs w:val="24"/>
          <w:rtl/>
        </w:rPr>
        <w:tab/>
      </w:r>
      <w:r w:rsidRPr="004F5BBA">
        <w:rPr>
          <w:sz w:val="24"/>
          <w:szCs w:val="24"/>
          <w:rtl/>
        </w:rPr>
        <w:tab/>
      </w:r>
      <w:r w:rsidRPr="004F5BBA">
        <w:rPr>
          <w:sz w:val="24"/>
          <w:szCs w:val="24"/>
          <w:rtl/>
        </w:rPr>
        <w:tab/>
      </w:r>
      <w:r w:rsidRPr="004F5BBA">
        <w:rPr>
          <w:rFonts w:hint="cs"/>
          <w:sz w:val="24"/>
          <w:szCs w:val="24"/>
          <w:rtl/>
        </w:rPr>
        <w:tab/>
      </w:r>
      <w:r w:rsidRPr="004F5BBA">
        <w:rPr>
          <w:rFonts w:hint="cs"/>
          <w:sz w:val="24"/>
          <w:szCs w:val="24"/>
          <w:rtl/>
        </w:rPr>
        <w:tab/>
      </w:r>
      <w:r w:rsidRPr="004F5BBA">
        <w:rPr>
          <w:rFonts w:hint="cs"/>
          <w:sz w:val="24"/>
          <w:szCs w:val="24"/>
          <w:rtl/>
        </w:rPr>
        <w:tab/>
      </w:r>
      <w:r w:rsidRPr="004F5BBA">
        <w:rPr>
          <w:rFonts w:hint="cs"/>
          <w:sz w:val="24"/>
          <w:szCs w:val="24"/>
          <w:rtl/>
        </w:rPr>
        <w:tab/>
      </w:r>
      <w:r w:rsidRPr="004F5BBA">
        <w:rPr>
          <w:rFonts w:hint="cs"/>
          <w:sz w:val="24"/>
          <w:szCs w:val="24"/>
          <w:rtl/>
        </w:rPr>
        <w:tab/>
      </w:r>
      <w:r w:rsidRPr="004F5BBA">
        <w:rPr>
          <w:rFonts w:hint="cs"/>
          <w:sz w:val="24"/>
          <w:szCs w:val="24"/>
          <w:rtl/>
        </w:rPr>
        <w:tab/>
        <w:t>_______</w:t>
      </w:r>
    </w:p>
    <w:p w:rsidR="004F5BBA" w:rsidRPr="004F5BBA" w:rsidRDefault="004F5BBA" w:rsidP="004F5BBA">
      <w:pPr>
        <w:spacing w:line="360" w:lineRule="auto"/>
        <w:jc w:val="both"/>
        <w:rPr>
          <w:sz w:val="24"/>
          <w:szCs w:val="24"/>
          <w:u w:val="single"/>
          <w:rtl/>
        </w:rPr>
      </w:pPr>
      <w:r w:rsidRPr="004F5BBA">
        <w:rPr>
          <w:rFonts w:hint="cs"/>
          <w:sz w:val="24"/>
          <w:szCs w:val="24"/>
          <w:rtl/>
        </w:rPr>
        <w:t xml:space="preserve"> שם מלא</w:t>
      </w:r>
      <w:r w:rsidRPr="004F5BBA">
        <w:rPr>
          <w:sz w:val="24"/>
          <w:szCs w:val="24"/>
          <w:rtl/>
        </w:rPr>
        <w:tab/>
      </w:r>
      <w:r w:rsidRPr="004F5BBA">
        <w:rPr>
          <w:sz w:val="24"/>
          <w:szCs w:val="24"/>
          <w:rtl/>
        </w:rPr>
        <w:tab/>
      </w:r>
      <w:r w:rsidRPr="004F5BBA">
        <w:rPr>
          <w:sz w:val="24"/>
          <w:szCs w:val="24"/>
          <w:rtl/>
        </w:rPr>
        <w:tab/>
      </w:r>
      <w:r w:rsidRPr="004F5BBA">
        <w:rPr>
          <w:rFonts w:hint="cs"/>
          <w:sz w:val="24"/>
          <w:szCs w:val="24"/>
          <w:rtl/>
        </w:rPr>
        <w:tab/>
      </w:r>
      <w:r w:rsidRPr="004F5BBA">
        <w:rPr>
          <w:rFonts w:hint="cs"/>
          <w:sz w:val="24"/>
          <w:szCs w:val="24"/>
          <w:rtl/>
        </w:rPr>
        <w:tab/>
      </w:r>
      <w:r w:rsidRPr="004F5BBA">
        <w:rPr>
          <w:rFonts w:hint="cs"/>
          <w:sz w:val="24"/>
          <w:szCs w:val="24"/>
          <w:rtl/>
        </w:rPr>
        <w:tab/>
      </w:r>
      <w:r w:rsidRPr="004F5BBA">
        <w:rPr>
          <w:sz w:val="24"/>
          <w:szCs w:val="24"/>
          <w:rtl/>
        </w:rPr>
        <w:tab/>
      </w:r>
      <w:r w:rsidRPr="004F5BBA">
        <w:rPr>
          <w:rFonts w:hint="cs"/>
          <w:sz w:val="24"/>
          <w:szCs w:val="24"/>
          <w:rtl/>
        </w:rPr>
        <w:tab/>
      </w:r>
      <w:r w:rsidRPr="004F5BBA">
        <w:rPr>
          <w:rFonts w:hint="cs"/>
          <w:sz w:val="24"/>
          <w:szCs w:val="24"/>
          <w:rtl/>
        </w:rPr>
        <w:tab/>
        <w:t xml:space="preserve">  חתימה</w:t>
      </w:r>
    </w:p>
    <w:p w:rsidR="004F5BBA" w:rsidRPr="004F5BBA" w:rsidRDefault="004F5BBA" w:rsidP="004F5BBA">
      <w:pPr>
        <w:spacing w:line="360" w:lineRule="auto"/>
        <w:jc w:val="both"/>
        <w:rPr>
          <w:sz w:val="24"/>
          <w:szCs w:val="24"/>
          <w:rtl/>
        </w:rPr>
      </w:pPr>
    </w:p>
    <w:p w:rsidR="004F5BBA" w:rsidRPr="004F5BBA" w:rsidRDefault="004F5BBA" w:rsidP="004F5BBA">
      <w:pPr>
        <w:spacing w:after="240" w:line="360" w:lineRule="auto"/>
        <w:jc w:val="both"/>
        <w:rPr>
          <w:sz w:val="24"/>
          <w:szCs w:val="24"/>
          <w:rtl/>
        </w:rPr>
      </w:pPr>
      <w:r w:rsidRPr="004F5BBA">
        <w:rPr>
          <w:rFonts w:hint="cs"/>
          <w:sz w:val="24"/>
          <w:szCs w:val="24"/>
          <w:rtl/>
        </w:rPr>
        <w:t xml:space="preserve">אני עו"ד _____________, מאשר בזאת כי העסק הינו בשליטת אישה כהגדרתו בחוק הבנקאות (רישוי), </w:t>
      </w:r>
      <w:proofErr w:type="spellStart"/>
      <w:r w:rsidRPr="004F5BBA">
        <w:rPr>
          <w:rFonts w:hint="cs"/>
          <w:sz w:val="24"/>
          <w:szCs w:val="24"/>
          <w:rtl/>
        </w:rPr>
        <w:t>התשמ"א</w:t>
      </w:r>
      <w:proofErr w:type="spellEnd"/>
      <w:r w:rsidRPr="004F5BBA">
        <w:rPr>
          <w:rFonts w:hint="cs"/>
          <w:sz w:val="24"/>
          <w:szCs w:val="24"/>
          <w:rtl/>
        </w:rPr>
        <w:t xml:space="preserve"> </w:t>
      </w:r>
      <w:r w:rsidRPr="004F5BBA">
        <w:rPr>
          <w:sz w:val="24"/>
          <w:szCs w:val="24"/>
          <w:rtl/>
        </w:rPr>
        <w:t>–</w:t>
      </w:r>
      <w:r w:rsidRPr="004F5BBA">
        <w:rPr>
          <w:rFonts w:hint="cs"/>
          <w:sz w:val="24"/>
          <w:szCs w:val="24"/>
          <w:rtl/>
        </w:rPr>
        <w:t xml:space="preserve"> 1981.</w:t>
      </w:r>
    </w:p>
    <w:p w:rsidR="004F5BBA" w:rsidRPr="004F5BBA" w:rsidRDefault="004F5BBA" w:rsidP="004F5BBA">
      <w:pPr>
        <w:spacing w:after="240" w:line="360" w:lineRule="auto"/>
        <w:rPr>
          <w:sz w:val="24"/>
          <w:szCs w:val="24"/>
          <w:rtl/>
        </w:rPr>
      </w:pPr>
      <w:r w:rsidRPr="004F5BBA">
        <w:rPr>
          <w:rFonts w:hint="cs"/>
          <w:sz w:val="24"/>
          <w:szCs w:val="24"/>
          <w:rtl/>
        </w:rPr>
        <w:t>המחזיקה בשליטה בחברת ___________________________, ע"מ __________________ הינה גב' ______________________ מספר זהות ______________________.</w:t>
      </w:r>
    </w:p>
    <w:p w:rsidR="004F5BBA" w:rsidRPr="004F5BBA" w:rsidRDefault="004F5BBA" w:rsidP="004F5BBA">
      <w:pPr>
        <w:spacing w:after="240" w:line="360" w:lineRule="auto"/>
        <w:rPr>
          <w:sz w:val="24"/>
          <w:szCs w:val="24"/>
          <w:rtl/>
        </w:rPr>
      </w:pPr>
    </w:p>
    <w:tbl>
      <w:tblPr>
        <w:tblStyle w:val="8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F5BBA" w:rsidRPr="004F5BBA" w:rsidTr="00CC6690">
        <w:tc>
          <w:tcPr>
            <w:tcW w:w="2840" w:type="dxa"/>
          </w:tcPr>
          <w:p w:rsidR="004F5BBA" w:rsidRPr="004F5BBA" w:rsidRDefault="004F5BBA" w:rsidP="004F5BBA">
            <w:pPr>
              <w:tabs>
                <w:tab w:val="left" w:pos="1800"/>
              </w:tabs>
              <w:overflowPunct w:val="0"/>
              <w:autoSpaceDE w:val="0"/>
              <w:autoSpaceDN w:val="0"/>
              <w:adjustRightInd w:val="0"/>
              <w:spacing w:line="360" w:lineRule="auto"/>
              <w:textAlignment w:val="baseline"/>
              <w:rPr>
                <w:noProof/>
                <w:sz w:val="24"/>
                <w:szCs w:val="24"/>
                <w:rtl/>
              </w:rPr>
            </w:pPr>
            <w:r w:rsidRPr="004F5BBA">
              <w:rPr>
                <w:rFonts w:hint="cs"/>
                <w:noProof/>
                <w:sz w:val="24"/>
                <w:szCs w:val="24"/>
                <w:rtl/>
              </w:rPr>
              <w:t>_____________________</w:t>
            </w:r>
          </w:p>
        </w:tc>
        <w:tc>
          <w:tcPr>
            <w:tcW w:w="2841" w:type="dxa"/>
          </w:tcPr>
          <w:p w:rsidR="004F5BBA" w:rsidRPr="004F5BBA" w:rsidRDefault="004F5BBA" w:rsidP="004F5BBA">
            <w:pPr>
              <w:tabs>
                <w:tab w:val="left" w:pos="1800"/>
              </w:tabs>
              <w:overflowPunct w:val="0"/>
              <w:autoSpaceDE w:val="0"/>
              <w:autoSpaceDN w:val="0"/>
              <w:adjustRightInd w:val="0"/>
              <w:spacing w:line="360" w:lineRule="auto"/>
              <w:textAlignment w:val="baseline"/>
              <w:rPr>
                <w:noProof/>
                <w:sz w:val="24"/>
                <w:szCs w:val="24"/>
                <w:rtl/>
              </w:rPr>
            </w:pPr>
            <w:r w:rsidRPr="004F5BBA">
              <w:rPr>
                <w:rFonts w:hint="cs"/>
                <w:noProof/>
                <w:sz w:val="24"/>
                <w:szCs w:val="24"/>
                <w:rtl/>
              </w:rPr>
              <w:t>_____________________</w:t>
            </w:r>
          </w:p>
        </w:tc>
        <w:tc>
          <w:tcPr>
            <w:tcW w:w="2841" w:type="dxa"/>
          </w:tcPr>
          <w:p w:rsidR="004F5BBA" w:rsidRPr="004F5BBA" w:rsidRDefault="004F5BBA" w:rsidP="004F5BBA">
            <w:pPr>
              <w:tabs>
                <w:tab w:val="left" w:pos="1800"/>
              </w:tabs>
              <w:overflowPunct w:val="0"/>
              <w:autoSpaceDE w:val="0"/>
              <w:autoSpaceDN w:val="0"/>
              <w:adjustRightInd w:val="0"/>
              <w:spacing w:line="360" w:lineRule="auto"/>
              <w:textAlignment w:val="baseline"/>
              <w:rPr>
                <w:noProof/>
                <w:sz w:val="24"/>
                <w:szCs w:val="24"/>
                <w:rtl/>
              </w:rPr>
            </w:pPr>
            <w:r w:rsidRPr="004F5BBA">
              <w:rPr>
                <w:rFonts w:hint="cs"/>
                <w:noProof/>
                <w:sz w:val="24"/>
                <w:szCs w:val="24"/>
                <w:rtl/>
              </w:rPr>
              <w:t>____________________</w:t>
            </w:r>
          </w:p>
        </w:tc>
      </w:tr>
      <w:tr w:rsidR="004F5BBA" w:rsidRPr="004F5BBA" w:rsidTr="00CC6690">
        <w:tc>
          <w:tcPr>
            <w:tcW w:w="2840" w:type="dxa"/>
          </w:tcPr>
          <w:p w:rsidR="004F5BBA" w:rsidRPr="004F5BBA" w:rsidRDefault="004F5BBA" w:rsidP="004F5BBA">
            <w:pPr>
              <w:tabs>
                <w:tab w:val="left" w:pos="1800"/>
              </w:tabs>
              <w:overflowPunct w:val="0"/>
              <w:autoSpaceDE w:val="0"/>
              <w:autoSpaceDN w:val="0"/>
              <w:adjustRightInd w:val="0"/>
              <w:spacing w:line="360" w:lineRule="auto"/>
              <w:jc w:val="center"/>
              <w:textAlignment w:val="baseline"/>
              <w:rPr>
                <w:noProof/>
                <w:sz w:val="24"/>
                <w:szCs w:val="24"/>
                <w:rtl/>
              </w:rPr>
            </w:pPr>
            <w:r w:rsidRPr="004F5BBA">
              <w:rPr>
                <w:rFonts w:hint="cs"/>
                <w:noProof/>
                <w:sz w:val="24"/>
                <w:szCs w:val="24"/>
                <w:rtl/>
              </w:rPr>
              <w:t>שם מלא</w:t>
            </w:r>
          </w:p>
        </w:tc>
        <w:tc>
          <w:tcPr>
            <w:tcW w:w="2841" w:type="dxa"/>
          </w:tcPr>
          <w:p w:rsidR="004F5BBA" w:rsidRPr="004F5BBA" w:rsidRDefault="004F5BBA" w:rsidP="004F5BBA">
            <w:pPr>
              <w:tabs>
                <w:tab w:val="left" w:pos="1800"/>
              </w:tabs>
              <w:overflowPunct w:val="0"/>
              <w:autoSpaceDE w:val="0"/>
              <w:autoSpaceDN w:val="0"/>
              <w:adjustRightInd w:val="0"/>
              <w:spacing w:line="360" w:lineRule="auto"/>
              <w:jc w:val="center"/>
              <w:textAlignment w:val="baseline"/>
              <w:rPr>
                <w:noProof/>
                <w:sz w:val="24"/>
                <w:szCs w:val="24"/>
                <w:rtl/>
              </w:rPr>
            </w:pPr>
            <w:r w:rsidRPr="004F5BBA">
              <w:rPr>
                <w:rFonts w:hint="cs"/>
                <w:noProof/>
                <w:sz w:val="24"/>
                <w:szCs w:val="24"/>
                <w:rtl/>
              </w:rPr>
              <w:t>חתימה</w:t>
            </w:r>
          </w:p>
        </w:tc>
        <w:tc>
          <w:tcPr>
            <w:tcW w:w="2841" w:type="dxa"/>
          </w:tcPr>
          <w:p w:rsidR="004F5BBA" w:rsidRPr="004F5BBA" w:rsidRDefault="004F5BBA" w:rsidP="004F5BBA">
            <w:pPr>
              <w:tabs>
                <w:tab w:val="left" w:pos="1800"/>
              </w:tabs>
              <w:overflowPunct w:val="0"/>
              <w:autoSpaceDE w:val="0"/>
              <w:autoSpaceDN w:val="0"/>
              <w:adjustRightInd w:val="0"/>
              <w:spacing w:line="360" w:lineRule="auto"/>
              <w:ind w:left="284"/>
              <w:jc w:val="center"/>
              <w:textAlignment w:val="baseline"/>
              <w:rPr>
                <w:noProof/>
                <w:sz w:val="24"/>
                <w:szCs w:val="24"/>
                <w:rtl/>
              </w:rPr>
            </w:pPr>
            <w:r w:rsidRPr="004F5BBA">
              <w:rPr>
                <w:rFonts w:hint="cs"/>
                <w:noProof/>
                <w:sz w:val="24"/>
                <w:szCs w:val="24"/>
                <w:rtl/>
              </w:rPr>
              <w:t>חותמת</w:t>
            </w:r>
          </w:p>
        </w:tc>
      </w:tr>
    </w:tbl>
    <w:p w:rsidR="004F5BBA" w:rsidRPr="004F5BBA" w:rsidRDefault="004F5BBA" w:rsidP="004F5BBA">
      <w:pPr>
        <w:spacing w:line="360" w:lineRule="auto"/>
        <w:rPr>
          <w:sz w:val="24"/>
          <w:szCs w:val="24"/>
          <w:rtl/>
        </w:rPr>
      </w:pPr>
    </w:p>
    <w:tbl>
      <w:tblPr>
        <w:tblStyle w:val="12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07"/>
        <w:gridCol w:w="4207"/>
      </w:tblGrid>
      <w:tr w:rsidR="004F5BBA" w:rsidRPr="004F5BBA" w:rsidTr="00CC6690">
        <w:tc>
          <w:tcPr>
            <w:tcW w:w="4207" w:type="dxa"/>
          </w:tcPr>
          <w:p w:rsidR="004F5BBA" w:rsidRPr="004F5BBA" w:rsidRDefault="004F5BBA" w:rsidP="004F5BBA">
            <w:pPr>
              <w:tabs>
                <w:tab w:val="left" w:pos="1800"/>
              </w:tabs>
              <w:overflowPunct w:val="0"/>
              <w:autoSpaceDE w:val="0"/>
              <w:autoSpaceDN w:val="0"/>
              <w:adjustRightInd w:val="0"/>
              <w:spacing w:line="360" w:lineRule="auto"/>
              <w:textAlignment w:val="baseline"/>
              <w:rPr>
                <w:noProof/>
                <w:sz w:val="24"/>
                <w:szCs w:val="24"/>
                <w:rtl/>
              </w:rPr>
            </w:pPr>
            <w:r w:rsidRPr="004F5BBA">
              <w:rPr>
                <w:rFonts w:hint="cs"/>
                <w:noProof/>
                <w:sz w:val="24"/>
                <w:szCs w:val="24"/>
                <w:rtl/>
              </w:rPr>
              <w:t>_________________________________</w:t>
            </w:r>
          </w:p>
        </w:tc>
        <w:tc>
          <w:tcPr>
            <w:tcW w:w="4207" w:type="dxa"/>
          </w:tcPr>
          <w:p w:rsidR="004F5BBA" w:rsidRPr="004F5BBA" w:rsidRDefault="004F5BBA" w:rsidP="004F5BBA">
            <w:pPr>
              <w:tabs>
                <w:tab w:val="left" w:pos="1800"/>
              </w:tabs>
              <w:overflowPunct w:val="0"/>
              <w:autoSpaceDE w:val="0"/>
              <w:autoSpaceDN w:val="0"/>
              <w:adjustRightInd w:val="0"/>
              <w:spacing w:line="360" w:lineRule="auto"/>
              <w:textAlignment w:val="baseline"/>
              <w:rPr>
                <w:noProof/>
                <w:sz w:val="24"/>
                <w:szCs w:val="24"/>
                <w:rtl/>
              </w:rPr>
            </w:pPr>
            <w:r w:rsidRPr="004F5BBA">
              <w:rPr>
                <w:rFonts w:hint="cs"/>
                <w:noProof/>
                <w:sz w:val="24"/>
                <w:szCs w:val="24"/>
                <w:rtl/>
              </w:rPr>
              <w:t>_________________________________</w:t>
            </w:r>
          </w:p>
        </w:tc>
      </w:tr>
      <w:tr w:rsidR="004F5BBA" w:rsidRPr="004F5BBA" w:rsidTr="00CC6690">
        <w:tc>
          <w:tcPr>
            <w:tcW w:w="4207" w:type="dxa"/>
          </w:tcPr>
          <w:p w:rsidR="004F5BBA" w:rsidRPr="004F5BBA" w:rsidRDefault="004F5BBA" w:rsidP="004F5BBA">
            <w:pPr>
              <w:tabs>
                <w:tab w:val="left" w:pos="1800"/>
              </w:tabs>
              <w:overflowPunct w:val="0"/>
              <w:autoSpaceDE w:val="0"/>
              <w:autoSpaceDN w:val="0"/>
              <w:adjustRightInd w:val="0"/>
              <w:spacing w:line="360" w:lineRule="auto"/>
              <w:jc w:val="center"/>
              <w:textAlignment w:val="baseline"/>
              <w:rPr>
                <w:noProof/>
                <w:sz w:val="24"/>
                <w:szCs w:val="24"/>
                <w:rtl/>
              </w:rPr>
            </w:pPr>
            <w:r w:rsidRPr="004F5BBA">
              <w:rPr>
                <w:rFonts w:hint="cs"/>
                <w:noProof/>
                <w:sz w:val="24"/>
                <w:szCs w:val="24"/>
                <w:rtl/>
              </w:rPr>
              <w:t>כתובת</w:t>
            </w:r>
          </w:p>
        </w:tc>
        <w:tc>
          <w:tcPr>
            <w:tcW w:w="4207" w:type="dxa"/>
          </w:tcPr>
          <w:p w:rsidR="004F5BBA" w:rsidRPr="004F5BBA" w:rsidRDefault="004F5BBA" w:rsidP="004F5BBA">
            <w:pPr>
              <w:tabs>
                <w:tab w:val="left" w:pos="1800"/>
              </w:tabs>
              <w:overflowPunct w:val="0"/>
              <w:autoSpaceDE w:val="0"/>
              <w:autoSpaceDN w:val="0"/>
              <w:adjustRightInd w:val="0"/>
              <w:spacing w:line="360" w:lineRule="auto"/>
              <w:jc w:val="center"/>
              <w:textAlignment w:val="baseline"/>
              <w:rPr>
                <w:noProof/>
                <w:sz w:val="24"/>
                <w:szCs w:val="24"/>
                <w:rtl/>
              </w:rPr>
            </w:pPr>
            <w:r w:rsidRPr="004F5BBA">
              <w:rPr>
                <w:rFonts w:hint="cs"/>
                <w:noProof/>
                <w:sz w:val="24"/>
                <w:szCs w:val="24"/>
                <w:rtl/>
              </w:rPr>
              <w:t>טלפון</w:t>
            </w:r>
          </w:p>
        </w:tc>
      </w:tr>
    </w:tbl>
    <w:p w:rsidR="004F5BBA" w:rsidRPr="004F5BBA" w:rsidRDefault="004F5BBA" w:rsidP="004F5BBA">
      <w:pPr>
        <w:spacing w:line="360" w:lineRule="auto"/>
        <w:rPr>
          <w:sz w:val="24"/>
          <w:szCs w:val="24"/>
          <w:rtl/>
        </w:rPr>
      </w:pPr>
    </w:p>
    <w:p w:rsidR="004F5BBA" w:rsidRPr="004F5BBA" w:rsidRDefault="004F5BBA" w:rsidP="004F5BBA">
      <w:pPr>
        <w:spacing w:line="276" w:lineRule="auto"/>
        <w:rPr>
          <w:sz w:val="24"/>
          <w:szCs w:val="24"/>
          <w:rtl/>
        </w:rPr>
      </w:pPr>
      <w:r w:rsidRPr="004F5BBA">
        <w:rPr>
          <w:rFonts w:hint="cs"/>
          <w:sz w:val="24"/>
          <w:szCs w:val="24"/>
          <w:rtl/>
        </w:rPr>
        <w:lastRenderedPageBreak/>
        <w:t>בנוסף נדרש לצרף א</w:t>
      </w:r>
      <w:r w:rsidRPr="004F5BBA">
        <w:rPr>
          <w:sz w:val="24"/>
          <w:szCs w:val="24"/>
          <w:rtl/>
        </w:rPr>
        <w:t xml:space="preserve">ישור מטעם רואה חשבון כי בעסק </w:t>
      </w:r>
      <w:r w:rsidRPr="004F5BBA">
        <w:rPr>
          <w:rFonts w:hint="cs"/>
          <w:sz w:val="24"/>
          <w:szCs w:val="24"/>
          <w:rtl/>
        </w:rPr>
        <w:t>ה</w:t>
      </w:r>
      <w:r w:rsidRPr="004F5BBA">
        <w:rPr>
          <w:sz w:val="24"/>
          <w:szCs w:val="24"/>
          <w:rtl/>
        </w:rPr>
        <w:t>אישה מחזיקה בשליטה וכי לא התקיים אף אחד מהתנאים האלה:</w:t>
      </w:r>
    </w:p>
    <w:p w:rsidR="004F5BBA" w:rsidRPr="004F5BBA" w:rsidRDefault="004F5BBA" w:rsidP="004F5BBA">
      <w:pPr>
        <w:numPr>
          <w:ilvl w:val="0"/>
          <w:numId w:val="9"/>
        </w:numPr>
        <w:spacing w:line="276" w:lineRule="auto"/>
        <w:contextualSpacing/>
        <w:rPr>
          <w:sz w:val="24"/>
          <w:szCs w:val="24"/>
          <w:rtl/>
        </w:rPr>
      </w:pPr>
      <w:r w:rsidRPr="004F5BBA">
        <w:rPr>
          <w:sz w:val="24"/>
          <w:szCs w:val="24"/>
          <w:rtl/>
        </w:rPr>
        <w:t>אם מכהן בעסק נושא משרה שאינו אישה – הוא אינו קרוב משפחה של המחזיקה בשליטה.</w:t>
      </w:r>
    </w:p>
    <w:p w:rsidR="004F5BBA" w:rsidRPr="004F5BBA" w:rsidRDefault="004F5BBA" w:rsidP="004F5BBA">
      <w:pPr>
        <w:numPr>
          <w:ilvl w:val="0"/>
          <w:numId w:val="9"/>
        </w:numPr>
        <w:spacing w:line="276" w:lineRule="auto"/>
        <w:contextualSpacing/>
        <w:rPr>
          <w:sz w:val="24"/>
          <w:szCs w:val="24"/>
        </w:rPr>
      </w:pPr>
      <w:r w:rsidRPr="004F5BBA">
        <w:rPr>
          <w:sz w:val="24"/>
          <w:szCs w:val="24"/>
          <w:rtl/>
        </w:rPr>
        <w:t>אם שליש מהדירקטורים אינם נשים – אין הם קרובי משפחה של המחזיקה בשליטה.</w:t>
      </w:r>
    </w:p>
    <w:p w:rsidR="004F5BBA" w:rsidRPr="004F5BBA" w:rsidRDefault="004F5BBA" w:rsidP="004F5BBA">
      <w:pPr>
        <w:spacing w:line="276" w:lineRule="auto"/>
        <w:contextualSpacing/>
        <w:rPr>
          <w:sz w:val="24"/>
          <w:szCs w:val="24"/>
          <w:rtl/>
        </w:rPr>
      </w:pPr>
    </w:p>
    <w:p w:rsidR="00AC6634" w:rsidRDefault="00AC6634" w:rsidP="00B927B5">
      <w:pPr>
        <w:spacing w:line="360" w:lineRule="auto"/>
        <w:jc w:val="both"/>
        <w:rPr>
          <w:b/>
          <w:bCs/>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0E4513" w:rsidRDefault="000E4513" w:rsidP="00356077">
      <w:pPr>
        <w:spacing w:line="276" w:lineRule="auto"/>
        <w:contextualSpacing/>
        <w:rPr>
          <w:sz w:val="24"/>
          <w:szCs w:val="24"/>
          <w:rtl/>
        </w:rPr>
      </w:pPr>
    </w:p>
    <w:p w:rsidR="000E4513" w:rsidRDefault="000E4513"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Pr="00356077" w:rsidRDefault="00356077" w:rsidP="00356077">
      <w:pPr>
        <w:spacing w:line="276" w:lineRule="auto"/>
        <w:contextualSpacing/>
        <w:rPr>
          <w:sz w:val="24"/>
          <w:szCs w:val="24"/>
        </w:rPr>
      </w:pPr>
    </w:p>
    <w:p w:rsidR="0095039E" w:rsidRPr="0095039E" w:rsidRDefault="0095039E" w:rsidP="00B927B5">
      <w:pPr>
        <w:pStyle w:val="2"/>
        <w:numPr>
          <w:ilvl w:val="0"/>
          <w:numId w:val="0"/>
        </w:numPr>
        <w:spacing w:line="360" w:lineRule="auto"/>
        <w:ind w:left="720"/>
        <w:jc w:val="center"/>
        <w:rPr>
          <w:rFonts w:cs="David"/>
          <w:i w:val="0"/>
          <w:iCs w:val="0"/>
          <w:u w:val="single"/>
          <w:rtl/>
        </w:rPr>
      </w:pPr>
      <w:bookmarkStart w:id="47" w:name="_Toc405252006"/>
      <w:r w:rsidRPr="0095039E">
        <w:rPr>
          <w:rFonts w:cs="David" w:hint="cs"/>
          <w:i w:val="0"/>
          <w:iCs w:val="0"/>
          <w:u w:val="single"/>
          <w:rtl/>
        </w:rPr>
        <w:lastRenderedPageBreak/>
        <w:t>נספח ט"ו</w:t>
      </w:r>
      <w:r w:rsidR="00235D55">
        <w:rPr>
          <w:rFonts w:cs="David" w:hint="cs"/>
          <w:i w:val="0"/>
          <w:iCs w:val="0"/>
          <w:u w:val="single"/>
          <w:rtl/>
        </w:rPr>
        <w:t xml:space="preserve"> </w:t>
      </w:r>
      <w:r w:rsidR="00235D55">
        <w:rPr>
          <w:rFonts w:cs="David"/>
          <w:i w:val="0"/>
          <w:iCs w:val="0"/>
          <w:u w:val="single"/>
          <w:rtl/>
        </w:rPr>
        <w:t>–</w:t>
      </w:r>
      <w:r w:rsidR="00235D55">
        <w:rPr>
          <w:rFonts w:cs="David" w:hint="cs"/>
          <w:i w:val="0"/>
          <w:iCs w:val="0"/>
          <w:u w:val="single"/>
          <w:rtl/>
        </w:rPr>
        <w:t xml:space="preserve"> הסכם שירותים</w:t>
      </w:r>
      <w:bookmarkEnd w:id="47"/>
    </w:p>
    <w:p w:rsidR="0095039E" w:rsidRPr="0095039E" w:rsidRDefault="0095039E" w:rsidP="00B927B5">
      <w:pPr>
        <w:tabs>
          <w:tab w:val="left" w:pos="5040"/>
        </w:tabs>
        <w:spacing w:line="360" w:lineRule="auto"/>
        <w:rPr>
          <w:sz w:val="24"/>
          <w:szCs w:val="24"/>
          <w:rtl/>
        </w:rPr>
      </w:pPr>
      <w:r w:rsidRPr="0095039E">
        <w:rPr>
          <w:bCs/>
          <w:sz w:val="24"/>
          <w:szCs w:val="24"/>
          <w:u w:val="single"/>
          <w:rtl/>
        </w:rPr>
        <w:t>הסכם שירותים</w:t>
      </w:r>
    </w:p>
    <w:p w:rsidR="0095039E" w:rsidRPr="0095039E" w:rsidRDefault="0095039E" w:rsidP="00B927B5">
      <w:pPr>
        <w:tabs>
          <w:tab w:val="left" w:pos="2640"/>
          <w:tab w:val="left" w:pos="3120"/>
          <w:tab w:val="left" w:pos="3840"/>
        </w:tabs>
        <w:spacing w:line="360" w:lineRule="auto"/>
        <w:rPr>
          <w:sz w:val="24"/>
          <w:szCs w:val="24"/>
          <w:rtl/>
        </w:rPr>
      </w:pPr>
      <w:r w:rsidRPr="0095039E">
        <w:rPr>
          <w:sz w:val="24"/>
          <w:szCs w:val="24"/>
          <w:rtl/>
        </w:rPr>
        <w:t>שנערך ונחתם ביום</w:t>
      </w:r>
    </w:p>
    <w:p w:rsidR="0095039E" w:rsidRPr="0095039E" w:rsidRDefault="0095039E" w:rsidP="00B927B5">
      <w:pPr>
        <w:tabs>
          <w:tab w:val="left" w:pos="2640"/>
          <w:tab w:val="left" w:pos="3120"/>
          <w:tab w:val="left" w:pos="3840"/>
        </w:tabs>
        <w:spacing w:line="360" w:lineRule="auto"/>
        <w:rPr>
          <w:sz w:val="24"/>
          <w:szCs w:val="24"/>
          <w:rtl/>
        </w:rPr>
      </w:pPr>
    </w:p>
    <w:p w:rsidR="0095039E" w:rsidRPr="0095039E" w:rsidRDefault="0095039E" w:rsidP="00B927B5">
      <w:pPr>
        <w:tabs>
          <w:tab w:val="left" w:pos="2640"/>
          <w:tab w:val="left" w:pos="3120"/>
          <w:tab w:val="left" w:pos="3840"/>
        </w:tabs>
        <w:spacing w:line="360" w:lineRule="auto"/>
        <w:rPr>
          <w:sz w:val="24"/>
          <w:szCs w:val="24"/>
          <w:rtl/>
        </w:rPr>
      </w:pPr>
      <w:r w:rsidRPr="0095039E">
        <w:rPr>
          <w:bCs/>
          <w:sz w:val="24"/>
          <w:szCs w:val="24"/>
          <w:rtl/>
        </w:rPr>
        <w:t>ב י ן</w:t>
      </w:r>
    </w:p>
    <w:p w:rsidR="0095039E" w:rsidRPr="0095039E" w:rsidRDefault="0095039E" w:rsidP="00B927B5">
      <w:pPr>
        <w:tabs>
          <w:tab w:val="left" w:pos="2640"/>
          <w:tab w:val="left" w:pos="3120"/>
          <w:tab w:val="left" w:pos="3840"/>
        </w:tabs>
        <w:spacing w:line="360" w:lineRule="auto"/>
        <w:rPr>
          <w:sz w:val="24"/>
          <w:szCs w:val="24"/>
          <w:rtl/>
        </w:rPr>
      </w:pPr>
    </w:p>
    <w:p w:rsidR="0095039E" w:rsidRPr="0095039E" w:rsidRDefault="0095039E" w:rsidP="00B927B5">
      <w:pPr>
        <w:tabs>
          <w:tab w:val="left" w:pos="2640"/>
          <w:tab w:val="left" w:pos="3120"/>
          <w:tab w:val="left" w:pos="3840"/>
        </w:tabs>
        <w:spacing w:line="360" w:lineRule="auto"/>
        <w:rPr>
          <w:sz w:val="24"/>
          <w:szCs w:val="24"/>
          <w:rtl/>
        </w:rPr>
      </w:pPr>
    </w:p>
    <w:p w:rsidR="0095039E" w:rsidRPr="0095039E" w:rsidRDefault="0095039E" w:rsidP="00B927B5">
      <w:pPr>
        <w:tabs>
          <w:tab w:val="left" w:pos="2640"/>
          <w:tab w:val="left" w:pos="3120"/>
          <w:tab w:val="left" w:pos="3840"/>
        </w:tabs>
        <w:spacing w:line="360" w:lineRule="auto"/>
        <w:rPr>
          <w:sz w:val="24"/>
          <w:szCs w:val="24"/>
          <w:rtl/>
        </w:rPr>
      </w:pPr>
      <w:r w:rsidRPr="0095039E">
        <w:rPr>
          <w:sz w:val="24"/>
          <w:szCs w:val="24"/>
          <w:rtl/>
        </w:rPr>
        <w:t>ממשלת ישראל בשם מדינת ישראל על ידי המורשים לחתום בשמה כדין</w:t>
      </w:r>
    </w:p>
    <w:p w:rsidR="0095039E" w:rsidRPr="0095039E" w:rsidRDefault="0095039E" w:rsidP="00356077">
      <w:pPr>
        <w:tabs>
          <w:tab w:val="left" w:pos="2640"/>
          <w:tab w:val="left" w:pos="3120"/>
          <w:tab w:val="left" w:pos="3840"/>
        </w:tabs>
        <w:spacing w:line="360" w:lineRule="auto"/>
        <w:rPr>
          <w:sz w:val="24"/>
          <w:szCs w:val="24"/>
          <w:rtl/>
        </w:rPr>
      </w:pPr>
      <w:r w:rsidRPr="0095039E">
        <w:rPr>
          <w:sz w:val="24"/>
          <w:szCs w:val="24"/>
          <w:rtl/>
        </w:rPr>
        <w:t>(להלן</w:t>
      </w:r>
      <w:r w:rsidRPr="0095039E">
        <w:rPr>
          <w:rFonts w:hint="cs"/>
          <w:sz w:val="24"/>
          <w:szCs w:val="24"/>
          <w:rtl/>
        </w:rPr>
        <w:t xml:space="preserve"> -</w:t>
      </w:r>
      <w:r w:rsidR="00807CF3">
        <w:rPr>
          <w:rFonts w:hint="cs"/>
          <w:sz w:val="24"/>
          <w:szCs w:val="24"/>
          <w:rtl/>
        </w:rPr>
        <w:t xml:space="preserve"> </w:t>
      </w:r>
      <w:r w:rsidRPr="0095039E">
        <w:rPr>
          <w:rFonts w:hint="cs"/>
          <w:sz w:val="24"/>
          <w:szCs w:val="24"/>
          <w:rtl/>
        </w:rPr>
        <w:t>"</w:t>
      </w:r>
      <w:r w:rsidR="00B25846">
        <w:rPr>
          <w:sz w:val="24"/>
          <w:szCs w:val="24"/>
          <w:rtl/>
        </w:rPr>
        <w:t>משרד הבינוי</w:t>
      </w:r>
      <w:r w:rsidRPr="0095039E">
        <w:rPr>
          <w:rFonts w:hint="cs"/>
          <w:sz w:val="24"/>
          <w:szCs w:val="24"/>
          <w:rtl/>
        </w:rPr>
        <w:t>" או "המשרד" או "המזמין"</w:t>
      </w:r>
      <w:r w:rsidRPr="0095039E">
        <w:rPr>
          <w:sz w:val="24"/>
          <w:szCs w:val="24"/>
          <w:rtl/>
        </w:rPr>
        <w:t>)</w:t>
      </w:r>
    </w:p>
    <w:p w:rsidR="0095039E" w:rsidRPr="0095039E" w:rsidRDefault="0095039E" w:rsidP="00B927B5">
      <w:pPr>
        <w:tabs>
          <w:tab w:val="left" w:pos="7080"/>
        </w:tabs>
        <w:spacing w:line="360" w:lineRule="auto"/>
        <w:jc w:val="both"/>
        <w:rPr>
          <w:sz w:val="24"/>
          <w:szCs w:val="24"/>
          <w:rtl/>
        </w:rPr>
      </w:pPr>
      <w:r w:rsidRPr="0095039E">
        <w:rPr>
          <w:sz w:val="24"/>
          <w:szCs w:val="24"/>
          <w:rtl/>
        </w:rPr>
        <w:t xml:space="preserve"> </w:t>
      </w:r>
      <w:r w:rsidRPr="0095039E">
        <w:rPr>
          <w:bCs/>
          <w:sz w:val="24"/>
          <w:szCs w:val="24"/>
          <w:u w:val="single"/>
          <w:rtl/>
        </w:rPr>
        <w:t>מצד אחד</w:t>
      </w:r>
    </w:p>
    <w:p w:rsidR="0095039E" w:rsidRPr="0095039E" w:rsidRDefault="0095039E" w:rsidP="00B927B5">
      <w:pPr>
        <w:tabs>
          <w:tab w:val="left" w:pos="7080"/>
        </w:tabs>
        <w:spacing w:line="360" w:lineRule="auto"/>
        <w:rPr>
          <w:sz w:val="24"/>
          <w:szCs w:val="24"/>
          <w:rtl/>
        </w:rPr>
      </w:pPr>
    </w:p>
    <w:p w:rsidR="0095039E" w:rsidRPr="0095039E" w:rsidRDefault="0095039E" w:rsidP="00B927B5">
      <w:pPr>
        <w:spacing w:line="360" w:lineRule="auto"/>
        <w:rPr>
          <w:rtl/>
        </w:rPr>
      </w:pPr>
      <w:r w:rsidRPr="0095039E">
        <w:rPr>
          <w:sz w:val="24"/>
          <w:szCs w:val="24"/>
          <w:rtl/>
        </w:rPr>
        <w:t>_________</w:t>
      </w:r>
      <w:r w:rsidRPr="0095039E">
        <w:rPr>
          <w:rFonts w:hint="cs"/>
          <w:sz w:val="24"/>
          <w:szCs w:val="24"/>
          <w:rtl/>
        </w:rPr>
        <w:t xml:space="preserve">________ </w:t>
      </w:r>
      <w:r w:rsidRPr="0095039E">
        <w:rPr>
          <w:sz w:val="24"/>
          <w:szCs w:val="24"/>
          <w:rtl/>
        </w:rPr>
        <w:t>אשר כתובת</w:t>
      </w:r>
      <w:r w:rsidRPr="0095039E">
        <w:rPr>
          <w:rFonts w:hint="cs"/>
          <w:sz w:val="24"/>
          <w:szCs w:val="24"/>
          <w:rtl/>
        </w:rPr>
        <w:t xml:space="preserve">ה </w:t>
      </w:r>
      <w:r w:rsidRPr="0095039E">
        <w:rPr>
          <w:sz w:val="24"/>
          <w:szCs w:val="24"/>
          <w:rtl/>
        </w:rPr>
        <w:t>_____________ באמצעות</w:t>
      </w:r>
      <w:r w:rsidRPr="0095039E">
        <w:rPr>
          <w:rFonts w:hint="cs"/>
          <w:sz w:val="24"/>
          <w:szCs w:val="24"/>
          <w:rtl/>
        </w:rPr>
        <w:t xml:space="preserve"> </w:t>
      </w:r>
      <w:r w:rsidRPr="0095039E">
        <w:rPr>
          <w:sz w:val="24"/>
          <w:szCs w:val="24"/>
          <w:rtl/>
        </w:rPr>
        <w:t>מנהלי</w:t>
      </w:r>
      <w:r w:rsidRPr="0095039E">
        <w:rPr>
          <w:rFonts w:hint="cs"/>
          <w:sz w:val="24"/>
          <w:szCs w:val="24"/>
          <w:rtl/>
        </w:rPr>
        <w:t xml:space="preserve">ה </w:t>
      </w:r>
      <w:r w:rsidRPr="0095039E">
        <w:rPr>
          <w:rFonts w:hint="cs"/>
          <w:rtl/>
        </w:rPr>
        <w:t>_____________</w:t>
      </w:r>
      <w:r w:rsidRPr="0095039E">
        <w:rPr>
          <w:rtl/>
        </w:rPr>
        <w:t>______________________</w:t>
      </w:r>
      <w:r w:rsidRPr="0095039E">
        <w:rPr>
          <w:rFonts w:hint="cs"/>
          <w:rtl/>
        </w:rPr>
        <w:t>__________________</w:t>
      </w:r>
      <w:r w:rsidRPr="0095039E">
        <w:rPr>
          <w:rtl/>
        </w:rPr>
        <w:t xml:space="preserve"> </w:t>
      </w:r>
    </w:p>
    <w:p w:rsidR="0095039E" w:rsidRPr="0095039E" w:rsidRDefault="0095039E" w:rsidP="00B927B5">
      <w:pPr>
        <w:spacing w:line="360" w:lineRule="auto"/>
        <w:rPr>
          <w:sz w:val="24"/>
          <w:szCs w:val="24"/>
          <w:rtl/>
        </w:rPr>
      </w:pPr>
      <w:r w:rsidRPr="0095039E">
        <w:rPr>
          <w:sz w:val="24"/>
          <w:szCs w:val="24"/>
          <w:rtl/>
        </w:rPr>
        <w:t xml:space="preserve">והמצהירים בזאת כי הם מוסמכים לחתום על חוזה זה בשם החברה וכי </w:t>
      </w:r>
    </w:p>
    <w:p w:rsidR="0095039E" w:rsidRPr="0095039E" w:rsidRDefault="0095039E" w:rsidP="00B927B5">
      <w:pPr>
        <w:spacing w:line="360" w:lineRule="auto"/>
        <w:rPr>
          <w:sz w:val="24"/>
          <w:szCs w:val="24"/>
          <w:rtl/>
        </w:rPr>
      </w:pPr>
      <w:r w:rsidRPr="0095039E">
        <w:rPr>
          <w:sz w:val="24"/>
          <w:szCs w:val="24"/>
          <w:rtl/>
        </w:rPr>
        <w:t>חתימתם תחייב את החברה לכל דבר ועניין.</w:t>
      </w:r>
    </w:p>
    <w:p w:rsidR="0095039E" w:rsidRPr="0095039E" w:rsidRDefault="0095039E" w:rsidP="00B927B5">
      <w:pPr>
        <w:spacing w:line="360" w:lineRule="auto"/>
        <w:rPr>
          <w:rtl/>
        </w:rPr>
      </w:pPr>
      <w:r w:rsidRPr="0095039E">
        <w:rPr>
          <w:rFonts w:hint="cs"/>
          <w:sz w:val="24"/>
          <w:szCs w:val="24"/>
          <w:rtl/>
        </w:rPr>
        <w:t xml:space="preserve">(להלן </w:t>
      </w:r>
      <w:r w:rsidRPr="0095039E">
        <w:rPr>
          <w:sz w:val="24"/>
          <w:szCs w:val="24"/>
          <w:rtl/>
        </w:rPr>
        <w:t>–</w:t>
      </w:r>
      <w:r w:rsidRPr="0095039E">
        <w:rPr>
          <w:rFonts w:hint="cs"/>
          <w:sz w:val="24"/>
          <w:szCs w:val="24"/>
          <w:rtl/>
        </w:rPr>
        <w:t xml:space="preserve"> "מבצע המחקר")</w:t>
      </w:r>
    </w:p>
    <w:p w:rsidR="0095039E" w:rsidRPr="0095039E" w:rsidRDefault="0095039E" w:rsidP="00B927B5">
      <w:pPr>
        <w:spacing w:line="360" w:lineRule="auto"/>
        <w:rPr>
          <w:b/>
          <w:bCs/>
          <w:sz w:val="24"/>
          <w:szCs w:val="24"/>
          <w:u w:val="single"/>
        </w:rPr>
      </w:pPr>
      <w:r w:rsidRPr="0095039E">
        <w:rPr>
          <w:rFonts w:hint="cs"/>
          <w:b/>
          <w:bCs/>
          <w:sz w:val="24"/>
          <w:szCs w:val="24"/>
          <w:u w:val="single"/>
          <w:rtl/>
        </w:rPr>
        <w:t>מצד שני</w:t>
      </w:r>
    </w:p>
    <w:p w:rsidR="0095039E" w:rsidRPr="0095039E" w:rsidRDefault="0095039E" w:rsidP="00B927B5">
      <w:pPr>
        <w:spacing w:line="360" w:lineRule="auto"/>
        <w:rPr>
          <w:sz w:val="24"/>
          <w:szCs w:val="24"/>
          <w:rtl/>
        </w:rPr>
      </w:pPr>
    </w:p>
    <w:p w:rsidR="0095039E" w:rsidRPr="0095039E" w:rsidRDefault="0095039E" w:rsidP="00027BF9">
      <w:pPr>
        <w:spacing w:line="360" w:lineRule="auto"/>
        <w:ind w:left="1440" w:hanging="1065"/>
        <w:rPr>
          <w:sz w:val="24"/>
          <w:szCs w:val="24"/>
          <w:rtl/>
        </w:rPr>
      </w:pPr>
      <w:r w:rsidRPr="0095039E">
        <w:rPr>
          <w:rFonts w:hint="cs"/>
          <w:b/>
          <w:bCs/>
          <w:sz w:val="24"/>
          <w:szCs w:val="24"/>
          <w:rtl/>
        </w:rPr>
        <w:t>הואיל</w:t>
      </w:r>
      <w:r w:rsidRPr="0095039E">
        <w:rPr>
          <w:rFonts w:hint="cs"/>
          <w:b/>
          <w:bCs/>
          <w:sz w:val="24"/>
          <w:szCs w:val="24"/>
          <w:rtl/>
        </w:rPr>
        <w:tab/>
      </w:r>
      <w:r w:rsidRPr="004F012C">
        <w:rPr>
          <w:rFonts w:hint="cs"/>
          <w:sz w:val="24"/>
          <w:szCs w:val="24"/>
          <w:rtl/>
        </w:rPr>
        <w:t xml:space="preserve">והמשרד מעוניין להזמין מנותן השירותים מחקר </w:t>
      </w:r>
      <w:r w:rsidRPr="004F012C">
        <w:rPr>
          <w:rFonts w:hint="eastAsia"/>
          <w:sz w:val="24"/>
          <w:szCs w:val="24"/>
          <w:rtl/>
        </w:rPr>
        <w:t>בנושא</w:t>
      </w:r>
      <w:r w:rsidRPr="004F012C">
        <w:rPr>
          <w:sz w:val="24"/>
          <w:szCs w:val="24"/>
          <w:rtl/>
        </w:rPr>
        <w:t xml:space="preserve"> </w:t>
      </w:r>
      <w:r w:rsidR="009D0110" w:rsidRPr="004F012C">
        <w:rPr>
          <w:sz w:val="24"/>
          <w:szCs w:val="24"/>
          <w:rtl/>
        </w:rPr>
        <w:t xml:space="preserve">בחינת </w:t>
      </w:r>
      <w:r w:rsidR="00027BF9" w:rsidRPr="004F012C">
        <w:rPr>
          <w:rFonts w:hint="cs"/>
          <w:sz w:val="24"/>
          <w:szCs w:val="24"/>
          <w:rtl/>
        </w:rPr>
        <w:t>סוגיית</w:t>
      </w:r>
      <w:r w:rsidR="009D0110" w:rsidRPr="004F012C">
        <w:rPr>
          <w:sz w:val="24"/>
          <w:szCs w:val="24"/>
          <w:rtl/>
        </w:rPr>
        <w:t xml:space="preserve"> הדיור   המוגן בישראל</w:t>
      </w:r>
      <w:r w:rsidR="00027BF9" w:rsidRPr="004F012C">
        <w:rPr>
          <w:rFonts w:hint="cs"/>
          <w:sz w:val="24"/>
          <w:szCs w:val="24"/>
          <w:rtl/>
        </w:rPr>
        <w:t xml:space="preserve"> לפי חוק הגנת הדייר [נוסח משולב], תשל"ב-1972 (להלן: "חוק הגנת הדייר")</w:t>
      </w:r>
      <w:r w:rsidRPr="004F012C">
        <w:rPr>
          <w:sz w:val="24"/>
          <w:szCs w:val="24"/>
          <w:rtl/>
        </w:rPr>
        <w:t xml:space="preserve"> </w:t>
      </w:r>
      <w:r w:rsidRPr="004F012C">
        <w:rPr>
          <w:rFonts w:hint="cs"/>
          <w:sz w:val="24"/>
          <w:szCs w:val="24"/>
          <w:rtl/>
        </w:rPr>
        <w:t>(להלן: "המחקר")</w:t>
      </w:r>
      <w:r w:rsidR="00027BF9" w:rsidRPr="004F012C">
        <w:rPr>
          <w:rFonts w:hint="cs"/>
          <w:sz w:val="24"/>
          <w:szCs w:val="24"/>
          <w:rtl/>
        </w:rPr>
        <w:t>.</w:t>
      </w:r>
    </w:p>
    <w:p w:rsidR="0095039E" w:rsidRPr="0095039E" w:rsidRDefault="0095039E" w:rsidP="00B927B5">
      <w:pPr>
        <w:spacing w:line="360" w:lineRule="auto"/>
        <w:rPr>
          <w:sz w:val="24"/>
          <w:szCs w:val="24"/>
          <w:rtl/>
        </w:rPr>
      </w:pPr>
    </w:p>
    <w:p w:rsidR="0095039E" w:rsidRPr="0095039E" w:rsidRDefault="0095039E" w:rsidP="001F6B6B">
      <w:pPr>
        <w:spacing w:line="360" w:lineRule="auto"/>
        <w:ind w:left="1440" w:hanging="1080"/>
        <w:rPr>
          <w:sz w:val="24"/>
          <w:szCs w:val="24"/>
          <w:rtl/>
        </w:rPr>
      </w:pPr>
      <w:r w:rsidRPr="0095039E">
        <w:rPr>
          <w:b/>
          <w:bCs/>
          <w:sz w:val="24"/>
          <w:szCs w:val="24"/>
          <w:rtl/>
        </w:rPr>
        <w:t>והואיל</w:t>
      </w:r>
      <w:r w:rsidRPr="0095039E">
        <w:rPr>
          <w:rtl/>
        </w:rPr>
        <w:tab/>
      </w:r>
      <w:r w:rsidRPr="0095039E">
        <w:rPr>
          <w:rFonts w:hint="cs"/>
          <w:sz w:val="24"/>
          <w:szCs w:val="24"/>
          <w:rtl/>
        </w:rPr>
        <w:t>ונותן השירותים</w:t>
      </w:r>
      <w:r w:rsidRPr="0095039E">
        <w:rPr>
          <w:sz w:val="24"/>
          <w:szCs w:val="24"/>
          <w:rtl/>
        </w:rPr>
        <w:t xml:space="preserve"> זכה </w:t>
      </w:r>
      <w:r w:rsidRPr="00FD6373">
        <w:rPr>
          <w:sz w:val="24"/>
          <w:szCs w:val="24"/>
          <w:rtl/>
        </w:rPr>
        <w:t>במכרז מס</w:t>
      </w:r>
      <w:r w:rsidRPr="00FD6373">
        <w:rPr>
          <w:rFonts w:hint="cs"/>
          <w:sz w:val="24"/>
          <w:szCs w:val="24"/>
          <w:rtl/>
        </w:rPr>
        <w:t>'</w:t>
      </w:r>
      <w:r w:rsidR="00FD6373">
        <w:rPr>
          <w:rFonts w:hint="cs"/>
          <w:sz w:val="24"/>
          <w:szCs w:val="24"/>
          <w:rtl/>
        </w:rPr>
        <w:t xml:space="preserve"> </w:t>
      </w:r>
      <w:r w:rsidR="001F6B6B" w:rsidRPr="004F012C">
        <w:rPr>
          <w:b/>
          <w:bCs/>
          <w:sz w:val="24"/>
          <w:szCs w:val="24"/>
          <w:rtl/>
        </w:rPr>
        <w:t>20/2014</w:t>
      </w:r>
      <w:r w:rsidR="001F6B6B">
        <w:rPr>
          <w:rFonts w:hint="cs"/>
          <w:sz w:val="24"/>
          <w:szCs w:val="24"/>
          <w:rtl/>
        </w:rPr>
        <w:t xml:space="preserve"> </w:t>
      </w:r>
      <w:r w:rsidRPr="0095039E">
        <w:rPr>
          <w:rFonts w:hint="cs"/>
          <w:sz w:val="24"/>
          <w:szCs w:val="24"/>
          <w:rtl/>
        </w:rPr>
        <w:t>לביצוע המחקר והכו</w:t>
      </w:r>
      <w:r w:rsidRPr="0095039E">
        <w:rPr>
          <w:rFonts w:hint="eastAsia"/>
          <w:sz w:val="24"/>
          <w:szCs w:val="24"/>
          <w:rtl/>
        </w:rPr>
        <w:t>ל</w:t>
      </w:r>
      <w:r w:rsidRPr="0095039E">
        <w:rPr>
          <w:sz w:val="24"/>
          <w:szCs w:val="24"/>
          <w:rtl/>
        </w:rPr>
        <w:t xml:space="preserve"> </w:t>
      </w:r>
      <w:r w:rsidRPr="0095039E">
        <w:rPr>
          <w:rFonts w:hint="cs"/>
          <w:sz w:val="24"/>
          <w:szCs w:val="24"/>
          <w:rtl/>
        </w:rPr>
        <w:t>בהתאם לדרישות ותנאי המכרז;</w:t>
      </w:r>
    </w:p>
    <w:p w:rsidR="0095039E" w:rsidRPr="0095039E" w:rsidRDefault="0095039E" w:rsidP="00B927B5">
      <w:pPr>
        <w:tabs>
          <w:tab w:val="right" w:pos="1843"/>
        </w:tabs>
        <w:spacing w:line="360" w:lineRule="auto"/>
        <w:rPr>
          <w:sz w:val="24"/>
          <w:szCs w:val="24"/>
          <w:rtl/>
        </w:rPr>
      </w:pPr>
    </w:p>
    <w:p w:rsidR="0095039E" w:rsidRPr="0095039E" w:rsidRDefault="0095039E" w:rsidP="00027BF9">
      <w:pPr>
        <w:spacing w:line="360" w:lineRule="auto"/>
        <w:ind w:left="1440" w:hanging="1080"/>
        <w:rPr>
          <w:rtl/>
        </w:rPr>
      </w:pPr>
      <w:r w:rsidRPr="0095039E">
        <w:rPr>
          <w:b/>
          <w:bCs/>
          <w:sz w:val="24"/>
          <w:szCs w:val="24"/>
          <w:rtl/>
        </w:rPr>
        <w:t>והואיל</w:t>
      </w:r>
      <w:r w:rsidRPr="0095039E">
        <w:rPr>
          <w:rtl/>
        </w:rPr>
        <w:tab/>
      </w:r>
      <w:r w:rsidRPr="0095039E">
        <w:rPr>
          <w:sz w:val="24"/>
          <w:szCs w:val="24"/>
          <w:rtl/>
        </w:rPr>
        <w:t>ונותן השירותים מסכי</w:t>
      </w:r>
      <w:r w:rsidRPr="0095039E">
        <w:rPr>
          <w:rFonts w:hint="cs"/>
          <w:sz w:val="24"/>
          <w:szCs w:val="24"/>
          <w:rtl/>
        </w:rPr>
        <w:t>ם</w:t>
      </w:r>
      <w:r w:rsidRPr="0095039E">
        <w:rPr>
          <w:sz w:val="24"/>
          <w:szCs w:val="24"/>
          <w:rtl/>
        </w:rPr>
        <w:t xml:space="preserve"> לבצע </w:t>
      </w:r>
      <w:r w:rsidRPr="0095039E">
        <w:rPr>
          <w:rFonts w:hint="cs"/>
          <w:sz w:val="24"/>
          <w:szCs w:val="24"/>
          <w:rtl/>
        </w:rPr>
        <w:t xml:space="preserve">מחקר בנושא </w:t>
      </w:r>
      <w:r w:rsidR="006A5D3B" w:rsidRPr="006A5D3B">
        <w:rPr>
          <w:rtl/>
        </w:rPr>
        <w:t xml:space="preserve"> </w:t>
      </w:r>
      <w:r w:rsidR="00027BF9" w:rsidRPr="00027BF9">
        <w:rPr>
          <w:sz w:val="24"/>
          <w:szCs w:val="24"/>
          <w:rtl/>
        </w:rPr>
        <w:t>בחינת סוגיית הדיור   המוגן בישראל לפי חוק הגנת הדייר</w:t>
      </w:r>
      <w:r w:rsidR="00027BF9" w:rsidRPr="00027BF9" w:rsidDel="00027BF9">
        <w:rPr>
          <w:sz w:val="24"/>
          <w:szCs w:val="24"/>
          <w:rtl/>
        </w:rPr>
        <w:t xml:space="preserve"> </w:t>
      </w:r>
      <w:r w:rsidRPr="0095039E">
        <w:rPr>
          <w:rFonts w:hint="cs"/>
          <w:sz w:val="24"/>
          <w:szCs w:val="24"/>
          <w:rtl/>
        </w:rPr>
        <w:t xml:space="preserve"> עבור </w:t>
      </w:r>
      <w:r w:rsidR="00B25846">
        <w:rPr>
          <w:rFonts w:hint="cs"/>
          <w:sz w:val="24"/>
          <w:szCs w:val="24"/>
          <w:rtl/>
        </w:rPr>
        <w:t>משרד הבינוי</w:t>
      </w:r>
      <w:r w:rsidRPr="0095039E">
        <w:rPr>
          <w:rFonts w:hint="cs"/>
          <w:sz w:val="24"/>
          <w:szCs w:val="24"/>
          <w:rtl/>
        </w:rPr>
        <w:t>.</w:t>
      </w:r>
      <w:r w:rsidR="00807CF3">
        <w:rPr>
          <w:rtl/>
        </w:rPr>
        <w:t xml:space="preserve"> </w:t>
      </w:r>
    </w:p>
    <w:p w:rsidR="0095039E" w:rsidRPr="0095039E" w:rsidRDefault="0095039E" w:rsidP="00B927B5">
      <w:pPr>
        <w:spacing w:line="360" w:lineRule="auto"/>
        <w:rPr>
          <w:rtl/>
        </w:rPr>
      </w:pPr>
    </w:p>
    <w:p w:rsidR="0095039E" w:rsidRPr="0095039E" w:rsidRDefault="0095039E" w:rsidP="00B927B5">
      <w:pPr>
        <w:spacing w:line="360" w:lineRule="auto"/>
        <w:ind w:left="1440" w:hanging="1080"/>
        <w:rPr>
          <w:color w:val="FF0000"/>
          <w:rtl/>
        </w:rPr>
      </w:pPr>
      <w:r w:rsidRPr="0095039E">
        <w:rPr>
          <w:b/>
          <w:bCs/>
          <w:sz w:val="24"/>
          <w:szCs w:val="24"/>
          <w:rtl/>
        </w:rPr>
        <w:t>והואיל</w:t>
      </w:r>
      <w:r w:rsidR="00807CF3">
        <w:rPr>
          <w:bCs/>
          <w:rtl/>
        </w:rPr>
        <w:t xml:space="preserve"> </w:t>
      </w:r>
      <w:r w:rsidRPr="0095039E">
        <w:rPr>
          <w:rFonts w:hint="cs"/>
          <w:bCs/>
          <w:rtl/>
        </w:rPr>
        <w:tab/>
      </w:r>
      <w:r w:rsidRPr="0095039E">
        <w:rPr>
          <w:sz w:val="24"/>
          <w:szCs w:val="24"/>
          <w:rtl/>
        </w:rPr>
        <w:t>ו</w:t>
      </w:r>
      <w:r w:rsidRPr="0095039E">
        <w:rPr>
          <w:rFonts w:hint="cs"/>
          <w:sz w:val="24"/>
          <w:szCs w:val="24"/>
          <w:rtl/>
        </w:rPr>
        <w:t>נותן השירותים מ</w:t>
      </w:r>
      <w:r w:rsidRPr="0095039E">
        <w:rPr>
          <w:sz w:val="24"/>
          <w:szCs w:val="24"/>
          <w:rtl/>
        </w:rPr>
        <w:t xml:space="preserve">צהיר כי </w:t>
      </w:r>
      <w:r w:rsidRPr="0095039E">
        <w:rPr>
          <w:rFonts w:hint="cs"/>
          <w:sz w:val="24"/>
          <w:szCs w:val="24"/>
          <w:rtl/>
        </w:rPr>
        <w:t xml:space="preserve">יש </w:t>
      </w:r>
      <w:r w:rsidRPr="0095039E">
        <w:rPr>
          <w:sz w:val="24"/>
          <w:szCs w:val="24"/>
          <w:rtl/>
        </w:rPr>
        <w:t>לו הידע</w:t>
      </w:r>
      <w:r w:rsidRPr="0095039E">
        <w:rPr>
          <w:rFonts w:hint="cs"/>
          <w:sz w:val="24"/>
          <w:szCs w:val="24"/>
          <w:rtl/>
        </w:rPr>
        <w:t>,</w:t>
      </w:r>
      <w:r w:rsidRPr="0095039E">
        <w:rPr>
          <w:sz w:val="24"/>
          <w:szCs w:val="24"/>
          <w:rtl/>
        </w:rPr>
        <w:t xml:space="preserve"> הנ</w:t>
      </w:r>
      <w:r w:rsidRPr="0095039E">
        <w:rPr>
          <w:rFonts w:hint="cs"/>
          <w:sz w:val="24"/>
          <w:szCs w:val="24"/>
          <w:rtl/>
        </w:rPr>
        <w:t>י</w:t>
      </w:r>
      <w:r w:rsidRPr="0095039E">
        <w:rPr>
          <w:sz w:val="24"/>
          <w:szCs w:val="24"/>
          <w:rtl/>
        </w:rPr>
        <w:t>סיון</w:t>
      </w:r>
      <w:r w:rsidRPr="0095039E">
        <w:rPr>
          <w:rFonts w:hint="cs"/>
          <w:sz w:val="24"/>
          <w:szCs w:val="24"/>
          <w:rtl/>
        </w:rPr>
        <w:t>,</w:t>
      </w:r>
      <w:r w:rsidRPr="0095039E">
        <w:rPr>
          <w:sz w:val="24"/>
          <w:szCs w:val="24"/>
          <w:rtl/>
        </w:rPr>
        <w:t xml:space="preserve"> המומחיות</w:t>
      </w:r>
      <w:r w:rsidRPr="0095039E">
        <w:rPr>
          <w:rFonts w:hint="cs"/>
          <w:sz w:val="24"/>
          <w:szCs w:val="24"/>
          <w:rtl/>
        </w:rPr>
        <w:t xml:space="preserve">, </w:t>
      </w:r>
      <w:r w:rsidRPr="0095039E">
        <w:rPr>
          <w:sz w:val="24"/>
          <w:szCs w:val="24"/>
          <w:rtl/>
        </w:rPr>
        <w:t xml:space="preserve">הכישורים </w:t>
      </w:r>
      <w:r w:rsidRPr="0095039E">
        <w:rPr>
          <w:rFonts w:hint="cs"/>
          <w:sz w:val="24"/>
          <w:szCs w:val="24"/>
          <w:rtl/>
        </w:rPr>
        <w:t xml:space="preserve">וכוח האדם </w:t>
      </w:r>
      <w:r w:rsidRPr="0095039E">
        <w:rPr>
          <w:sz w:val="24"/>
          <w:szCs w:val="24"/>
          <w:rtl/>
        </w:rPr>
        <w:t>הנדרשים לביצוע השירותים</w:t>
      </w:r>
      <w:r w:rsidRPr="0095039E">
        <w:rPr>
          <w:rFonts w:hint="cs"/>
          <w:sz w:val="24"/>
          <w:szCs w:val="24"/>
          <w:rtl/>
        </w:rPr>
        <w:t xml:space="preserve"> הנדרשים</w:t>
      </w:r>
      <w:r w:rsidRPr="0095039E">
        <w:rPr>
          <w:sz w:val="24"/>
          <w:szCs w:val="24"/>
          <w:rtl/>
        </w:rPr>
        <w:t>;</w:t>
      </w:r>
      <w:r w:rsidRPr="0095039E">
        <w:rPr>
          <w:rFonts w:hint="cs"/>
          <w:sz w:val="24"/>
          <w:szCs w:val="24"/>
          <w:rtl/>
        </w:rPr>
        <w:br/>
        <w:t>מבצעי המחקר מטעם נותן השירותים הם אשר יבצעו את השירותים באופן אישי:</w:t>
      </w:r>
      <w:r w:rsidRPr="0095039E">
        <w:rPr>
          <w:rFonts w:hint="cs"/>
          <w:rtl/>
        </w:rPr>
        <w:t xml:space="preserve"> _______________________________________________ </w:t>
      </w:r>
    </w:p>
    <w:p w:rsidR="0095039E" w:rsidRPr="0095039E" w:rsidRDefault="0095039E" w:rsidP="00B927B5">
      <w:pPr>
        <w:tabs>
          <w:tab w:val="left" w:pos="2880"/>
        </w:tabs>
        <w:spacing w:line="360" w:lineRule="auto"/>
        <w:ind w:left="1680"/>
        <w:rPr>
          <w:sz w:val="24"/>
          <w:szCs w:val="24"/>
          <w:rtl/>
        </w:rPr>
      </w:pPr>
    </w:p>
    <w:p w:rsidR="0095039E" w:rsidRPr="0095039E" w:rsidRDefault="0095039E" w:rsidP="00B927B5">
      <w:pPr>
        <w:tabs>
          <w:tab w:val="left" w:pos="1680"/>
        </w:tabs>
        <w:spacing w:line="360" w:lineRule="auto"/>
        <w:ind w:left="1440" w:hanging="1072"/>
        <w:rPr>
          <w:bCs/>
          <w:sz w:val="24"/>
          <w:szCs w:val="24"/>
          <w:rtl/>
        </w:rPr>
      </w:pPr>
      <w:r w:rsidRPr="0095039E">
        <w:rPr>
          <w:rFonts w:hint="cs"/>
          <w:bCs/>
          <w:sz w:val="24"/>
          <w:szCs w:val="24"/>
          <w:rtl/>
        </w:rPr>
        <w:t xml:space="preserve">והואיל </w:t>
      </w:r>
      <w:r w:rsidRPr="0095039E">
        <w:rPr>
          <w:rFonts w:hint="cs"/>
          <w:bCs/>
          <w:sz w:val="24"/>
          <w:szCs w:val="24"/>
          <w:rtl/>
        </w:rPr>
        <w:tab/>
      </w:r>
      <w:r w:rsidRPr="0095039E">
        <w:rPr>
          <w:sz w:val="24"/>
          <w:szCs w:val="24"/>
          <w:rtl/>
        </w:rPr>
        <w:t xml:space="preserve">והמשרד מעוניין כי </w:t>
      </w:r>
      <w:r w:rsidRPr="0095039E">
        <w:rPr>
          <w:rFonts w:hint="cs"/>
          <w:sz w:val="24"/>
          <w:szCs w:val="24"/>
          <w:rtl/>
        </w:rPr>
        <w:t xml:space="preserve">נותן השירותים </w:t>
      </w:r>
      <w:r w:rsidRPr="0095039E">
        <w:rPr>
          <w:sz w:val="24"/>
          <w:szCs w:val="24"/>
          <w:rtl/>
        </w:rPr>
        <w:t xml:space="preserve">יבצע עבורו את השירותים, באופן, במועדים ובתנאים </w:t>
      </w:r>
      <w:r w:rsidRPr="0095039E">
        <w:rPr>
          <w:rFonts w:hint="cs"/>
          <w:sz w:val="24"/>
          <w:szCs w:val="24"/>
          <w:rtl/>
        </w:rPr>
        <w:t>ו</w:t>
      </w:r>
      <w:r w:rsidRPr="0095039E">
        <w:rPr>
          <w:sz w:val="24"/>
          <w:szCs w:val="24"/>
          <w:rtl/>
        </w:rPr>
        <w:t>הכל כמפורט ב</w:t>
      </w:r>
      <w:r w:rsidRPr="0095039E">
        <w:rPr>
          <w:rFonts w:hint="cs"/>
          <w:sz w:val="24"/>
          <w:szCs w:val="24"/>
          <w:rtl/>
        </w:rPr>
        <w:t>מסמכי המכרז, בהסכם</w:t>
      </w:r>
      <w:r w:rsidRPr="0095039E">
        <w:rPr>
          <w:sz w:val="24"/>
          <w:szCs w:val="24"/>
          <w:rtl/>
        </w:rPr>
        <w:t xml:space="preserve"> זה</w:t>
      </w:r>
      <w:r w:rsidRPr="0095039E">
        <w:rPr>
          <w:rFonts w:hint="cs"/>
          <w:sz w:val="24"/>
          <w:szCs w:val="24"/>
          <w:rtl/>
        </w:rPr>
        <w:t xml:space="preserve"> ובנספחיהם</w:t>
      </w:r>
      <w:r w:rsidRPr="0095039E">
        <w:rPr>
          <w:sz w:val="24"/>
          <w:szCs w:val="24"/>
          <w:rtl/>
        </w:rPr>
        <w:t>;</w:t>
      </w:r>
    </w:p>
    <w:p w:rsidR="0095039E" w:rsidRPr="0095039E" w:rsidRDefault="0095039E" w:rsidP="00B927B5">
      <w:pPr>
        <w:tabs>
          <w:tab w:val="left" w:pos="1680"/>
        </w:tabs>
        <w:spacing w:line="360" w:lineRule="auto"/>
        <w:ind w:left="1440" w:hanging="1072"/>
        <w:rPr>
          <w:bCs/>
          <w:sz w:val="24"/>
          <w:szCs w:val="24"/>
          <w:rtl/>
        </w:rPr>
      </w:pPr>
    </w:p>
    <w:p w:rsidR="0095039E" w:rsidRPr="0095039E" w:rsidRDefault="0095039E" w:rsidP="00B927B5">
      <w:pPr>
        <w:tabs>
          <w:tab w:val="left" w:pos="1680"/>
        </w:tabs>
        <w:spacing w:line="360" w:lineRule="auto"/>
        <w:ind w:left="1440" w:hanging="1072"/>
        <w:rPr>
          <w:sz w:val="24"/>
          <w:szCs w:val="24"/>
          <w:rtl/>
        </w:rPr>
      </w:pPr>
      <w:r w:rsidRPr="0095039E">
        <w:rPr>
          <w:bCs/>
          <w:sz w:val="24"/>
          <w:szCs w:val="24"/>
          <w:rtl/>
        </w:rPr>
        <w:t>והואיל</w:t>
      </w:r>
      <w:r w:rsidRPr="0095039E">
        <w:rPr>
          <w:rFonts w:hint="cs"/>
          <w:bCs/>
          <w:sz w:val="24"/>
          <w:szCs w:val="24"/>
          <w:rtl/>
        </w:rPr>
        <w:t xml:space="preserve"> </w:t>
      </w:r>
      <w:r w:rsidRPr="0095039E">
        <w:rPr>
          <w:rFonts w:hint="cs"/>
          <w:sz w:val="24"/>
          <w:szCs w:val="24"/>
          <w:rtl/>
        </w:rPr>
        <w:tab/>
      </w:r>
      <w:r w:rsidRPr="0095039E">
        <w:rPr>
          <w:sz w:val="24"/>
          <w:szCs w:val="24"/>
          <w:rtl/>
        </w:rPr>
        <w:t xml:space="preserve">ונותן השירותים מסכים לקבל על עצמו את המטלות המפורטות </w:t>
      </w:r>
      <w:r w:rsidRPr="0095039E">
        <w:rPr>
          <w:rFonts w:hint="cs"/>
          <w:sz w:val="24"/>
          <w:szCs w:val="24"/>
          <w:rtl/>
        </w:rPr>
        <w:t xml:space="preserve">במסמכי המכרז וכמפורט </w:t>
      </w:r>
      <w:r w:rsidRPr="0095039E">
        <w:rPr>
          <w:sz w:val="24"/>
          <w:szCs w:val="24"/>
          <w:rtl/>
        </w:rPr>
        <w:t>להלן ובנספחים ובתנאים המפורטים כדלקמן כקבלן עצמאי;</w:t>
      </w:r>
    </w:p>
    <w:p w:rsidR="0095039E" w:rsidRPr="0095039E" w:rsidRDefault="0095039E" w:rsidP="00B927B5">
      <w:pPr>
        <w:tabs>
          <w:tab w:val="left" w:pos="1680"/>
        </w:tabs>
        <w:spacing w:line="360" w:lineRule="auto"/>
        <w:rPr>
          <w:bCs/>
          <w:sz w:val="24"/>
          <w:szCs w:val="24"/>
          <w:rtl/>
        </w:rPr>
      </w:pPr>
    </w:p>
    <w:p w:rsidR="0095039E" w:rsidRPr="0095039E" w:rsidRDefault="0095039E" w:rsidP="00356077">
      <w:pPr>
        <w:tabs>
          <w:tab w:val="left" w:pos="1680"/>
        </w:tabs>
        <w:spacing w:line="360" w:lineRule="auto"/>
        <w:ind w:left="480"/>
        <w:rPr>
          <w:sz w:val="24"/>
          <w:szCs w:val="24"/>
          <w:rtl/>
        </w:rPr>
      </w:pPr>
      <w:r w:rsidRPr="0095039E">
        <w:rPr>
          <w:bCs/>
          <w:sz w:val="24"/>
          <w:szCs w:val="24"/>
          <w:rtl/>
        </w:rPr>
        <w:t>לפיכך הותנה והוסכם בין הצדדים כדלקמן:</w:t>
      </w:r>
    </w:p>
    <w:p w:rsidR="0095039E" w:rsidRPr="0095039E" w:rsidRDefault="0095039E" w:rsidP="00B927B5">
      <w:pPr>
        <w:tabs>
          <w:tab w:val="left" w:pos="1080"/>
          <w:tab w:val="left" w:pos="1800"/>
        </w:tabs>
        <w:overflowPunct w:val="0"/>
        <w:autoSpaceDE w:val="0"/>
        <w:autoSpaceDN w:val="0"/>
        <w:adjustRightInd w:val="0"/>
        <w:spacing w:line="360" w:lineRule="auto"/>
        <w:textAlignment w:val="baseline"/>
        <w:rPr>
          <w:sz w:val="24"/>
          <w:szCs w:val="24"/>
          <w:rtl/>
        </w:rPr>
      </w:pPr>
    </w:p>
    <w:p w:rsidR="0095039E" w:rsidRPr="00356077" w:rsidRDefault="0095039E" w:rsidP="001423FF">
      <w:pPr>
        <w:numPr>
          <w:ilvl w:val="0"/>
          <w:numId w:val="11"/>
        </w:numPr>
        <w:tabs>
          <w:tab w:val="left" w:pos="1080"/>
          <w:tab w:val="left" w:pos="1800"/>
        </w:tabs>
        <w:overflowPunct w:val="0"/>
        <w:autoSpaceDE w:val="0"/>
        <w:autoSpaceDN w:val="0"/>
        <w:adjustRightInd w:val="0"/>
        <w:spacing w:line="360" w:lineRule="auto"/>
        <w:ind w:left="1080" w:hanging="720"/>
        <w:textAlignment w:val="baseline"/>
        <w:rPr>
          <w:sz w:val="24"/>
          <w:szCs w:val="24"/>
          <w:rtl/>
        </w:rPr>
      </w:pPr>
      <w:r w:rsidRPr="0095039E">
        <w:rPr>
          <w:sz w:val="24"/>
          <w:szCs w:val="24"/>
          <w:rtl/>
        </w:rPr>
        <w:t>המבוא</w:t>
      </w:r>
      <w:r w:rsidRPr="0095039E">
        <w:rPr>
          <w:rFonts w:hint="cs"/>
          <w:sz w:val="24"/>
          <w:szCs w:val="24"/>
          <w:rtl/>
        </w:rPr>
        <w:t>,</w:t>
      </w:r>
      <w:r w:rsidRPr="0095039E">
        <w:rPr>
          <w:sz w:val="24"/>
          <w:szCs w:val="24"/>
          <w:rtl/>
        </w:rPr>
        <w:t xml:space="preserve"> </w:t>
      </w:r>
      <w:r w:rsidRPr="0095039E">
        <w:rPr>
          <w:rFonts w:hint="cs"/>
          <w:sz w:val="24"/>
          <w:szCs w:val="24"/>
          <w:rtl/>
        </w:rPr>
        <w:t>המכרז</w:t>
      </w:r>
      <w:r w:rsidRPr="0095039E">
        <w:rPr>
          <w:sz w:val="24"/>
          <w:szCs w:val="24"/>
          <w:rtl/>
        </w:rPr>
        <w:t xml:space="preserve"> והנספחים לחוזה זה מהווים חלק בלתי נפרד ממנו.</w:t>
      </w:r>
      <w:r w:rsidRPr="0095039E">
        <w:rPr>
          <w:rFonts w:hint="cs"/>
          <w:sz w:val="24"/>
          <w:szCs w:val="24"/>
          <w:rtl/>
        </w:rPr>
        <w:t xml:space="preserve"> </w:t>
      </w:r>
      <w:r w:rsidRPr="0095039E">
        <w:rPr>
          <w:sz w:val="24"/>
          <w:szCs w:val="24"/>
          <w:rtl/>
        </w:rPr>
        <w:br/>
      </w:r>
      <w:r w:rsidRPr="0095039E">
        <w:rPr>
          <w:rFonts w:hint="cs"/>
          <w:sz w:val="24"/>
          <w:szCs w:val="24"/>
          <w:rtl/>
        </w:rPr>
        <w:t xml:space="preserve">כל אימת שיתגלו בהוראות הסכם זה או במסמכי ההסכם אי בהירות, שיבוש, השמטה, כפילות, טעות </w:t>
      </w:r>
      <w:proofErr w:type="spellStart"/>
      <w:r w:rsidRPr="0095039E">
        <w:rPr>
          <w:rFonts w:hint="cs"/>
          <w:sz w:val="24"/>
          <w:szCs w:val="24"/>
          <w:rtl/>
        </w:rPr>
        <w:t>וכו</w:t>
      </w:r>
      <w:proofErr w:type="spellEnd"/>
      <w:r w:rsidRPr="0095039E">
        <w:rPr>
          <w:rFonts w:hint="cs"/>
          <w:sz w:val="24"/>
          <w:szCs w:val="24"/>
          <w:rtl/>
        </w:rPr>
        <w:t>', רשאי המשרד ו/או המנהל</w:t>
      </w:r>
      <w:r w:rsidRPr="0095039E">
        <w:rPr>
          <w:sz w:val="24"/>
          <w:szCs w:val="24"/>
          <w:rtl/>
        </w:rPr>
        <w:t>,</w:t>
      </w:r>
      <w:r w:rsidRPr="0095039E">
        <w:rPr>
          <w:rFonts w:hint="cs"/>
          <w:sz w:val="24"/>
          <w:szCs w:val="24"/>
          <w:rtl/>
        </w:rPr>
        <w:t xml:space="preserve"> למלא את החסר ולתקן את הטעון תיקון, על ידי הודעה על כך לנותן השירותים . כל אימת שתתגלה סתירה או אי התאמה בין הוראות הסכם זה לבין עצמן, בין הוראה בהסכם לבין הוראה במסמך ממסמכיו, יקבע המנהל את ההוראה המחייבת ויודיע על כך לנותן השירותים.</w:t>
      </w:r>
      <w:r w:rsidRPr="0095039E">
        <w:rPr>
          <w:sz w:val="24"/>
          <w:szCs w:val="24"/>
          <w:rtl/>
        </w:rPr>
        <w:br/>
      </w:r>
      <w:r w:rsidRPr="0095039E">
        <w:rPr>
          <w:rFonts w:hint="cs"/>
          <w:sz w:val="24"/>
          <w:szCs w:val="24"/>
          <w:rtl/>
        </w:rPr>
        <w:t>כותרות הסעיפים נועדו לשם הנוחיות בלבד ולא ישמשו לפרשנות ההסכם.</w:t>
      </w:r>
    </w:p>
    <w:p w:rsidR="0095039E" w:rsidRPr="0095039E" w:rsidRDefault="0095039E" w:rsidP="001423FF">
      <w:pPr>
        <w:numPr>
          <w:ilvl w:val="0"/>
          <w:numId w:val="11"/>
        </w:numPr>
        <w:tabs>
          <w:tab w:val="left" w:pos="1080"/>
          <w:tab w:val="left" w:pos="1800"/>
        </w:tabs>
        <w:overflowPunct w:val="0"/>
        <w:autoSpaceDE w:val="0"/>
        <w:autoSpaceDN w:val="0"/>
        <w:adjustRightInd w:val="0"/>
        <w:spacing w:line="360" w:lineRule="auto"/>
        <w:ind w:left="1080" w:hanging="720"/>
        <w:textAlignment w:val="baseline"/>
        <w:rPr>
          <w:sz w:val="24"/>
          <w:szCs w:val="24"/>
        </w:rPr>
      </w:pPr>
      <w:r w:rsidRPr="0095039E">
        <w:rPr>
          <w:rFonts w:hint="cs"/>
          <w:sz w:val="24"/>
          <w:szCs w:val="24"/>
          <w:rtl/>
        </w:rPr>
        <w:t>הגדרה:</w:t>
      </w:r>
    </w:p>
    <w:p w:rsidR="008C17FC" w:rsidRDefault="0095039E" w:rsidP="008C17FC">
      <w:pPr>
        <w:numPr>
          <w:ilvl w:val="1"/>
          <w:numId w:val="11"/>
        </w:numPr>
        <w:tabs>
          <w:tab w:val="left" w:pos="1800"/>
        </w:tabs>
        <w:overflowPunct w:val="0"/>
        <w:autoSpaceDE w:val="0"/>
        <w:autoSpaceDN w:val="0"/>
        <w:adjustRightInd w:val="0"/>
        <w:spacing w:line="360" w:lineRule="auto"/>
        <w:ind w:left="1785" w:hanging="709"/>
        <w:textAlignment w:val="baseline"/>
        <w:rPr>
          <w:sz w:val="24"/>
          <w:szCs w:val="24"/>
        </w:rPr>
      </w:pPr>
      <w:r w:rsidRPr="0095039E">
        <w:rPr>
          <w:rFonts w:hint="cs"/>
          <w:sz w:val="24"/>
          <w:szCs w:val="24"/>
          <w:rtl/>
        </w:rPr>
        <w:t xml:space="preserve"> </w:t>
      </w:r>
    </w:p>
    <w:p w:rsidR="0095039E" w:rsidRPr="00356077" w:rsidRDefault="0095039E" w:rsidP="008C17FC">
      <w:pPr>
        <w:tabs>
          <w:tab w:val="left" w:pos="1800"/>
        </w:tabs>
        <w:overflowPunct w:val="0"/>
        <w:autoSpaceDE w:val="0"/>
        <w:autoSpaceDN w:val="0"/>
        <w:adjustRightInd w:val="0"/>
        <w:spacing w:line="360" w:lineRule="auto"/>
        <w:ind w:left="1785"/>
        <w:textAlignment w:val="baseline"/>
        <w:rPr>
          <w:sz w:val="24"/>
          <w:szCs w:val="24"/>
          <w:rtl/>
        </w:rPr>
      </w:pPr>
      <w:r w:rsidRPr="0095039E">
        <w:rPr>
          <w:rFonts w:hint="cs"/>
          <w:sz w:val="24"/>
          <w:szCs w:val="24"/>
          <w:rtl/>
        </w:rPr>
        <w:t>"מבצעי המחקר"</w:t>
      </w:r>
      <w:r w:rsidR="008C17FC">
        <w:rPr>
          <w:rFonts w:hint="cs"/>
          <w:sz w:val="24"/>
          <w:szCs w:val="24"/>
          <w:rtl/>
        </w:rPr>
        <w:t xml:space="preserve"> </w:t>
      </w:r>
      <w:r w:rsidRPr="0095039E">
        <w:rPr>
          <w:rFonts w:hint="cs"/>
          <w:sz w:val="24"/>
          <w:szCs w:val="24"/>
          <w:rtl/>
        </w:rPr>
        <w:t xml:space="preserve">- מנהל הפרויקט ו/או </w:t>
      </w:r>
      <w:r>
        <w:rPr>
          <w:rFonts w:hint="cs"/>
          <w:sz w:val="24"/>
          <w:szCs w:val="24"/>
          <w:rtl/>
        </w:rPr>
        <w:t>איש</w:t>
      </w:r>
      <w:r w:rsidRPr="0095039E">
        <w:rPr>
          <w:rFonts w:hint="cs"/>
          <w:sz w:val="24"/>
          <w:szCs w:val="24"/>
          <w:rtl/>
        </w:rPr>
        <w:t xml:space="preserve"> הצוות מטעם נותן השירותים.</w:t>
      </w:r>
    </w:p>
    <w:p w:rsidR="0095039E" w:rsidRPr="0095039E" w:rsidRDefault="0095039E" w:rsidP="00FB6DD2">
      <w:pPr>
        <w:numPr>
          <w:ilvl w:val="0"/>
          <w:numId w:val="11"/>
        </w:numPr>
        <w:tabs>
          <w:tab w:val="left" w:pos="368"/>
          <w:tab w:val="left" w:pos="1080"/>
          <w:tab w:val="left" w:pos="1800"/>
        </w:tabs>
        <w:overflowPunct w:val="0"/>
        <w:autoSpaceDE w:val="0"/>
        <w:autoSpaceDN w:val="0"/>
        <w:adjustRightInd w:val="0"/>
        <w:spacing w:line="360" w:lineRule="auto"/>
        <w:ind w:left="1076" w:hanging="708"/>
        <w:textAlignment w:val="baseline"/>
        <w:rPr>
          <w:sz w:val="24"/>
          <w:szCs w:val="24"/>
        </w:rPr>
      </w:pPr>
    </w:p>
    <w:p w:rsidR="0095039E" w:rsidRPr="0095039E" w:rsidRDefault="00B25846" w:rsidP="00B25846">
      <w:pPr>
        <w:numPr>
          <w:ilvl w:val="1"/>
          <w:numId w:val="11"/>
        </w:numPr>
        <w:tabs>
          <w:tab w:val="left" w:pos="1080"/>
          <w:tab w:val="left" w:pos="1800"/>
        </w:tabs>
        <w:overflowPunct w:val="0"/>
        <w:autoSpaceDE w:val="0"/>
        <w:autoSpaceDN w:val="0"/>
        <w:adjustRightInd w:val="0"/>
        <w:spacing w:line="360" w:lineRule="auto"/>
        <w:textAlignment w:val="baseline"/>
        <w:rPr>
          <w:sz w:val="24"/>
          <w:szCs w:val="24"/>
          <w:rtl/>
        </w:rPr>
      </w:pPr>
      <w:r>
        <w:rPr>
          <w:rFonts w:hint="cs"/>
          <w:sz w:val="24"/>
          <w:szCs w:val="24"/>
          <w:rtl/>
        </w:rPr>
        <w:t>משרד הבינוי</w:t>
      </w:r>
      <w:r w:rsidR="0095039E" w:rsidRPr="0095039E">
        <w:rPr>
          <w:sz w:val="24"/>
          <w:szCs w:val="24"/>
          <w:rtl/>
        </w:rPr>
        <w:t xml:space="preserve"> ממנה את </w:t>
      </w:r>
      <w:r w:rsidR="00A65432">
        <w:rPr>
          <w:rFonts w:hint="cs"/>
          <w:sz w:val="24"/>
          <w:szCs w:val="24"/>
          <w:rtl/>
        </w:rPr>
        <w:t xml:space="preserve">מנהל אגף </w:t>
      </w:r>
      <w:r>
        <w:rPr>
          <w:rFonts w:hint="cs"/>
          <w:sz w:val="24"/>
          <w:szCs w:val="24"/>
          <w:rtl/>
        </w:rPr>
        <w:t xml:space="preserve">בכיר </w:t>
      </w:r>
      <w:r w:rsidR="00A65432">
        <w:rPr>
          <w:rFonts w:hint="cs"/>
          <w:sz w:val="24"/>
          <w:szCs w:val="24"/>
          <w:rtl/>
        </w:rPr>
        <w:t xml:space="preserve">תכנון אסטרטגי </w:t>
      </w:r>
      <w:r>
        <w:rPr>
          <w:rFonts w:hint="cs"/>
          <w:sz w:val="24"/>
          <w:szCs w:val="24"/>
          <w:rtl/>
        </w:rPr>
        <w:t xml:space="preserve">ומדיניות </w:t>
      </w:r>
      <w:r w:rsidR="0095039E" w:rsidRPr="0095039E">
        <w:rPr>
          <w:sz w:val="24"/>
          <w:szCs w:val="24"/>
          <w:rtl/>
        </w:rPr>
        <w:t xml:space="preserve">להיות ממונה מטעמו בכל הקשור לביצוע הסכם זה (להלן – </w:t>
      </w:r>
      <w:r w:rsidR="0095039E" w:rsidRPr="0095039E">
        <w:rPr>
          <w:rFonts w:hint="cs"/>
          <w:sz w:val="24"/>
          <w:szCs w:val="24"/>
          <w:rtl/>
        </w:rPr>
        <w:t>"</w:t>
      </w:r>
      <w:r w:rsidR="0095039E" w:rsidRPr="0095039E">
        <w:rPr>
          <w:sz w:val="24"/>
          <w:szCs w:val="24"/>
          <w:rtl/>
        </w:rPr>
        <w:t>המנהל</w:t>
      </w:r>
      <w:r w:rsidR="0095039E" w:rsidRPr="0095039E">
        <w:rPr>
          <w:rFonts w:hint="cs"/>
          <w:sz w:val="24"/>
          <w:szCs w:val="24"/>
          <w:rtl/>
        </w:rPr>
        <w:t>"</w:t>
      </w:r>
      <w:r w:rsidR="0095039E" w:rsidRPr="0095039E">
        <w:rPr>
          <w:sz w:val="24"/>
          <w:szCs w:val="24"/>
          <w:rtl/>
        </w:rPr>
        <w:t>).</w:t>
      </w:r>
    </w:p>
    <w:p w:rsidR="0095039E" w:rsidRPr="0095039E" w:rsidRDefault="0095039E" w:rsidP="001423FF">
      <w:pPr>
        <w:numPr>
          <w:ilvl w:val="1"/>
          <w:numId w:val="11"/>
        </w:numPr>
        <w:tabs>
          <w:tab w:val="left" w:pos="1080"/>
          <w:tab w:val="left" w:pos="1800"/>
        </w:tabs>
        <w:overflowPunct w:val="0"/>
        <w:autoSpaceDE w:val="0"/>
        <w:autoSpaceDN w:val="0"/>
        <w:adjustRightInd w:val="0"/>
        <w:spacing w:line="360" w:lineRule="auto"/>
        <w:textAlignment w:val="baseline"/>
        <w:rPr>
          <w:sz w:val="24"/>
          <w:szCs w:val="24"/>
          <w:rtl/>
        </w:rPr>
      </w:pPr>
      <w:r w:rsidRPr="0095039E">
        <w:rPr>
          <w:sz w:val="24"/>
          <w:szCs w:val="24"/>
          <w:rtl/>
        </w:rPr>
        <w:t>המנהל רשאי למנות בא-כוח או באי-כוח ולהעניק לו או להם את כל סמכויותיו לביצוע הסכם זה או מקצתן.</w:t>
      </w:r>
    </w:p>
    <w:p w:rsidR="0095039E" w:rsidRPr="0095039E" w:rsidRDefault="00B25846" w:rsidP="001423FF">
      <w:pPr>
        <w:numPr>
          <w:ilvl w:val="1"/>
          <w:numId w:val="11"/>
        </w:numPr>
        <w:tabs>
          <w:tab w:val="left" w:pos="1080"/>
          <w:tab w:val="left" w:pos="1800"/>
        </w:tabs>
        <w:overflowPunct w:val="0"/>
        <w:autoSpaceDE w:val="0"/>
        <w:autoSpaceDN w:val="0"/>
        <w:adjustRightInd w:val="0"/>
        <w:spacing w:line="360" w:lineRule="auto"/>
        <w:textAlignment w:val="baseline"/>
        <w:rPr>
          <w:sz w:val="24"/>
          <w:szCs w:val="24"/>
        </w:rPr>
      </w:pPr>
      <w:r>
        <w:rPr>
          <w:sz w:val="24"/>
          <w:szCs w:val="24"/>
          <w:rtl/>
        </w:rPr>
        <w:t>משרד הבינוי</w:t>
      </w:r>
      <w:r w:rsidR="0095039E" w:rsidRPr="0095039E">
        <w:rPr>
          <w:sz w:val="24"/>
          <w:szCs w:val="24"/>
          <w:rtl/>
        </w:rPr>
        <w:t xml:space="preserve"> רשאי להחליף את המנהל בכל עת וללא קבלת הסכמת </w:t>
      </w:r>
      <w:r w:rsidR="0095039E" w:rsidRPr="0095039E">
        <w:rPr>
          <w:rFonts w:hint="cs"/>
          <w:sz w:val="24"/>
          <w:szCs w:val="24"/>
          <w:rtl/>
        </w:rPr>
        <w:t>נותן השירותים</w:t>
      </w:r>
      <w:r w:rsidR="0095039E" w:rsidRPr="0095039E">
        <w:rPr>
          <w:sz w:val="24"/>
          <w:szCs w:val="24"/>
          <w:rtl/>
        </w:rPr>
        <w:t xml:space="preserve"> לכך.</w:t>
      </w:r>
    </w:p>
    <w:p w:rsidR="0095039E" w:rsidRPr="0095039E" w:rsidRDefault="0095039E" w:rsidP="001423FF">
      <w:pPr>
        <w:numPr>
          <w:ilvl w:val="1"/>
          <w:numId w:val="11"/>
        </w:numPr>
        <w:tabs>
          <w:tab w:val="left" w:pos="1080"/>
          <w:tab w:val="left" w:pos="1800"/>
        </w:tabs>
        <w:overflowPunct w:val="0"/>
        <w:autoSpaceDE w:val="0"/>
        <w:autoSpaceDN w:val="0"/>
        <w:adjustRightInd w:val="0"/>
        <w:spacing w:line="360" w:lineRule="auto"/>
        <w:textAlignment w:val="baseline"/>
        <w:rPr>
          <w:sz w:val="24"/>
          <w:szCs w:val="24"/>
          <w:rtl/>
        </w:rPr>
      </w:pPr>
      <w:r w:rsidRPr="0095039E">
        <w:rPr>
          <w:rFonts w:hint="cs"/>
          <w:sz w:val="24"/>
          <w:szCs w:val="24"/>
          <w:rtl/>
        </w:rPr>
        <w:t xml:space="preserve">ועדת היגוי מטעם המשרד תלווה את נותן השירותים ומבצעי המחקר מטעם נותן השירותים ותנחה אותם בביצוע המחקר (להלן - "ועדת ההיגוי"), כמפורט </w:t>
      </w:r>
      <w:hyperlink w:anchor="_נספח_ב'_להסכם" w:history="1">
        <w:r w:rsidRPr="00ED1586">
          <w:rPr>
            <w:rStyle w:val="Hyperlink"/>
            <w:rFonts w:cs="David" w:hint="cs"/>
            <w:sz w:val="24"/>
            <w:szCs w:val="24"/>
            <w:rtl/>
          </w:rPr>
          <w:t>בנספח ב'</w:t>
        </w:r>
      </w:hyperlink>
      <w:r w:rsidR="00807CF3">
        <w:rPr>
          <w:rFonts w:hint="cs"/>
          <w:sz w:val="24"/>
          <w:szCs w:val="24"/>
          <w:rtl/>
        </w:rPr>
        <w:t xml:space="preserve"> </w:t>
      </w:r>
      <w:r w:rsidRPr="0095039E">
        <w:rPr>
          <w:rFonts w:hint="cs"/>
          <w:sz w:val="24"/>
          <w:szCs w:val="24"/>
          <w:rtl/>
        </w:rPr>
        <w:t>להסכם.</w:t>
      </w:r>
    </w:p>
    <w:p w:rsidR="0095039E" w:rsidRPr="0095039E" w:rsidRDefault="0095039E" w:rsidP="001423FF">
      <w:pPr>
        <w:numPr>
          <w:ilvl w:val="0"/>
          <w:numId w:val="11"/>
        </w:numPr>
        <w:tabs>
          <w:tab w:val="left" w:pos="1701"/>
          <w:tab w:val="left" w:pos="1800"/>
        </w:tabs>
        <w:overflowPunct w:val="0"/>
        <w:autoSpaceDE w:val="0"/>
        <w:autoSpaceDN w:val="0"/>
        <w:adjustRightInd w:val="0"/>
        <w:spacing w:line="360" w:lineRule="auto"/>
        <w:ind w:left="1080" w:hanging="720"/>
        <w:textAlignment w:val="baseline"/>
        <w:rPr>
          <w:sz w:val="24"/>
          <w:szCs w:val="24"/>
        </w:rPr>
      </w:pPr>
    </w:p>
    <w:p w:rsidR="0095039E" w:rsidRPr="0095039E" w:rsidRDefault="0095039E" w:rsidP="001423FF">
      <w:pPr>
        <w:numPr>
          <w:ilvl w:val="1"/>
          <w:numId w:val="11"/>
        </w:numPr>
        <w:tabs>
          <w:tab w:val="left" w:pos="1701"/>
          <w:tab w:val="left" w:pos="1800"/>
        </w:tabs>
        <w:overflowPunct w:val="0"/>
        <w:autoSpaceDE w:val="0"/>
        <w:autoSpaceDN w:val="0"/>
        <w:adjustRightInd w:val="0"/>
        <w:spacing w:line="360" w:lineRule="auto"/>
        <w:textAlignment w:val="baseline"/>
        <w:rPr>
          <w:sz w:val="24"/>
          <w:szCs w:val="24"/>
        </w:rPr>
      </w:pPr>
      <w:r w:rsidRPr="0095039E">
        <w:rPr>
          <w:rFonts w:hint="cs"/>
          <w:sz w:val="24"/>
          <w:szCs w:val="24"/>
          <w:rtl/>
        </w:rPr>
        <w:t>נותן השירותים ומבצעי המחקר מתחייבים לבצע את כל השירותים כמפורט במסמכי המכרז.</w:t>
      </w:r>
    </w:p>
    <w:p w:rsidR="0095039E" w:rsidRPr="0095039E" w:rsidRDefault="0095039E" w:rsidP="00616A61">
      <w:pPr>
        <w:numPr>
          <w:ilvl w:val="1"/>
          <w:numId w:val="11"/>
        </w:numPr>
        <w:tabs>
          <w:tab w:val="left" w:pos="1701"/>
          <w:tab w:val="left" w:pos="1800"/>
        </w:tabs>
        <w:overflowPunct w:val="0"/>
        <w:autoSpaceDE w:val="0"/>
        <w:autoSpaceDN w:val="0"/>
        <w:adjustRightInd w:val="0"/>
        <w:spacing w:line="360" w:lineRule="auto"/>
        <w:textAlignment w:val="baseline"/>
        <w:rPr>
          <w:sz w:val="24"/>
          <w:szCs w:val="24"/>
        </w:rPr>
      </w:pPr>
      <w:r w:rsidRPr="0095039E">
        <w:rPr>
          <w:rFonts w:hint="cs"/>
          <w:sz w:val="24"/>
          <w:szCs w:val="24"/>
          <w:rtl/>
        </w:rPr>
        <w:t>נותן השירותים מתחייב לתת את השירותים באמצעות מבצעי המחקר ו/או צוות</w:t>
      </w:r>
      <w:r w:rsidR="00616A61">
        <w:rPr>
          <w:rFonts w:hint="cs"/>
          <w:sz w:val="24"/>
          <w:szCs w:val="24"/>
          <w:rtl/>
        </w:rPr>
        <w:t xml:space="preserve"> </w:t>
      </w:r>
      <w:r w:rsidRPr="0095039E">
        <w:rPr>
          <w:rFonts w:hint="cs"/>
          <w:sz w:val="24"/>
          <w:szCs w:val="24"/>
          <w:rtl/>
        </w:rPr>
        <w:t xml:space="preserve">שמוצע מטעמו בהצעה ולא באמצעות אחר מטעמו. </w:t>
      </w:r>
    </w:p>
    <w:p w:rsidR="0095039E" w:rsidRPr="0095039E" w:rsidRDefault="0095039E" w:rsidP="001423FF">
      <w:pPr>
        <w:numPr>
          <w:ilvl w:val="1"/>
          <w:numId w:val="11"/>
        </w:numPr>
        <w:tabs>
          <w:tab w:val="left" w:pos="1701"/>
          <w:tab w:val="left" w:pos="1785"/>
        </w:tabs>
        <w:overflowPunct w:val="0"/>
        <w:autoSpaceDE w:val="0"/>
        <w:autoSpaceDN w:val="0"/>
        <w:adjustRightInd w:val="0"/>
        <w:spacing w:line="360" w:lineRule="auto"/>
        <w:textAlignment w:val="baseline"/>
        <w:rPr>
          <w:sz w:val="24"/>
          <w:szCs w:val="24"/>
        </w:rPr>
      </w:pPr>
      <w:r w:rsidRPr="0095039E">
        <w:rPr>
          <w:rFonts w:ascii="Arial" w:hAnsi="Arial" w:hint="cs"/>
          <w:sz w:val="24"/>
          <w:szCs w:val="24"/>
          <w:rtl/>
        </w:rPr>
        <w:t xml:space="preserve">נותן השירותים מצהיר כי ווידא כי מבצעי המחקר שפרטיהם צוינו בתכנית המחקר זמינים בכל תקופת ההסכם לצורך ביצוע המחקר. </w:t>
      </w:r>
    </w:p>
    <w:p w:rsidR="0095039E" w:rsidRPr="0095039E" w:rsidRDefault="0095039E" w:rsidP="001423FF">
      <w:pPr>
        <w:numPr>
          <w:ilvl w:val="1"/>
          <w:numId w:val="11"/>
        </w:numPr>
        <w:tabs>
          <w:tab w:val="left" w:pos="1701"/>
          <w:tab w:val="left" w:pos="1785"/>
        </w:tabs>
        <w:overflowPunct w:val="0"/>
        <w:autoSpaceDE w:val="0"/>
        <w:autoSpaceDN w:val="0"/>
        <w:adjustRightInd w:val="0"/>
        <w:spacing w:line="360" w:lineRule="auto"/>
        <w:textAlignment w:val="baseline"/>
        <w:rPr>
          <w:sz w:val="24"/>
          <w:szCs w:val="24"/>
        </w:rPr>
      </w:pPr>
      <w:r w:rsidRPr="0095039E">
        <w:rPr>
          <w:rFonts w:hint="cs"/>
          <w:sz w:val="24"/>
          <w:szCs w:val="24"/>
          <w:rtl/>
        </w:rPr>
        <w:t>ידוע לנותן השירותים, כי אין אפשרות להחליף את אחד או יותר ממבצעי המחקר, אלא באישור מראש ובכתב של המשרד במבצע מחקר אחר, אשר אינו נופל מכישוריו, הכשרתו והניסיון הנדרשים של מבצע המחקר שהוחלף. למשרד שמורה הזכות לסרב לבקשת החלפת מבצע המחקר</w:t>
      </w:r>
      <w:r w:rsidR="00807CF3">
        <w:rPr>
          <w:rFonts w:hint="cs"/>
          <w:sz w:val="24"/>
          <w:szCs w:val="24"/>
          <w:rtl/>
        </w:rPr>
        <w:t xml:space="preserve"> </w:t>
      </w:r>
      <w:r w:rsidRPr="0095039E">
        <w:rPr>
          <w:rFonts w:hint="cs"/>
          <w:sz w:val="24"/>
          <w:szCs w:val="24"/>
          <w:rtl/>
        </w:rPr>
        <w:t>מכל סיבה שהיא לפי שיקול דעתו הבלעדי.</w:t>
      </w:r>
    </w:p>
    <w:p w:rsidR="0095039E" w:rsidRPr="0095039E" w:rsidRDefault="0095039E" w:rsidP="001423FF">
      <w:pPr>
        <w:numPr>
          <w:ilvl w:val="1"/>
          <w:numId w:val="11"/>
        </w:numPr>
        <w:tabs>
          <w:tab w:val="left" w:pos="1701"/>
          <w:tab w:val="left" w:pos="1785"/>
        </w:tabs>
        <w:overflowPunct w:val="0"/>
        <w:autoSpaceDE w:val="0"/>
        <w:autoSpaceDN w:val="0"/>
        <w:adjustRightInd w:val="0"/>
        <w:spacing w:line="360" w:lineRule="auto"/>
        <w:textAlignment w:val="baseline"/>
        <w:rPr>
          <w:sz w:val="24"/>
          <w:szCs w:val="24"/>
        </w:rPr>
      </w:pPr>
      <w:r w:rsidRPr="0095039E">
        <w:rPr>
          <w:sz w:val="24"/>
          <w:szCs w:val="24"/>
          <w:rtl/>
        </w:rPr>
        <w:t xml:space="preserve">המנהל רשאי לדרוש החלפתו של </w:t>
      </w:r>
      <w:r w:rsidRPr="0095039E">
        <w:rPr>
          <w:rFonts w:hint="cs"/>
          <w:sz w:val="24"/>
          <w:szCs w:val="24"/>
          <w:rtl/>
        </w:rPr>
        <w:t>אחד או יותר ממבצעי המחקר</w:t>
      </w:r>
      <w:r w:rsidRPr="0095039E">
        <w:rPr>
          <w:sz w:val="24"/>
          <w:szCs w:val="24"/>
          <w:rtl/>
        </w:rPr>
        <w:t xml:space="preserve"> העוסק</w:t>
      </w:r>
      <w:r w:rsidRPr="0095039E">
        <w:rPr>
          <w:rFonts w:hint="cs"/>
          <w:sz w:val="24"/>
          <w:szCs w:val="24"/>
          <w:rtl/>
        </w:rPr>
        <w:t>ים</w:t>
      </w:r>
      <w:r w:rsidRPr="0095039E">
        <w:rPr>
          <w:sz w:val="24"/>
          <w:szCs w:val="24"/>
          <w:rtl/>
        </w:rPr>
        <w:t xml:space="preserve"> בביצוע השירותים </w:t>
      </w:r>
      <w:r w:rsidRPr="0095039E">
        <w:rPr>
          <w:rFonts w:hint="cs"/>
          <w:sz w:val="24"/>
          <w:szCs w:val="24"/>
          <w:rtl/>
        </w:rPr>
        <w:t xml:space="preserve">מטעם נותן השירותים </w:t>
      </w:r>
      <w:r w:rsidRPr="0095039E">
        <w:rPr>
          <w:sz w:val="24"/>
          <w:szCs w:val="24"/>
          <w:rtl/>
        </w:rPr>
        <w:t xml:space="preserve">הן בתחילת תוקפו של הסכם זה והן </w:t>
      </w:r>
      <w:r w:rsidRPr="0095039E">
        <w:rPr>
          <w:sz w:val="24"/>
          <w:szCs w:val="24"/>
          <w:rtl/>
        </w:rPr>
        <w:lastRenderedPageBreak/>
        <w:t>במשך תוקפו</w:t>
      </w:r>
      <w:r w:rsidRPr="0095039E">
        <w:rPr>
          <w:rFonts w:hint="cs"/>
          <w:sz w:val="24"/>
          <w:szCs w:val="24"/>
          <w:rtl/>
        </w:rPr>
        <w:t xml:space="preserve"> מכל סיבה שהיא</w:t>
      </w:r>
      <w:r w:rsidRPr="0095039E">
        <w:rPr>
          <w:sz w:val="24"/>
          <w:szCs w:val="24"/>
          <w:rtl/>
        </w:rPr>
        <w:t xml:space="preserve">; </w:t>
      </w:r>
      <w:r w:rsidRPr="0095039E">
        <w:rPr>
          <w:rFonts w:hint="cs"/>
          <w:sz w:val="24"/>
          <w:szCs w:val="24"/>
          <w:rtl/>
        </w:rPr>
        <w:t>נותן השירותים</w:t>
      </w:r>
      <w:r w:rsidRPr="0095039E">
        <w:rPr>
          <w:sz w:val="24"/>
          <w:szCs w:val="24"/>
          <w:rtl/>
        </w:rPr>
        <w:t xml:space="preserve"> מתחייב לבצע </w:t>
      </w:r>
      <w:r w:rsidRPr="0095039E">
        <w:rPr>
          <w:rFonts w:hint="cs"/>
          <w:sz w:val="24"/>
          <w:szCs w:val="24"/>
          <w:rtl/>
        </w:rPr>
        <w:t xml:space="preserve">את ההחלפה </w:t>
      </w:r>
      <w:r w:rsidR="00807CF3">
        <w:rPr>
          <w:sz w:val="24"/>
          <w:szCs w:val="24"/>
          <w:rtl/>
        </w:rPr>
        <w:t>מיד עם קבלת הדרישה</w:t>
      </w:r>
      <w:r w:rsidRPr="0095039E">
        <w:rPr>
          <w:sz w:val="24"/>
          <w:szCs w:val="24"/>
          <w:rtl/>
        </w:rPr>
        <w:t xml:space="preserve"> </w:t>
      </w:r>
      <w:r w:rsidRPr="0095039E">
        <w:rPr>
          <w:rFonts w:hint="cs"/>
          <w:sz w:val="24"/>
          <w:szCs w:val="24"/>
          <w:rtl/>
        </w:rPr>
        <w:t>ועל חשבונו בלבד</w:t>
      </w:r>
      <w:r w:rsidRPr="0095039E">
        <w:rPr>
          <w:sz w:val="24"/>
          <w:szCs w:val="24"/>
          <w:rtl/>
        </w:rPr>
        <w:t>.</w:t>
      </w:r>
      <w:r w:rsidRPr="0095039E">
        <w:rPr>
          <w:rFonts w:hint="cs"/>
          <w:sz w:val="24"/>
          <w:szCs w:val="24"/>
          <w:rtl/>
        </w:rPr>
        <w:t xml:space="preserve"> על המחליף לעמוד בכל הקריטריונים שנקבעו במכרז, ולפחות באיכויות דומות לגורם שהחליף. </w:t>
      </w:r>
    </w:p>
    <w:p w:rsidR="0095039E" w:rsidRPr="0095039E" w:rsidRDefault="00B25846" w:rsidP="001423FF">
      <w:pPr>
        <w:numPr>
          <w:ilvl w:val="1"/>
          <w:numId w:val="11"/>
        </w:numPr>
        <w:tabs>
          <w:tab w:val="left" w:pos="1701"/>
          <w:tab w:val="left" w:pos="1785"/>
        </w:tabs>
        <w:overflowPunct w:val="0"/>
        <w:autoSpaceDE w:val="0"/>
        <w:autoSpaceDN w:val="0"/>
        <w:adjustRightInd w:val="0"/>
        <w:spacing w:line="360" w:lineRule="auto"/>
        <w:textAlignment w:val="baseline"/>
        <w:rPr>
          <w:sz w:val="24"/>
          <w:szCs w:val="24"/>
          <w:rtl/>
        </w:rPr>
      </w:pPr>
      <w:r>
        <w:rPr>
          <w:sz w:val="24"/>
          <w:szCs w:val="24"/>
          <w:rtl/>
        </w:rPr>
        <w:t>משרד הבינוי</w:t>
      </w:r>
      <w:r w:rsidR="0095039E" w:rsidRPr="0095039E">
        <w:rPr>
          <w:sz w:val="24"/>
          <w:szCs w:val="24"/>
          <w:rtl/>
        </w:rPr>
        <w:t xml:space="preserve"> לא </w:t>
      </w:r>
      <w:r w:rsidR="0095039E" w:rsidRPr="0095039E">
        <w:rPr>
          <w:rFonts w:hint="cs"/>
          <w:sz w:val="24"/>
          <w:szCs w:val="24"/>
          <w:rtl/>
        </w:rPr>
        <w:t>י</w:t>
      </w:r>
      <w:r w:rsidR="0095039E" w:rsidRPr="0095039E">
        <w:rPr>
          <w:sz w:val="24"/>
          <w:szCs w:val="24"/>
          <w:rtl/>
        </w:rPr>
        <w:t>פצ</w:t>
      </w:r>
      <w:r w:rsidR="0095039E" w:rsidRPr="0095039E">
        <w:rPr>
          <w:rFonts w:hint="cs"/>
          <w:sz w:val="24"/>
          <w:szCs w:val="24"/>
          <w:rtl/>
        </w:rPr>
        <w:t>ה</w:t>
      </w:r>
      <w:r w:rsidR="0095039E" w:rsidRPr="0095039E">
        <w:rPr>
          <w:sz w:val="24"/>
          <w:szCs w:val="24"/>
          <w:rtl/>
        </w:rPr>
        <w:t xml:space="preserve"> את </w:t>
      </w:r>
      <w:r w:rsidR="0095039E" w:rsidRPr="0095039E">
        <w:rPr>
          <w:rFonts w:hint="cs"/>
          <w:sz w:val="24"/>
          <w:szCs w:val="24"/>
          <w:rtl/>
        </w:rPr>
        <w:t>נותן השירותים</w:t>
      </w:r>
      <w:r w:rsidR="0095039E" w:rsidRPr="0095039E">
        <w:rPr>
          <w:sz w:val="24"/>
          <w:szCs w:val="24"/>
          <w:rtl/>
        </w:rPr>
        <w:t xml:space="preserve"> בדרך כלשהי בגין הפסדים או נזקים העלולים להיגרם לו בשל כך שהמנהל דרש החלפתו של </w:t>
      </w:r>
      <w:r w:rsidR="0095039E" w:rsidRPr="0095039E">
        <w:rPr>
          <w:rFonts w:hint="cs"/>
          <w:sz w:val="24"/>
          <w:szCs w:val="24"/>
          <w:rtl/>
        </w:rPr>
        <w:t>מבצע המחקר</w:t>
      </w:r>
      <w:r w:rsidR="0095039E" w:rsidRPr="0095039E">
        <w:rPr>
          <w:sz w:val="24"/>
          <w:szCs w:val="24"/>
          <w:rtl/>
        </w:rPr>
        <w:t xml:space="preserve"> כאמור.</w:t>
      </w:r>
    </w:p>
    <w:p w:rsidR="0095039E" w:rsidRPr="0095039E" w:rsidRDefault="0095039E" w:rsidP="00FB6DD2">
      <w:pPr>
        <w:numPr>
          <w:ilvl w:val="0"/>
          <w:numId w:val="11"/>
        </w:numPr>
        <w:tabs>
          <w:tab w:val="left" w:pos="1080"/>
          <w:tab w:val="left" w:pos="1800"/>
        </w:tabs>
        <w:overflowPunct w:val="0"/>
        <w:autoSpaceDE w:val="0"/>
        <w:autoSpaceDN w:val="0"/>
        <w:adjustRightInd w:val="0"/>
        <w:spacing w:line="360" w:lineRule="auto"/>
        <w:ind w:left="1080" w:hanging="720"/>
        <w:textAlignment w:val="baseline"/>
        <w:rPr>
          <w:sz w:val="24"/>
          <w:szCs w:val="24"/>
        </w:rPr>
      </w:pPr>
    </w:p>
    <w:p w:rsidR="0095039E" w:rsidRPr="0095039E" w:rsidRDefault="0095039E" w:rsidP="00247DDD">
      <w:pPr>
        <w:numPr>
          <w:ilvl w:val="1"/>
          <w:numId w:val="11"/>
        </w:numPr>
        <w:tabs>
          <w:tab w:val="left" w:pos="1502"/>
        </w:tabs>
        <w:overflowPunct w:val="0"/>
        <w:autoSpaceDE w:val="0"/>
        <w:autoSpaceDN w:val="0"/>
        <w:adjustRightInd w:val="0"/>
        <w:spacing w:line="360" w:lineRule="auto"/>
        <w:ind w:left="1502" w:hanging="426"/>
        <w:jc w:val="both"/>
        <w:textAlignment w:val="baseline"/>
        <w:rPr>
          <w:sz w:val="24"/>
          <w:szCs w:val="24"/>
          <w:rtl/>
        </w:rPr>
      </w:pPr>
      <w:r w:rsidRPr="0095039E">
        <w:rPr>
          <w:rFonts w:hint="cs"/>
          <w:sz w:val="24"/>
          <w:szCs w:val="24"/>
          <w:rtl/>
        </w:rPr>
        <w:t>נותן השירותים מצהיר כי מבצעי המחקר מטעמו כשירים על פי כל דין לבצע את המחקר וכי ביצוע המחקר על ידם בהתאם להסכם זה אינו פוגע בזכויות צד ג' כלשהוא, לרבות בכל הקשור לזכויות בקניין רוחני</w:t>
      </w:r>
      <w:r w:rsidR="00807CF3">
        <w:rPr>
          <w:rFonts w:hint="cs"/>
          <w:sz w:val="24"/>
          <w:szCs w:val="24"/>
          <w:rtl/>
        </w:rPr>
        <w:t xml:space="preserve"> </w:t>
      </w:r>
      <w:r w:rsidRPr="0095039E">
        <w:rPr>
          <w:rFonts w:hint="cs"/>
          <w:sz w:val="24"/>
          <w:szCs w:val="24"/>
          <w:rtl/>
        </w:rPr>
        <w:t>של צד ג' כלשהוא.</w:t>
      </w:r>
    </w:p>
    <w:p w:rsidR="0095039E" w:rsidRPr="0095039E" w:rsidRDefault="0095039E" w:rsidP="00247DDD">
      <w:pPr>
        <w:numPr>
          <w:ilvl w:val="1"/>
          <w:numId w:val="11"/>
        </w:numPr>
        <w:tabs>
          <w:tab w:val="left" w:pos="1502"/>
        </w:tabs>
        <w:overflowPunct w:val="0"/>
        <w:autoSpaceDE w:val="0"/>
        <w:autoSpaceDN w:val="0"/>
        <w:adjustRightInd w:val="0"/>
        <w:spacing w:line="360" w:lineRule="auto"/>
        <w:ind w:left="1502" w:hanging="426"/>
        <w:jc w:val="both"/>
        <w:textAlignment w:val="baseline"/>
        <w:rPr>
          <w:sz w:val="24"/>
          <w:szCs w:val="24"/>
        </w:rPr>
      </w:pPr>
      <w:r w:rsidRPr="0095039E">
        <w:rPr>
          <w:rFonts w:hint="cs"/>
          <w:sz w:val="24"/>
          <w:szCs w:val="24"/>
          <w:rtl/>
        </w:rPr>
        <w:t xml:space="preserve">נותן השירותים מתחייב לבצע את השירותים והפעולות הכרוכות בכך לפי מיטב הנוהג </w:t>
      </w:r>
      <w:r w:rsidRPr="0095039E">
        <w:rPr>
          <w:sz w:val="24"/>
          <w:szCs w:val="24"/>
          <w:rtl/>
        </w:rPr>
        <w:t>המקצועי ב</w:t>
      </w:r>
      <w:r w:rsidRPr="0095039E">
        <w:rPr>
          <w:rFonts w:hint="cs"/>
          <w:sz w:val="24"/>
          <w:szCs w:val="24"/>
          <w:rtl/>
        </w:rPr>
        <w:t>ידע, ב</w:t>
      </w:r>
      <w:r w:rsidRPr="0095039E">
        <w:rPr>
          <w:sz w:val="24"/>
          <w:szCs w:val="24"/>
          <w:rtl/>
        </w:rPr>
        <w:t>מומחיות</w:t>
      </w:r>
      <w:r w:rsidRPr="0095039E">
        <w:rPr>
          <w:rFonts w:hint="cs"/>
          <w:sz w:val="24"/>
          <w:szCs w:val="24"/>
          <w:rtl/>
        </w:rPr>
        <w:t>, בכישורים</w:t>
      </w:r>
      <w:r w:rsidRPr="0095039E">
        <w:rPr>
          <w:sz w:val="24"/>
          <w:szCs w:val="24"/>
          <w:rtl/>
        </w:rPr>
        <w:t xml:space="preserve"> ובמקצועיות הדרושים, </w:t>
      </w:r>
      <w:r w:rsidRPr="0095039E">
        <w:rPr>
          <w:rFonts w:hint="cs"/>
          <w:sz w:val="24"/>
          <w:szCs w:val="24"/>
          <w:rtl/>
        </w:rPr>
        <w:t xml:space="preserve">באובייקטיביות, </w:t>
      </w:r>
      <w:r w:rsidRPr="0095039E">
        <w:rPr>
          <w:sz w:val="24"/>
          <w:szCs w:val="24"/>
          <w:rtl/>
        </w:rPr>
        <w:t>בהתאם לכל דין, ולשביעות רצונו המוחלט של המנהל.</w:t>
      </w:r>
      <w:r w:rsidRPr="0095039E">
        <w:rPr>
          <w:rFonts w:hint="cs"/>
          <w:sz w:val="24"/>
          <w:szCs w:val="24"/>
          <w:rtl/>
        </w:rPr>
        <w:t xml:space="preserve"> מבלי לגרוע מהאמור, מתחייב מבצע המחקר לפעול בתום לב, באובייקטיביות ותוך שמירה קפדנית על כללי האתיקה המתחייבים מפעולותיו כנותן השירותים.</w:t>
      </w:r>
    </w:p>
    <w:p w:rsidR="0095039E" w:rsidRPr="0095039E" w:rsidRDefault="0095039E" w:rsidP="00247DDD">
      <w:pPr>
        <w:numPr>
          <w:ilvl w:val="1"/>
          <w:numId w:val="11"/>
        </w:numPr>
        <w:tabs>
          <w:tab w:val="left" w:pos="1502"/>
        </w:tabs>
        <w:overflowPunct w:val="0"/>
        <w:autoSpaceDE w:val="0"/>
        <w:autoSpaceDN w:val="0"/>
        <w:adjustRightInd w:val="0"/>
        <w:spacing w:line="360" w:lineRule="auto"/>
        <w:ind w:left="1502" w:hanging="426"/>
        <w:jc w:val="both"/>
        <w:textAlignment w:val="baseline"/>
        <w:rPr>
          <w:sz w:val="24"/>
          <w:szCs w:val="24"/>
        </w:rPr>
      </w:pPr>
      <w:r w:rsidRPr="0095039E">
        <w:rPr>
          <w:rFonts w:hint="cs"/>
          <w:sz w:val="24"/>
          <w:szCs w:val="24"/>
          <w:rtl/>
        </w:rPr>
        <w:t>נותן השירותים</w:t>
      </w:r>
      <w:r w:rsidRPr="0095039E">
        <w:rPr>
          <w:sz w:val="24"/>
          <w:szCs w:val="24"/>
          <w:rtl/>
        </w:rPr>
        <w:t xml:space="preserve"> מתחייב לבצע מחדש, על חשבונו, לשביעות רצון המנהל </w:t>
      </w:r>
      <w:r w:rsidRPr="0095039E">
        <w:rPr>
          <w:rFonts w:hint="cs"/>
          <w:sz w:val="24"/>
          <w:szCs w:val="24"/>
          <w:rtl/>
        </w:rPr>
        <w:t xml:space="preserve">ו/או וועדת ההיגוי </w:t>
      </w:r>
      <w:r w:rsidRPr="0095039E">
        <w:rPr>
          <w:sz w:val="24"/>
          <w:szCs w:val="24"/>
          <w:rtl/>
        </w:rPr>
        <w:t>את השירותים ו/או חלקם - בהם נתגלו לדעת המנהל</w:t>
      </w:r>
      <w:r w:rsidRPr="0095039E">
        <w:rPr>
          <w:rFonts w:hint="cs"/>
          <w:sz w:val="24"/>
          <w:szCs w:val="24"/>
          <w:rtl/>
        </w:rPr>
        <w:t xml:space="preserve"> ו/או וועדת ההיגוי</w:t>
      </w:r>
      <w:r w:rsidRPr="0095039E">
        <w:rPr>
          <w:sz w:val="24"/>
          <w:szCs w:val="24"/>
          <w:rtl/>
        </w:rPr>
        <w:t xml:space="preserve"> שגיאות</w:t>
      </w:r>
      <w:r w:rsidRPr="0095039E">
        <w:rPr>
          <w:rFonts w:hint="cs"/>
          <w:sz w:val="24"/>
          <w:szCs w:val="24"/>
          <w:rtl/>
        </w:rPr>
        <w:t xml:space="preserve">, </w:t>
      </w:r>
      <w:r w:rsidRPr="0095039E">
        <w:rPr>
          <w:sz w:val="24"/>
          <w:szCs w:val="24"/>
          <w:rtl/>
        </w:rPr>
        <w:t xml:space="preserve">תקלות </w:t>
      </w:r>
      <w:r w:rsidRPr="0095039E">
        <w:rPr>
          <w:rFonts w:hint="cs"/>
          <w:sz w:val="24"/>
          <w:szCs w:val="24"/>
          <w:rtl/>
        </w:rPr>
        <w:t>ו/</w:t>
      </w:r>
      <w:r w:rsidRPr="0095039E">
        <w:rPr>
          <w:sz w:val="24"/>
          <w:szCs w:val="24"/>
          <w:rtl/>
        </w:rPr>
        <w:t xml:space="preserve">או אי דיוקים </w:t>
      </w:r>
      <w:proofErr w:type="spellStart"/>
      <w:r w:rsidRPr="0095039E">
        <w:rPr>
          <w:sz w:val="24"/>
          <w:szCs w:val="24"/>
          <w:rtl/>
        </w:rPr>
        <w:t>וכיוצ"ב</w:t>
      </w:r>
      <w:proofErr w:type="spellEnd"/>
      <w:r w:rsidRPr="0095039E">
        <w:rPr>
          <w:sz w:val="24"/>
          <w:szCs w:val="24"/>
          <w:rtl/>
        </w:rPr>
        <w:t>.</w:t>
      </w:r>
    </w:p>
    <w:p w:rsidR="0095039E" w:rsidRPr="0095039E" w:rsidRDefault="0095039E" w:rsidP="00247DDD">
      <w:pPr>
        <w:numPr>
          <w:ilvl w:val="1"/>
          <w:numId w:val="11"/>
        </w:numPr>
        <w:tabs>
          <w:tab w:val="left" w:pos="1502"/>
        </w:tabs>
        <w:overflowPunct w:val="0"/>
        <w:autoSpaceDE w:val="0"/>
        <w:autoSpaceDN w:val="0"/>
        <w:adjustRightInd w:val="0"/>
        <w:spacing w:line="360" w:lineRule="auto"/>
        <w:ind w:left="1502" w:hanging="426"/>
        <w:jc w:val="both"/>
        <w:textAlignment w:val="baseline"/>
        <w:rPr>
          <w:sz w:val="24"/>
          <w:szCs w:val="24"/>
        </w:rPr>
      </w:pPr>
      <w:r w:rsidRPr="0095039E">
        <w:rPr>
          <w:rFonts w:hint="cs"/>
          <w:sz w:val="24"/>
          <w:szCs w:val="24"/>
          <w:rtl/>
        </w:rPr>
        <w:t xml:space="preserve">נותן השירותים מתחייב להעניק את השירותים למנהל במועדים הקבועים בהסכם או כפי שייקבע ע"י המנהל. </w:t>
      </w:r>
    </w:p>
    <w:p w:rsidR="0095039E" w:rsidRPr="00356077" w:rsidRDefault="0095039E" w:rsidP="001423FF">
      <w:pPr>
        <w:numPr>
          <w:ilvl w:val="0"/>
          <w:numId w:val="11"/>
        </w:numPr>
        <w:tabs>
          <w:tab w:val="left" w:pos="1701"/>
          <w:tab w:val="left" w:pos="1800"/>
        </w:tabs>
        <w:overflowPunct w:val="0"/>
        <w:autoSpaceDE w:val="0"/>
        <w:autoSpaceDN w:val="0"/>
        <w:adjustRightInd w:val="0"/>
        <w:spacing w:line="360" w:lineRule="auto"/>
        <w:ind w:left="1080" w:hanging="720"/>
        <w:textAlignment w:val="baseline"/>
        <w:rPr>
          <w:sz w:val="24"/>
          <w:szCs w:val="24"/>
          <w:rtl/>
        </w:rPr>
      </w:pPr>
      <w:r w:rsidRPr="0095039E">
        <w:rPr>
          <w:sz w:val="24"/>
          <w:szCs w:val="24"/>
          <w:rtl/>
        </w:rPr>
        <w:t xml:space="preserve">המנהל וועדת ההיגוי רשאים לבדוק את טיב השירותים ואת מידת ההתקדמות בביצוע השירותים וכן רשאים הם לבדוק אם </w:t>
      </w:r>
      <w:r w:rsidRPr="0095039E">
        <w:rPr>
          <w:rFonts w:hint="cs"/>
          <w:sz w:val="24"/>
          <w:szCs w:val="24"/>
          <w:rtl/>
        </w:rPr>
        <w:t>נותן השירותים ו/או מי מטעמו</w:t>
      </w:r>
      <w:r w:rsidRPr="0095039E">
        <w:rPr>
          <w:sz w:val="24"/>
          <w:szCs w:val="24"/>
          <w:rtl/>
        </w:rPr>
        <w:t xml:space="preserve"> מבצע כהלכה את הוראות הסכם זה, </w:t>
      </w:r>
      <w:r w:rsidRPr="0095039E">
        <w:rPr>
          <w:rFonts w:hint="cs"/>
          <w:sz w:val="24"/>
          <w:szCs w:val="24"/>
          <w:rtl/>
        </w:rPr>
        <w:t>ונותן השירותים</w:t>
      </w:r>
      <w:r w:rsidRPr="0095039E">
        <w:rPr>
          <w:sz w:val="24"/>
          <w:szCs w:val="24"/>
          <w:rtl/>
        </w:rPr>
        <w:t xml:space="preserve"> מתחייב לאפשר ולסייע למנהל ולוועדת ההיגוי לבצע את הבדיקות בכל עת.</w:t>
      </w:r>
    </w:p>
    <w:p w:rsidR="0095039E" w:rsidRPr="0095039E" w:rsidRDefault="0095039E" w:rsidP="001423FF">
      <w:pPr>
        <w:numPr>
          <w:ilvl w:val="0"/>
          <w:numId w:val="11"/>
        </w:numPr>
        <w:tabs>
          <w:tab w:val="left" w:pos="1080"/>
          <w:tab w:val="left" w:pos="1800"/>
        </w:tabs>
        <w:overflowPunct w:val="0"/>
        <w:autoSpaceDE w:val="0"/>
        <w:autoSpaceDN w:val="0"/>
        <w:adjustRightInd w:val="0"/>
        <w:spacing w:line="360" w:lineRule="auto"/>
        <w:ind w:left="1080" w:hanging="720"/>
        <w:textAlignment w:val="baseline"/>
        <w:rPr>
          <w:sz w:val="24"/>
          <w:szCs w:val="24"/>
          <w:rtl/>
        </w:rPr>
      </w:pPr>
      <w:r w:rsidRPr="0095039E">
        <w:rPr>
          <w:sz w:val="24"/>
          <w:szCs w:val="24"/>
          <w:rtl/>
        </w:rPr>
        <w:t>מבצע המחקר ידווח למנהל ולוועדת ההיגוי מעת לעת על התקדמות ביצוע השירותים הן בעל פה והן בכתב, בהתאם לדרישות המנהל וועדת ההיגוי.</w:t>
      </w:r>
    </w:p>
    <w:p w:rsidR="0095039E" w:rsidRPr="0095039E" w:rsidRDefault="0095039E" w:rsidP="001423FF">
      <w:pPr>
        <w:numPr>
          <w:ilvl w:val="0"/>
          <w:numId w:val="11"/>
        </w:numPr>
        <w:tabs>
          <w:tab w:val="left" w:pos="1080"/>
          <w:tab w:val="left" w:pos="1800"/>
        </w:tabs>
        <w:overflowPunct w:val="0"/>
        <w:autoSpaceDE w:val="0"/>
        <w:autoSpaceDN w:val="0"/>
        <w:adjustRightInd w:val="0"/>
        <w:spacing w:line="360" w:lineRule="auto"/>
        <w:ind w:left="1080" w:hanging="720"/>
        <w:textAlignment w:val="baseline"/>
        <w:rPr>
          <w:sz w:val="24"/>
          <w:szCs w:val="24"/>
        </w:rPr>
      </w:pPr>
    </w:p>
    <w:p w:rsidR="0095039E" w:rsidRPr="0095039E" w:rsidRDefault="0095039E" w:rsidP="00FB6DD2">
      <w:pPr>
        <w:numPr>
          <w:ilvl w:val="1"/>
          <w:numId w:val="11"/>
        </w:numPr>
        <w:tabs>
          <w:tab w:val="left" w:pos="1502"/>
        </w:tabs>
        <w:overflowPunct w:val="0"/>
        <w:autoSpaceDE w:val="0"/>
        <w:autoSpaceDN w:val="0"/>
        <w:adjustRightInd w:val="0"/>
        <w:spacing w:line="360" w:lineRule="auto"/>
        <w:ind w:left="1502" w:hanging="426"/>
        <w:jc w:val="both"/>
        <w:textAlignment w:val="baseline"/>
        <w:rPr>
          <w:sz w:val="24"/>
          <w:szCs w:val="24"/>
          <w:rtl/>
        </w:rPr>
      </w:pPr>
      <w:r w:rsidRPr="0095039E">
        <w:rPr>
          <w:rFonts w:hint="cs"/>
          <w:sz w:val="24"/>
          <w:szCs w:val="24"/>
          <w:rtl/>
        </w:rPr>
        <w:t>נותן השירותים</w:t>
      </w:r>
      <w:r w:rsidRPr="0095039E">
        <w:rPr>
          <w:sz w:val="24"/>
          <w:szCs w:val="24"/>
          <w:rtl/>
        </w:rPr>
        <w:t xml:space="preserve"> מתחייב לקבל את הנחיות המנהל בכל הנוגע לאופן ביצוע הסכם זה</w:t>
      </w:r>
      <w:r w:rsidR="00616A61">
        <w:rPr>
          <w:rFonts w:hint="cs"/>
          <w:sz w:val="24"/>
          <w:szCs w:val="24"/>
          <w:rtl/>
        </w:rPr>
        <w:t xml:space="preserve"> ו</w:t>
      </w:r>
      <w:r w:rsidRPr="0095039E">
        <w:rPr>
          <w:sz w:val="24"/>
          <w:szCs w:val="24"/>
          <w:rtl/>
        </w:rPr>
        <w:t xml:space="preserve">למטרות </w:t>
      </w:r>
      <w:r w:rsidRPr="0095039E">
        <w:rPr>
          <w:rFonts w:hint="cs"/>
          <w:sz w:val="24"/>
          <w:szCs w:val="24"/>
          <w:rtl/>
        </w:rPr>
        <w:t xml:space="preserve">ביצוע </w:t>
      </w:r>
      <w:r w:rsidRPr="0095039E">
        <w:rPr>
          <w:sz w:val="24"/>
          <w:szCs w:val="24"/>
          <w:rtl/>
        </w:rPr>
        <w:t>השירותים</w:t>
      </w:r>
      <w:r w:rsidRPr="0095039E">
        <w:rPr>
          <w:rFonts w:hint="cs"/>
          <w:sz w:val="24"/>
          <w:szCs w:val="24"/>
          <w:rtl/>
        </w:rPr>
        <w:t xml:space="preserve"> הנדרשים המופיעים </w:t>
      </w:r>
      <w:hyperlink w:anchor="_נספח_ד'_להסכם" w:history="1">
        <w:r w:rsidRPr="00ED1586">
          <w:rPr>
            <w:rStyle w:val="Hyperlink"/>
            <w:rFonts w:cs="David" w:hint="cs"/>
            <w:sz w:val="24"/>
            <w:szCs w:val="24"/>
            <w:rtl/>
          </w:rPr>
          <w:t>בנספח ד'</w:t>
        </w:r>
      </w:hyperlink>
      <w:r w:rsidRPr="0095039E">
        <w:rPr>
          <w:rFonts w:hint="cs"/>
          <w:sz w:val="24"/>
          <w:szCs w:val="24"/>
          <w:rtl/>
        </w:rPr>
        <w:t xml:space="preserve"> להסכם.</w:t>
      </w:r>
      <w:r w:rsidRPr="0095039E">
        <w:rPr>
          <w:sz w:val="24"/>
          <w:szCs w:val="24"/>
          <w:rtl/>
        </w:rPr>
        <w:t xml:space="preserve"> </w:t>
      </w:r>
    </w:p>
    <w:p w:rsidR="0095039E" w:rsidRPr="0095039E" w:rsidRDefault="0095039E" w:rsidP="00FB6DD2">
      <w:pPr>
        <w:numPr>
          <w:ilvl w:val="1"/>
          <w:numId w:val="11"/>
        </w:numPr>
        <w:tabs>
          <w:tab w:val="left" w:pos="1502"/>
        </w:tabs>
        <w:overflowPunct w:val="0"/>
        <w:autoSpaceDE w:val="0"/>
        <w:autoSpaceDN w:val="0"/>
        <w:adjustRightInd w:val="0"/>
        <w:spacing w:line="360" w:lineRule="auto"/>
        <w:ind w:left="1502" w:hanging="426"/>
        <w:jc w:val="both"/>
        <w:textAlignment w:val="baseline"/>
        <w:rPr>
          <w:sz w:val="24"/>
          <w:szCs w:val="24"/>
          <w:rtl/>
        </w:rPr>
      </w:pPr>
      <w:r w:rsidRPr="0095039E">
        <w:rPr>
          <w:rFonts w:hint="cs"/>
          <w:sz w:val="24"/>
          <w:szCs w:val="24"/>
          <w:rtl/>
        </w:rPr>
        <w:t>המנהל יהיה זכאי לשנות את הנחיותיו לנותן השירותים מעת לעת ונותן השירותים</w:t>
      </w:r>
      <w:r w:rsidRPr="0095039E">
        <w:rPr>
          <w:sz w:val="24"/>
          <w:szCs w:val="24"/>
          <w:rtl/>
        </w:rPr>
        <w:t xml:space="preserve"> </w:t>
      </w:r>
      <w:r w:rsidRPr="0095039E">
        <w:rPr>
          <w:rFonts w:hint="cs"/>
          <w:sz w:val="24"/>
          <w:szCs w:val="24"/>
          <w:rtl/>
        </w:rPr>
        <w:t>מתחייב לבצע את השירותים בהתאם להנחיות המנהל.</w:t>
      </w:r>
      <w:r w:rsidR="00807CF3">
        <w:rPr>
          <w:rFonts w:hint="cs"/>
          <w:sz w:val="24"/>
          <w:szCs w:val="24"/>
          <w:rtl/>
        </w:rPr>
        <w:t xml:space="preserve"> </w:t>
      </w:r>
      <w:r w:rsidRPr="0095039E">
        <w:rPr>
          <w:rFonts w:hint="cs"/>
          <w:sz w:val="24"/>
          <w:szCs w:val="24"/>
          <w:rtl/>
        </w:rPr>
        <w:t>לנותן השירותים לא תהיה כל תלונה ו/או טענה בקשר לכך .</w:t>
      </w:r>
    </w:p>
    <w:p w:rsidR="0095039E" w:rsidRPr="0095039E" w:rsidRDefault="0095039E" w:rsidP="00FB6DD2">
      <w:pPr>
        <w:numPr>
          <w:ilvl w:val="1"/>
          <w:numId w:val="11"/>
        </w:numPr>
        <w:tabs>
          <w:tab w:val="left" w:pos="1502"/>
        </w:tabs>
        <w:overflowPunct w:val="0"/>
        <w:autoSpaceDE w:val="0"/>
        <w:autoSpaceDN w:val="0"/>
        <w:adjustRightInd w:val="0"/>
        <w:spacing w:line="360" w:lineRule="auto"/>
        <w:ind w:left="1502" w:hanging="426"/>
        <w:jc w:val="both"/>
        <w:textAlignment w:val="baseline"/>
        <w:rPr>
          <w:sz w:val="24"/>
          <w:szCs w:val="24"/>
          <w:rtl/>
        </w:rPr>
      </w:pPr>
      <w:r w:rsidRPr="0095039E">
        <w:rPr>
          <w:rFonts w:hint="cs"/>
          <w:sz w:val="24"/>
          <w:szCs w:val="24"/>
          <w:rtl/>
        </w:rPr>
        <w:t>נותן השירותים</w:t>
      </w:r>
      <w:r w:rsidRPr="0095039E">
        <w:rPr>
          <w:sz w:val="24"/>
          <w:szCs w:val="24"/>
          <w:rtl/>
        </w:rPr>
        <w:t xml:space="preserve"> מצהיר כי אין בהנחיות המנהל כדי לגרוע מאחריותו המלאה ל</w:t>
      </w:r>
      <w:r w:rsidRPr="0095039E">
        <w:rPr>
          <w:rFonts w:hint="cs"/>
          <w:sz w:val="24"/>
          <w:szCs w:val="24"/>
          <w:rtl/>
        </w:rPr>
        <w:t>מתן ה</w:t>
      </w:r>
      <w:r w:rsidRPr="0095039E">
        <w:rPr>
          <w:sz w:val="24"/>
          <w:szCs w:val="24"/>
          <w:rtl/>
        </w:rPr>
        <w:t>שירותים</w:t>
      </w:r>
      <w:r w:rsidRPr="0095039E">
        <w:rPr>
          <w:rFonts w:hint="cs"/>
          <w:sz w:val="24"/>
          <w:szCs w:val="24"/>
          <w:rtl/>
        </w:rPr>
        <w:t xml:space="preserve"> הנדרשים</w:t>
      </w:r>
      <w:r w:rsidRPr="0095039E">
        <w:rPr>
          <w:sz w:val="24"/>
          <w:szCs w:val="24"/>
          <w:rtl/>
        </w:rPr>
        <w:t xml:space="preserve"> ואין בהם כדי להטיל על המשרד ו/או המנהל אחריות כלשהי ל</w:t>
      </w:r>
      <w:r w:rsidRPr="0095039E">
        <w:rPr>
          <w:rFonts w:hint="cs"/>
          <w:sz w:val="24"/>
          <w:szCs w:val="24"/>
          <w:rtl/>
        </w:rPr>
        <w:t>ביצוע ה</w:t>
      </w:r>
      <w:r w:rsidRPr="0095039E">
        <w:rPr>
          <w:sz w:val="24"/>
          <w:szCs w:val="24"/>
          <w:rtl/>
        </w:rPr>
        <w:t>שירותים.</w:t>
      </w:r>
    </w:p>
    <w:p w:rsidR="0095039E" w:rsidRPr="00356077" w:rsidRDefault="0095039E" w:rsidP="00FB6DD2">
      <w:pPr>
        <w:numPr>
          <w:ilvl w:val="1"/>
          <w:numId w:val="11"/>
        </w:numPr>
        <w:tabs>
          <w:tab w:val="left" w:pos="1502"/>
        </w:tabs>
        <w:overflowPunct w:val="0"/>
        <w:autoSpaceDE w:val="0"/>
        <w:autoSpaceDN w:val="0"/>
        <w:adjustRightInd w:val="0"/>
        <w:spacing w:line="360" w:lineRule="auto"/>
        <w:ind w:left="1502" w:hanging="426"/>
        <w:jc w:val="both"/>
        <w:textAlignment w:val="baseline"/>
        <w:rPr>
          <w:sz w:val="24"/>
          <w:szCs w:val="24"/>
          <w:rtl/>
        </w:rPr>
      </w:pPr>
      <w:r w:rsidRPr="0095039E">
        <w:rPr>
          <w:rFonts w:hint="cs"/>
          <w:sz w:val="24"/>
          <w:szCs w:val="24"/>
          <w:rtl/>
        </w:rPr>
        <w:t>נותן השירותים</w:t>
      </w:r>
      <w:r w:rsidRPr="0095039E">
        <w:rPr>
          <w:sz w:val="24"/>
          <w:szCs w:val="24"/>
          <w:rtl/>
        </w:rPr>
        <w:t xml:space="preserve"> </w:t>
      </w:r>
      <w:r w:rsidRPr="0095039E">
        <w:rPr>
          <w:rFonts w:hint="cs"/>
          <w:sz w:val="24"/>
          <w:szCs w:val="24"/>
          <w:rtl/>
        </w:rPr>
        <w:t>מתחייב לקיים את כללי האתיקה המקצועית לעוסקים בסטטיסטיקה, כפי שאומצו בשנת 1985 על ידי המועצה הציבורית לסטטיסטיקה בשיתוף האיגוד הישראלי לסטטיסטיקה.</w:t>
      </w:r>
    </w:p>
    <w:p w:rsidR="0095039E" w:rsidRPr="0095039E" w:rsidRDefault="0095039E" w:rsidP="001423FF">
      <w:pPr>
        <w:numPr>
          <w:ilvl w:val="0"/>
          <w:numId w:val="11"/>
        </w:numPr>
        <w:tabs>
          <w:tab w:val="left" w:pos="1080"/>
          <w:tab w:val="left" w:pos="1800"/>
        </w:tabs>
        <w:overflowPunct w:val="0"/>
        <w:autoSpaceDE w:val="0"/>
        <w:autoSpaceDN w:val="0"/>
        <w:adjustRightInd w:val="0"/>
        <w:spacing w:line="360" w:lineRule="auto"/>
        <w:ind w:left="1080" w:hanging="720"/>
        <w:textAlignment w:val="baseline"/>
        <w:rPr>
          <w:b/>
          <w:bCs/>
          <w:sz w:val="24"/>
          <w:szCs w:val="24"/>
        </w:rPr>
      </w:pPr>
      <w:r w:rsidRPr="0095039E">
        <w:rPr>
          <w:rFonts w:hint="cs"/>
          <w:b/>
          <w:bCs/>
          <w:sz w:val="24"/>
          <w:szCs w:val="24"/>
          <w:rtl/>
        </w:rPr>
        <w:lastRenderedPageBreak/>
        <w:t>תקופת ההתקשרות:</w:t>
      </w:r>
    </w:p>
    <w:p w:rsidR="0095039E" w:rsidRDefault="0095039E" w:rsidP="00956774">
      <w:pPr>
        <w:numPr>
          <w:ilvl w:val="0"/>
          <w:numId w:val="50"/>
        </w:numPr>
        <w:tabs>
          <w:tab w:val="left" w:pos="1080"/>
          <w:tab w:val="left" w:pos="1800"/>
        </w:tabs>
        <w:overflowPunct w:val="0"/>
        <w:autoSpaceDE w:val="0"/>
        <w:autoSpaceDN w:val="0"/>
        <w:adjustRightInd w:val="0"/>
        <w:spacing w:line="360" w:lineRule="auto"/>
        <w:textAlignment w:val="baseline"/>
        <w:rPr>
          <w:sz w:val="24"/>
          <w:szCs w:val="24"/>
          <w:rtl/>
        </w:rPr>
      </w:pPr>
      <w:r w:rsidRPr="0095039E">
        <w:rPr>
          <w:rFonts w:hint="cs"/>
          <w:sz w:val="24"/>
          <w:szCs w:val="24"/>
          <w:rtl/>
        </w:rPr>
        <w:t xml:space="preserve">משך הזמן הנדרש לביצוע העבודה לא יעלה על </w:t>
      </w:r>
      <w:r w:rsidRPr="0095039E">
        <w:rPr>
          <w:sz w:val="24"/>
          <w:szCs w:val="24"/>
        </w:rPr>
        <w:t>12</w:t>
      </w:r>
      <w:r w:rsidRPr="0095039E">
        <w:rPr>
          <w:rFonts w:hint="cs"/>
          <w:sz w:val="24"/>
          <w:szCs w:val="24"/>
          <w:rtl/>
        </w:rPr>
        <w:t xml:space="preserve"> חודשים החל מיום חתימת החוזה על ידי כל </w:t>
      </w:r>
      <w:proofErr w:type="spellStart"/>
      <w:r w:rsidRPr="0095039E">
        <w:rPr>
          <w:rFonts w:hint="cs"/>
          <w:sz w:val="24"/>
          <w:szCs w:val="24"/>
          <w:rtl/>
        </w:rPr>
        <w:t>מורשי</w:t>
      </w:r>
      <w:proofErr w:type="spellEnd"/>
      <w:r w:rsidRPr="0095039E">
        <w:rPr>
          <w:rFonts w:hint="cs"/>
          <w:sz w:val="24"/>
          <w:szCs w:val="24"/>
          <w:rtl/>
        </w:rPr>
        <w:t xml:space="preserve"> החתימה של המשרד.</w:t>
      </w:r>
    </w:p>
    <w:p w:rsidR="001A29FC" w:rsidRPr="00E07C23" w:rsidRDefault="001A29FC" w:rsidP="001A29FC">
      <w:pPr>
        <w:numPr>
          <w:ilvl w:val="0"/>
          <w:numId w:val="50"/>
        </w:numPr>
        <w:tabs>
          <w:tab w:val="left" w:pos="1080"/>
          <w:tab w:val="left" w:pos="1800"/>
        </w:tabs>
        <w:overflowPunct w:val="0"/>
        <w:autoSpaceDE w:val="0"/>
        <w:autoSpaceDN w:val="0"/>
        <w:adjustRightInd w:val="0"/>
        <w:spacing w:line="360" w:lineRule="auto"/>
        <w:textAlignment w:val="baseline"/>
        <w:rPr>
          <w:sz w:val="24"/>
          <w:szCs w:val="24"/>
          <w:rtl/>
        </w:rPr>
      </w:pPr>
      <w:r w:rsidRPr="00E07C23">
        <w:rPr>
          <w:rFonts w:hint="cs"/>
          <w:sz w:val="24"/>
          <w:szCs w:val="24"/>
          <w:rtl/>
        </w:rPr>
        <w:t xml:space="preserve">על אף האמור, רשאי המזמין להפסיק את ההתקשרות, מכל סיבה שהיא, בהודעה מוקדמת של 30 יום וזאת מבלי לנמק ההפסקה. לנותן השירותים לא תהיה כל תביעה ו/או טענה ו/או זכות בקשר לכך. </w:t>
      </w:r>
      <w:r w:rsidRPr="00E07C23">
        <w:rPr>
          <w:sz w:val="24"/>
          <w:szCs w:val="24"/>
          <w:rtl/>
        </w:rPr>
        <w:br/>
      </w:r>
      <w:r w:rsidRPr="00E07C23">
        <w:rPr>
          <w:rFonts w:hint="cs"/>
          <w:sz w:val="24"/>
          <w:szCs w:val="24"/>
          <w:rtl/>
        </w:rPr>
        <w:t>במקרה האמור, ישלם המשרד לנותן השירותים</w:t>
      </w:r>
      <w:r w:rsidRPr="00E07C23">
        <w:rPr>
          <w:sz w:val="24"/>
          <w:szCs w:val="24"/>
          <w:rtl/>
        </w:rPr>
        <w:t xml:space="preserve"> </w:t>
      </w:r>
      <w:r w:rsidRPr="00E07C23">
        <w:rPr>
          <w:rFonts w:hint="cs"/>
          <w:sz w:val="24"/>
          <w:szCs w:val="24"/>
          <w:rtl/>
        </w:rPr>
        <w:t>עבור השירותים שניתנו עד למועד ההפסקה, ובהתאם לקבוע בהסכם זה.</w:t>
      </w:r>
    </w:p>
    <w:p w:rsidR="001A29FC" w:rsidRPr="008C17FC" w:rsidRDefault="001A29FC" w:rsidP="008C17FC">
      <w:pPr>
        <w:numPr>
          <w:ilvl w:val="0"/>
          <w:numId w:val="50"/>
        </w:numPr>
        <w:tabs>
          <w:tab w:val="left" w:pos="1800"/>
        </w:tabs>
        <w:overflowPunct w:val="0"/>
        <w:autoSpaceDE w:val="0"/>
        <w:autoSpaceDN w:val="0"/>
        <w:adjustRightInd w:val="0"/>
        <w:spacing w:line="360" w:lineRule="auto"/>
        <w:textAlignment w:val="baseline"/>
        <w:rPr>
          <w:sz w:val="24"/>
          <w:szCs w:val="24"/>
        </w:rPr>
      </w:pPr>
      <w:r w:rsidRPr="00E07C23">
        <w:rPr>
          <w:rFonts w:hint="cs"/>
          <w:sz w:val="24"/>
          <w:szCs w:val="24"/>
          <w:rtl/>
        </w:rPr>
        <w:t>למען הסר ספק, יודגש כי המשרד שומר לעצמו את הזכות להפסיק, בכל שלב שהוא, את העבודות המפורטות בהסכם זה ולנותן השירותים ו/או למבצעי המחקר, לא תהיה כל טענה ו/או תביעה ו/או דרישה בקשר לכך.</w:t>
      </w:r>
      <w:r w:rsidR="00E07C23" w:rsidRPr="00E07C23">
        <w:rPr>
          <w:rFonts w:hint="cs"/>
          <w:sz w:val="24"/>
          <w:szCs w:val="24"/>
          <w:rtl/>
        </w:rPr>
        <w:t xml:space="preserve"> </w:t>
      </w:r>
      <w:r w:rsidRPr="00E07C23">
        <w:rPr>
          <w:rFonts w:hint="cs"/>
          <w:sz w:val="24"/>
          <w:szCs w:val="24"/>
          <w:rtl/>
        </w:rPr>
        <w:t xml:space="preserve">תמורת ביצוע השירותים ישולם למבצע המחקר, בהתאם להצעתו במכרז וכמפורט בנספחי התשלומים – </w:t>
      </w:r>
      <w:hyperlink w:anchor="_נספח_א1'_להסכם_1" w:history="1">
        <w:r w:rsidRPr="00E07C23">
          <w:rPr>
            <w:rStyle w:val="Hyperlink"/>
            <w:rFonts w:cs="David" w:hint="cs"/>
            <w:sz w:val="24"/>
            <w:szCs w:val="24"/>
            <w:rtl/>
          </w:rPr>
          <w:t>א1</w:t>
        </w:r>
      </w:hyperlink>
      <w:r w:rsidRPr="00E07C23">
        <w:rPr>
          <w:rFonts w:hint="cs"/>
          <w:sz w:val="24"/>
          <w:szCs w:val="24"/>
          <w:u w:val="single"/>
          <w:rtl/>
        </w:rPr>
        <w:t xml:space="preserve">, </w:t>
      </w:r>
      <w:hyperlink w:anchor="_נספח_א2'_להסכם" w:history="1">
        <w:r w:rsidRPr="00E07C23">
          <w:rPr>
            <w:rStyle w:val="Hyperlink"/>
            <w:rFonts w:cs="David" w:hint="cs"/>
            <w:sz w:val="24"/>
            <w:szCs w:val="24"/>
            <w:rtl/>
          </w:rPr>
          <w:t>א2</w:t>
        </w:r>
      </w:hyperlink>
      <w:r w:rsidRPr="00E07C23">
        <w:rPr>
          <w:rFonts w:hint="cs"/>
          <w:sz w:val="24"/>
          <w:szCs w:val="24"/>
          <w:rtl/>
        </w:rPr>
        <w:t>, ובכפוף לאישור המנהל.</w:t>
      </w:r>
    </w:p>
    <w:p w:rsidR="0095039E" w:rsidRPr="0095039E" w:rsidRDefault="0095039E" w:rsidP="001423FF">
      <w:pPr>
        <w:numPr>
          <w:ilvl w:val="0"/>
          <w:numId w:val="11"/>
        </w:numPr>
        <w:tabs>
          <w:tab w:val="left" w:pos="1701"/>
          <w:tab w:val="left" w:pos="1800"/>
        </w:tabs>
        <w:overflowPunct w:val="0"/>
        <w:autoSpaceDE w:val="0"/>
        <w:autoSpaceDN w:val="0"/>
        <w:adjustRightInd w:val="0"/>
        <w:spacing w:line="360" w:lineRule="auto"/>
        <w:ind w:left="1080" w:hanging="720"/>
        <w:textAlignment w:val="baseline"/>
        <w:rPr>
          <w:b/>
          <w:bCs/>
          <w:sz w:val="24"/>
          <w:szCs w:val="24"/>
        </w:rPr>
      </w:pPr>
      <w:r w:rsidRPr="0095039E">
        <w:rPr>
          <w:rFonts w:hint="cs"/>
          <w:b/>
          <w:bCs/>
          <w:sz w:val="24"/>
          <w:szCs w:val="24"/>
          <w:rtl/>
        </w:rPr>
        <w:t>התמורה:</w:t>
      </w:r>
    </w:p>
    <w:p w:rsidR="0095039E" w:rsidRPr="0095039E" w:rsidRDefault="0095039E" w:rsidP="00FB6DD2">
      <w:pPr>
        <w:tabs>
          <w:tab w:val="left" w:pos="1076"/>
        </w:tabs>
        <w:overflowPunct w:val="0"/>
        <w:autoSpaceDE w:val="0"/>
        <w:autoSpaceDN w:val="0"/>
        <w:adjustRightInd w:val="0"/>
        <w:spacing w:line="360" w:lineRule="auto"/>
        <w:ind w:left="1076"/>
        <w:textAlignment w:val="baseline"/>
        <w:rPr>
          <w:sz w:val="24"/>
          <w:szCs w:val="24"/>
        </w:rPr>
      </w:pPr>
      <w:r w:rsidRPr="0095039E">
        <w:rPr>
          <w:rFonts w:hint="cs"/>
          <w:sz w:val="24"/>
          <w:szCs w:val="24"/>
          <w:rtl/>
        </w:rPr>
        <w:t>תמורת ביצוע השירותים לשביעות רצון המנהל ומילוי מלוא התחייבויותיו לפי הסכם זה ונספחיו, ישלם המשרד לנותן השירותים, בהתאם להצעתו במכרז וכמפורט בנספחי התשלומים</w:t>
      </w:r>
      <w:r w:rsidR="00356077">
        <w:rPr>
          <w:rFonts w:hint="cs"/>
          <w:sz w:val="24"/>
          <w:szCs w:val="24"/>
          <w:rtl/>
        </w:rPr>
        <w:t xml:space="preserve"> – </w:t>
      </w:r>
      <w:hyperlink w:anchor="_נספח_א1'_להסכם" w:history="1">
        <w:r w:rsidR="00356077" w:rsidRPr="00ED1586">
          <w:rPr>
            <w:rStyle w:val="Hyperlink"/>
            <w:rFonts w:cs="David" w:hint="cs"/>
            <w:sz w:val="24"/>
            <w:szCs w:val="24"/>
            <w:rtl/>
          </w:rPr>
          <w:t>א1</w:t>
        </w:r>
      </w:hyperlink>
      <w:r w:rsidR="00356077">
        <w:rPr>
          <w:rFonts w:hint="cs"/>
          <w:sz w:val="24"/>
          <w:szCs w:val="24"/>
          <w:rtl/>
        </w:rPr>
        <w:t xml:space="preserve">, </w:t>
      </w:r>
      <w:hyperlink w:anchor="_נספח_א2'_להסכם" w:history="1">
        <w:r w:rsidR="00356077" w:rsidRPr="00ED1586">
          <w:rPr>
            <w:rStyle w:val="Hyperlink"/>
            <w:rFonts w:cs="David" w:hint="cs"/>
            <w:sz w:val="24"/>
            <w:szCs w:val="24"/>
            <w:rtl/>
          </w:rPr>
          <w:t>א2</w:t>
        </w:r>
      </w:hyperlink>
      <w:r w:rsidR="00356077">
        <w:rPr>
          <w:rFonts w:hint="cs"/>
          <w:sz w:val="24"/>
          <w:szCs w:val="24"/>
          <w:rtl/>
        </w:rPr>
        <w:t>, ובכפוף לאישור המנהל.</w:t>
      </w:r>
    </w:p>
    <w:p w:rsidR="0095039E" w:rsidRPr="0095039E" w:rsidRDefault="0095039E" w:rsidP="001423FF">
      <w:pPr>
        <w:numPr>
          <w:ilvl w:val="0"/>
          <w:numId w:val="11"/>
        </w:numPr>
        <w:tabs>
          <w:tab w:val="left" w:pos="1701"/>
          <w:tab w:val="left" w:pos="1800"/>
        </w:tabs>
        <w:overflowPunct w:val="0"/>
        <w:autoSpaceDE w:val="0"/>
        <w:autoSpaceDN w:val="0"/>
        <w:adjustRightInd w:val="0"/>
        <w:spacing w:line="360" w:lineRule="auto"/>
        <w:ind w:left="1080" w:hanging="720"/>
        <w:textAlignment w:val="baseline"/>
        <w:rPr>
          <w:b/>
          <w:bCs/>
          <w:sz w:val="24"/>
          <w:szCs w:val="24"/>
        </w:rPr>
      </w:pPr>
      <w:r w:rsidRPr="0095039E">
        <w:rPr>
          <w:rFonts w:hint="cs"/>
          <w:b/>
          <w:bCs/>
          <w:sz w:val="24"/>
          <w:szCs w:val="24"/>
          <w:rtl/>
        </w:rPr>
        <w:t>לעניין י</w:t>
      </w:r>
      <w:r w:rsidRPr="0095039E">
        <w:rPr>
          <w:b/>
          <w:bCs/>
          <w:sz w:val="24"/>
          <w:szCs w:val="24"/>
          <w:rtl/>
        </w:rPr>
        <w:t>ד</w:t>
      </w:r>
      <w:r w:rsidRPr="0095039E">
        <w:rPr>
          <w:rFonts w:hint="cs"/>
          <w:b/>
          <w:bCs/>
          <w:sz w:val="24"/>
          <w:szCs w:val="24"/>
          <w:rtl/>
        </w:rPr>
        <w:t>ע</w:t>
      </w:r>
      <w:r w:rsidRPr="0095039E">
        <w:rPr>
          <w:b/>
          <w:bCs/>
          <w:sz w:val="24"/>
          <w:szCs w:val="24"/>
          <w:rtl/>
        </w:rPr>
        <w:t>, זכויות במחקר ופרסום</w:t>
      </w:r>
      <w:r w:rsidRPr="0095039E">
        <w:rPr>
          <w:rFonts w:hint="cs"/>
          <w:b/>
          <w:bCs/>
          <w:sz w:val="24"/>
          <w:szCs w:val="24"/>
          <w:rtl/>
        </w:rPr>
        <w:t>:</w:t>
      </w:r>
    </w:p>
    <w:p w:rsidR="0095039E" w:rsidRPr="0095039E" w:rsidRDefault="0095039E" w:rsidP="00FB6DD2">
      <w:pPr>
        <w:numPr>
          <w:ilvl w:val="1"/>
          <w:numId w:val="10"/>
        </w:numPr>
        <w:tabs>
          <w:tab w:val="clear" w:pos="1560"/>
          <w:tab w:val="left" w:pos="1927"/>
        </w:tabs>
        <w:overflowPunct w:val="0"/>
        <w:autoSpaceDE w:val="0"/>
        <w:autoSpaceDN w:val="0"/>
        <w:adjustRightInd w:val="0"/>
        <w:spacing w:line="360" w:lineRule="auto"/>
        <w:ind w:left="1502" w:hanging="426"/>
        <w:textAlignment w:val="baseline"/>
        <w:rPr>
          <w:sz w:val="24"/>
          <w:szCs w:val="24"/>
        </w:rPr>
      </w:pPr>
      <w:r w:rsidRPr="0095039E">
        <w:rPr>
          <w:sz w:val="24"/>
          <w:szCs w:val="24"/>
          <w:rtl/>
        </w:rPr>
        <w:t>פרשנות -</w:t>
      </w:r>
      <w:r w:rsidR="00807CF3">
        <w:rPr>
          <w:sz w:val="24"/>
          <w:szCs w:val="24"/>
          <w:rtl/>
        </w:rPr>
        <w:t xml:space="preserve"> </w:t>
      </w:r>
      <w:r w:rsidRPr="0095039E">
        <w:rPr>
          <w:sz w:val="24"/>
          <w:szCs w:val="24"/>
          <w:rtl/>
        </w:rPr>
        <w:t>בהסכם זה יהיו למונחים הבאים המשמעות שלהלן:</w:t>
      </w:r>
      <w:r w:rsidRPr="0095039E">
        <w:rPr>
          <w:rFonts w:hint="cs"/>
          <w:sz w:val="24"/>
          <w:szCs w:val="24"/>
          <w:rtl/>
        </w:rPr>
        <w:t xml:space="preserve"> </w:t>
      </w:r>
      <w:r w:rsidRPr="0095039E">
        <w:rPr>
          <w:sz w:val="24"/>
          <w:szCs w:val="24"/>
          <w:rtl/>
        </w:rPr>
        <w:br/>
        <w:t>זכויות קניין רוחני - לרבות זכויות על פי חוק זכות יוצרים, 1911, ופקודת זכות</w:t>
      </w:r>
      <w:r w:rsidRPr="0095039E">
        <w:rPr>
          <w:rFonts w:hint="cs"/>
          <w:sz w:val="24"/>
          <w:szCs w:val="24"/>
          <w:rtl/>
        </w:rPr>
        <w:t xml:space="preserve"> </w:t>
      </w:r>
      <w:r w:rsidRPr="0095039E">
        <w:rPr>
          <w:sz w:val="24"/>
          <w:szCs w:val="24"/>
          <w:rtl/>
        </w:rPr>
        <w:t xml:space="preserve">יוצרים, 1924, זכויות לפי חוק הפטנטים, </w:t>
      </w:r>
      <w:proofErr w:type="spellStart"/>
      <w:r w:rsidRPr="0095039E">
        <w:rPr>
          <w:sz w:val="24"/>
          <w:szCs w:val="24"/>
          <w:rtl/>
        </w:rPr>
        <w:t>התשכ"ז</w:t>
      </w:r>
      <w:proofErr w:type="spellEnd"/>
      <w:r w:rsidRPr="0095039E">
        <w:rPr>
          <w:sz w:val="24"/>
          <w:szCs w:val="24"/>
          <w:rtl/>
        </w:rPr>
        <w:t xml:space="preserve"> – 1967, זכויות לפי פקודת</w:t>
      </w:r>
      <w:r w:rsidRPr="0095039E">
        <w:rPr>
          <w:rFonts w:hint="cs"/>
          <w:sz w:val="24"/>
          <w:szCs w:val="24"/>
          <w:rtl/>
        </w:rPr>
        <w:t xml:space="preserve"> </w:t>
      </w:r>
      <w:r w:rsidRPr="0095039E">
        <w:rPr>
          <w:sz w:val="24"/>
          <w:szCs w:val="24"/>
          <w:rtl/>
        </w:rPr>
        <w:t xml:space="preserve">סימני מסחר, תשל"ב – 1972,זכויות על פי פקודת הפטנטים והמדגמים, זכויות ב- "סוד מסחרי" לפי חוק עוולות מסחריות, </w:t>
      </w:r>
      <w:proofErr w:type="spellStart"/>
      <w:r w:rsidRPr="0095039E">
        <w:rPr>
          <w:sz w:val="24"/>
          <w:szCs w:val="24"/>
          <w:rtl/>
        </w:rPr>
        <w:t>התשנ"ט</w:t>
      </w:r>
      <w:proofErr w:type="spellEnd"/>
      <w:r w:rsidRPr="0095039E">
        <w:rPr>
          <w:sz w:val="24"/>
          <w:szCs w:val="24"/>
          <w:rtl/>
        </w:rPr>
        <w:t xml:space="preserve"> – 1999, וזכויות אחרות במידע שאינו</w:t>
      </w:r>
      <w:r w:rsidRPr="0095039E">
        <w:rPr>
          <w:rFonts w:hint="cs"/>
          <w:sz w:val="24"/>
          <w:szCs w:val="24"/>
          <w:rtl/>
        </w:rPr>
        <w:t xml:space="preserve"> </w:t>
      </w:r>
      <w:r w:rsidRPr="0095039E">
        <w:rPr>
          <w:sz w:val="24"/>
          <w:szCs w:val="24"/>
          <w:rtl/>
        </w:rPr>
        <w:t>נחלת הכלל.</w:t>
      </w:r>
      <w:r w:rsidRPr="0095039E">
        <w:rPr>
          <w:rFonts w:hint="cs"/>
          <w:sz w:val="24"/>
          <w:szCs w:val="24"/>
          <w:rtl/>
        </w:rPr>
        <w:t xml:space="preserve"> </w:t>
      </w:r>
      <w:r w:rsidRPr="0095039E">
        <w:rPr>
          <w:sz w:val="24"/>
          <w:szCs w:val="24"/>
          <w:rtl/>
        </w:rPr>
        <w:br/>
        <w:t>תוצר ידע- כל רעיון, ממצא, מסקנה, תוצאה, שיטה ואינפורמציה שאינם נחלת</w:t>
      </w:r>
      <w:r w:rsidRPr="0095039E">
        <w:rPr>
          <w:rFonts w:hint="cs"/>
          <w:sz w:val="24"/>
          <w:szCs w:val="24"/>
          <w:rtl/>
        </w:rPr>
        <w:t xml:space="preserve"> </w:t>
      </w:r>
      <w:r w:rsidRPr="0095039E">
        <w:rPr>
          <w:sz w:val="24"/>
          <w:szCs w:val="24"/>
          <w:rtl/>
        </w:rPr>
        <w:t>הכלל, שהם</w:t>
      </w:r>
      <w:r w:rsidRPr="0095039E">
        <w:rPr>
          <w:rFonts w:hint="cs"/>
          <w:sz w:val="24"/>
          <w:szCs w:val="24"/>
          <w:rtl/>
        </w:rPr>
        <w:t xml:space="preserve"> </w:t>
      </w:r>
      <w:r w:rsidRPr="0095039E">
        <w:rPr>
          <w:sz w:val="24"/>
          <w:szCs w:val="24"/>
          <w:rtl/>
        </w:rPr>
        <w:t>תוצאה</w:t>
      </w:r>
      <w:r w:rsidRPr="0095039E">
        <w:rPr>
          <w:rFonts w:hint="cs"/>
          <w:sz w:val="24"/>
          <w:szCs w:val="24"/>
          <w:rtl/>
        </w:rPr>
        <w:t xml:space="preserve"> </w:t>
      </w:r>
      <w:r w:rsidRPr="0095039E">
        <w:rPr>
          <w:sz w:val="24"/>
          <w:szCs w:val="24"/>
          <w:rtl/>
        </w:rPr>
        <w:t>של המחקר, בין אם יש בהם או עשויות להיות בהם זכויות קניין רוחני ובין אם לאו;.</w:t>
      </w:r>
      <w:r w:rsidRPr="0095039E">
        <w:rPr>
          <w:rFonts w:hint="cs"/>
          <w:sz w:val="24"/>
          <w:szCs w:val="24"/>
          <w:rtl/>
        </w:rPr>
        <w:t xml:space="preserve"> </w:t>
      </w:r>
      <w:r w:rsidRPr="0095039E">
        <w:rPr>
          <w:sz w:val="24"/>
          <w:szCs w:val="24"/>
          <w:rtl/>
        </w:rPr>
        <w:br/>
        <w:t>הגנה על תוצר ידע – כל שיטה חוקית להגנה על ידע באמצעות זכויות קניין רוחני בארץ או</w:t>
      </w:r>
      <w:r w:rsidRPr="0095039E">
        <w:rPr>
          <w:rFonts w:hint="cs"/>
          <w:sz w:val="24"/>
          <w:szCs w:val="24"/>
          <w:rtl/>
        </w:rPr>
        <w:t xml:space="preserve"> </w:t>
      </w:r>
      <w:r w:rsidRPr="0095039E">
        <w:rPr>
          <w:sz w:val="24"/>
          <w:szCs w:val="24"/>
          <w:rtl/>
        </w:rPr>
        <w:t>בחו"ל,</w:t>
      </w:r>
      <w:r w:rsidRPr="0095039E">
        <w:rPr>
          <w:rFonts w:hint="cs"/>
          <w:sz w:val="24"/>
          <w:szCs w:val="24"/>
          <w:rtl/>
        </w:rPr>
        <w:t xml:space="preserve"> </w:t>
      </w:r>
      <w:r w:rsidRPr="0095039E">
        <w:rPr>
          <w:sz w:val="24"/>
          <w:szCs w:val="24"/>
          <w:rtl/>
        </w:rPr>
        <w:t xml:space="preserve">לרבות הגשת בקשה לרישום תוצר הידע לפי חוק הפטנטים, </w:t>
      </w:r>
      <w:proofErr w:type="spellStart"/>
      <w:r w:rsidRPr="0095039E">
        <w:rPr>
          <w:sz w:val="24"/>
          <w:szCs w:val="24"/>
          <w:rtl/>
        </w:rPr>
        <w:t>התשכ"ז</w:t>
      </w:r>
      <w:proofErr w:type="spellEnd"/>
      <w:r w:rsidRPr="0095039E">
        <w:rPr>
          <w:sz w:val="24"/>
          <w:szCs w:val="24"/>
          <w:rtl/>
        </w:rPr>
        <w:t xml:space="preserve"> – 1967.</w:t>
      </w:r>
      <w:r w:rsidRPr="0095039E">
        <w:rPr>
          <w:rFonts w:hint="cs"/>
          <w:sz w:val="24"/>
          <w:szCs w:val="24"/>
          <w:rtl/>
        </w:rPr>
        <w:t xml:space="preserve"> </w:t>
      </w:r>
      <w:r w:rsidRPr="0095039E">
        <w:rPr>
          <w:sz w:val="24"/>
          <w:szCs w:val="24"/>
          <w:rtl/>
        </w:rPr>
        <w:t>רישיון שימוש – חוזה המתיר שימוש בזכויות קניין רוחני בתוצר ידע.</w:t>
      </w:r>
      <w:r w:rsidRPr="0095039E">
        <w:rPr>
          <w:rFonts w:hint="cs"/>
          <w:sz w:val="24"/>
          <w:szCs w:val="24"/>
          <w:rtl/>
        </w:rPr>
        <w:t xml:space="preserve"> </w:t>
      </w:r>
    </w:p>
    <w:p w:rsidR="0095039E" w:rsidRPr="0095039E" w:rsidRDefault="0095039E" w:rsidP="00B927B5">
      <w:pPr>
        <w:tabs>
          <w:tab w:val="left" w:pos="1800"/>
        </w:tabs>
        <w:overflowPunct w:val="0"/>
        <w:autoSpaceDE w:val="0"/>
        <w:autoSpaceDN w:val="0"/>
        <w:adjustRightInd w:val="0"/>
        <w:spacing w:line="360" w:lineRule="auto"/>
        <w:ind w:left="1560"/>
        <w:textAlignment w:val="baseline"/>
        <w:rPr>
          <w:sz w:val="24"/>
          <w:szCs w:val="24"/>
          <w:rtl/>
        </w:rPr>
      </w:pPr>
      <w:r w:rsidRPr="0095039E">
        <w:rPr>
          <w:sz w:val="24"/>
          <w:szCs w:val="24"/>
          <w:rtl/>
        </w:rPr>
        <w:t>מוסד להעברה טכנולוגית – תאגיד, אשר אחראי למסחור הקניין הרוחני של</w:t>
      </w:r>
      <w:r w:rsidRPr="0095039E">
        <w:rPr>
          <w:rFonts w:hint="cs"/>
          <w:sz w:val="24"/>
          <w:szCs w:val="24"/>
          <w:rtl/>
        </w:rPr>
        <w:t xml:space="preserve"> מבצע המחקר</w:t>
      </w:r>
    </w:p>
    <w:p w:rsidR="0095039E" w:rsidRPr="0095039E" w:rsidRDefault="0095039E" w:rsidP="00FB6DD2">
      <w:pPr>
        <w:numPr>
          <w:ilvl w:val="1"/>
          <w:numId w:val="10"/>
        </w:numPr>
        <w:tabs>
          <w:tab w:val="clear" w:pos="1560"/>
          <w:tab w:val="num" w:pos="1502"/>
          <w:tab w:val="left" w:pos="1800"/>
        </w:tabs>
        <w:overflowPunct w:val="0"/>
        <w:autoSpaceDE w:val="0"/>
        <w:autoSpaceDN w:val="0"/>
        <w:adjustRightInd w:val="0"/>
        <w:spacing w:line="360" w:lineRule="auto"/>
        <w:ind w:hanging="484"/>
        <w:textAlignment w:val="baseline"/>
        <w:rPr>
          <w:rFonts w:ascii="Arial" w:hAnsi="Arial"/>
          <w:sz w:val="24"/>
          <w:szCs w:val="24"/>
        </w:rPr>
      </w:pPr>
      <w:r w:rsidRPr="0095039E">
        <w:rPr>
          <w:rFonts w:ascii="Arial" w:hAnsi="Arial"/>
          <w:sz w:val="24"/>
          <w:szCs w:val="24"/>
          <w:rtl/>
        </w:rPr>
        <w:t xml:space="preserve">זכויות קניין רוחני: </w:t>
      </w:r>
    </w:p>
    <w:p w:rsidR="0095039E" w:rsidRPr="0095039E" w:rsidRDefault="0095039E" w:rsidP="00FB6DD2">
      <w:pPr>
        <w:numPr>
          <w:ilvl w:val="2"/>
          <w:numId w:val="10"/>
        </w:numPr>
        <w:tabs>
          <w:tab w:val="clear" w:pos="2280"/>
          <w:tab w:val="left" w:pos="1800"/>
          <w:tab w:val="num" w:pos="2069"/>
        </w:tabs>
        <w:overflowPunct w:val="0"/>
        <w:autoSpaceDE w:val="0"/>
        <w:autoSpaceDN w:val="0"/>
        <w:adjustRightInd w:val="0"/>
        <w:spacing w:line="360" w:lineRule="auto"/>
        <w:ind w:left="1785" w:hanging="283"/>
        <w:textAlignment w:val="baseline"/>
        <w:rPr>
          <w:sz w:val="24"/>
          <w:szCs w:val="24"/>
          <w:rtl/>
        </w:rPr>
      </w:pPr>
      <w:r w:rsidRPr="0095039E">
        <w:rPr>
          <w:rFonts w:hint="cs"/>
          <w:sz w:val="24"/>
          <w:szCs w:val="24"/>
          <w:rtl/>
        </w:rPr>
        <w:t xml:space="preserve">נותן השירותים </w:t>
      </w:r>
      <w:r w:rsidRPr="0095039E">
        <w:rPr>
          <w:sz w:val="24"/>
          <w:szCs w:val="24"/>
          <w:rtl/>
        </w:rPr>
        <w:t>יודיע למשרד ללא דיחוי על כל תוצר ידע, שעשוי להיות לו שימוש</w:t>
      </w:r>
      <w:r w:rsidRPr="0095039E">
        <w:rPr>
          <w:rFonts w:hint="cs"/>
          <w:sz w:val="24"/>
          <w:szCs w:val="24"/>
          <w:rtl/>
        </w:rPr>
        <w:t xml:space="preserve"> </w:t>
      </w:r>
      <w:r w:rsidRPr="0095039E">
        <w:rPr>
          <w:sz w:val="24"/>
          <w:szCs w:val="24"/>
          <w:rtl/>
        </w:rPr>
        <w:t>יישומי, ושניתן להגן עליו באמצעות זכויות קניין רוחני, ויפרט</w:t>
      </w:r>
      <w:r w:rsidRPr="0095039E">
        <w:rPr>
          <w:rFonts w:hint="cs"/>
          <w:sz w:val="24"/>
          <w:szCs w:val="24"/>
          <w:rtl/>
        </w:rPr>
        <w:t xml:space="preserve"> </w:t>
      </w:r>
      <w:r w:rsidRPr="0095039E">
        <w:rPr>
          <w:sz w:val="24"/>
          <w:szCs w:val="24"/>
          <w:rtl/>
        </w:rPr>
        <w:t>הפעולות שבכוונתו</w:t>
      </w:r>
      <w:r w:rsidR="00807CF3">
        <w:rPr>
          <w:rFonts w:hint="cs"/>
          <w:sz w:val="24"/>
          <w:szCs w:val="24"/>
          <w:rtl/>
        </w:rPr>
        <w:t xml:space="preserve"> </w:t>
      </w:r>
      <w:r w:rsidRPr="0095039E">
        <w:rPr>
          <w:sz w:val="24"/>
          <w:szCs w:val="24"/>
          <w:rtl/>
        </w:rPr>
        <w:t>לנקוט בקשר לכך, בין בעצמו ובין באמצעות מוסד להעברה טכנולוגית.</w:t>
      </w:r>
    </w:p>
    <w:p w:rsidR="0095039E" w:rsidRPr="0095039E" w:rsidRDefault="0095039E" w:rsidP="00FB6DD2">
      <w:pPr>
        <w:numPr>
          <w:ilvl w:val="2"/>
          <w:numId w:val="10"/>
        </w:numPr>
        <w:tabs>
          <w:tab w:val="clear" w:pos="2280"/>
          <w:tab w:val="num" w:pos="1417"/>
          <w:tab w:val="num" w:pos="1785"/>
        </w:tabs>
        <w:overflowPunct w:val="0"/>
        <w:autoSpaceDE w:val="0"/>
        <w:autoSpaceDN w:val="0"/>
        <w:adjustRightInd w:val="0"/>
        <w:spacing w:line="360" w:lineRule="auto"/>
        <w:ind w:left="1785" w:hanging="283"/>
        <w:textAlignment w:val="baseline"/>
        <w:rPr>
          <w:rFonts w:ascii="Arial" w:hAnsi="Arial"/>
          <w:sz w:val="24"/>
          <w:szCs w:val="24"/>
          <w:rtl/>
        </w:rPr>
      </w:pPr>
      <w:r w:rsidRPr="0095039E">
        <w:rPr>
          <w:rFonts w:ascii="Arial" w:hAnsi="Arial"/>
          <w:sz w:val="24"/>
          <w:szCs w:val="24"/>
          <w:rtl/>
        </w:rPr>
        <w:lastRenderedPageBreak/>
        <w:t xml:space="preserve">אם להערכת </w:t>
      </w:r>
      <w:r w:rsidRPr="0095039E">
        <w:rPr>
          <w:rFonts w:ascii="Arial" w:hAnsi="Arial" w:hint="cs"/>
          <w:sz w:val="24"/>
          <w:szCs w:val="24"/>
          <w:rtl/>
        </w:rPr>
        <w:t xml:space="preserve">נותן השירותים </w:t>
      </w:r>
      <w:r w:rsidRPr="0095039E">
        <w:rPr>
          <w:rFonts w:ascii="Arial" w:hAnsi="Arial"/>
          <w:sz w:val="24"/>
          <w:szCs w:val="24"/>
          <w:rtl/>
        </w:rPr>
        <w:t xml:space="preserve">עשוי להיות לתוצר שימוש יישומי יהיה על </w:t>
      </w:r>
      <w:r w:rsidRPr="0095039E">
        <w:rPr>
          <w:rFonts w:ascii="Arial" w:hAnsi="Arial" w:hint="cs"/>
          <w:sz w:val="24"/>
          <w:szCs w:val="24"/>
          <w:rtl/>
        </w:rPr>
        <w:t xml:space="preserve">נותן השירותים </w:t>
      </w:r>
      <w:r w:rsidRPr="0095039E">
        <w:rPr>
          <w:rFonts w:ascii="Arial" w:hAnsi="Arial"/>
          <w:sz w:val="24"/>
          <w:szCs w:val="24"/>
          <w:rtl/>
        </w:rPr>
        <w:t>לנקוט באמצעים סבירים להגן על זכויותיו בתוצר הידע, כדי לפעול לניצול יעיל של תוצר ידע זה. הבעלות בתוצר הידע תוקנה ל</w:t>
      </w:r>
      <w:r w:rsidRPr="0095039E">
        <w:rPr>
          <w:rFonts w:ascii="Arial" w:hAnsi="Arial" w:hint="cs"/>
          <w:sz w:val="24"/>
          <w:szCs w:val="24"/>
          <w:rtl/>
        </w:rPr>
        <w:t xml:space="preserve">נותן השירותים </w:t>
      </w:r>
      <w:r w:rsidRPr="0095039E">
        <w:rPr>
          <w:rFonts w:ascii="Arial" w:hAnsi="Arial"/>
          <w:sz w:val="24"/>
          <w:szCs w:val="24"/>
          <w:rtl/>
        </w:rPr>
        <w:t>או למוסד להעברה טכנולוגית בלבד, על פי תנאי הסכם זה. העברת בעלות בתוצר ידע או רישומו על שם צד</w:t>
      </w:r>
      <w:r w:rsidRPr="0095039E">
        <w:rPr>
          <w:rFonts w:ascii="Arial" w:hAnsi="Arial"/>
          <w:b/>
          <w:bCs/>
          <w:sz w:val="24"/>
          <w:szCs w:val="24"/>
          <w:rtl/>
        </w:rPr>
        <w:t xml:space="preserve"> </w:t>
      </w:r>
      <w:r w:rsidRPr="0095039E">
        <w:rPr>
          <w:rFonts w:ascii="Arial" w:hAnsi="Arial"/>
          <w:sz w:val="24"/>
          <w:szCs w:val="24"/>
          <w:rtl/>
        </w:rPr>
        <w:t xml:space="preserve">שלישי שאיננו </w:t>
      </w:r>
      <w:r w:rsidRPr="0095039E">
        <w:rPr>
          <w:rFonts w:ascii="Arial" w:hAnsi="Arial" w:hint="cs"/>
          <w:sz w:val="24"/>
          <w:szCs w:val="24"/>
          <w:rtl/>
        </w:rPr>
        <w:t xml:space="preserve">נותן השירותים </w:t>
      </w:r>
      <w:r w:rsidRPr="0095039E">
        <w:rPr>
          <w:rFonts w:ascii="Arial" w:hAnsi="Arial"/>
          <w:sz w:val="24"/>
          <w:szCs w:val="24"/>
          <w:rtl/>
        </w:rPr>
        <w:t xml:space="preserve">או המוסד להעברה טכנולוגית ייעשה רק באישור בכתב ומראש של המשרד בעקבות בקשה מנומקת. </w:t>
      </w:r>
    </w:p>
    <w:p w:rsidR="0095039E" w:rsidRPr="0095039E" w:rsidRDefault="0095039E" w:rsidP="00FB6DD2">
      <w:pPr>
        <w:numPr>
          <w:ilvl w:val="2"/>
          <w:numId w:val="10"/>
        </w:numPr>
        <w:tabs>
          <w:tab w:val="clear" w:pos="2280"/>
          <w:tab w:val="num" w:pos="1417"/>
          <w:tab w:val="num" w:pos="1785"/>
        </w:tabs>
        <w:overflowPunct w:val="0"/>
        <w:autoSpaceDE w:val="0"/>
        <w:autoSpaceDN w:val="0"/>
        <w:adjustRightInd w:val="0"/>
        <w:spacing w:line="360" w:lineRule="auto"/>
        <w:ind w:left="1785" w:hanging="283"/>
        <w:textAlignment w:val="baseline"/>
        <w:rPr>
          <w:rFonts w:ascii="Arial" w:hAnsi="Arial"/>
          <w:sz w:val="24"/>
          <w:szCs w:val="24"/>
        </w:rPr>
      </w:pPr>
      <w:r w:rsidRPr="0095039E">
        <w:rPr>
          <w:rFonts w:ascii="Arial" w:hAnsi="Arial"/>
          <w:sz w:val="24"/>
          <w:szCs w:val="24"/>
          <w:rtl/>
        </w:rPr>
        <w:t>הגנה על תוצר הידע ומתן רישיונות שימוש בו ייעשו באופן שיקדם את הידע</w:t>
      </w:r>
      <w:r w:rsidRPr="0095039E">
        <w:rPr>
          <w:rFonts w:ascii="Arial" w:hAnsi="Arial" w:hint="cs"/>
          <w:sz w:val="24"/>
          <w:szCs w:val="24"/>
          <w:rtl/>
        </w:rPr>
        <w:t xml:space="preserve"> </w:t>
      </w:r>
      <w:r w:rsidRPr="0095039E">
        <w:rPr>
          <w:rFonts w:ascii="Arial" w:hAnsi="Arial"/>
          <w:sz w:val="24"/>
          <w:szCs w:val="24"/>
          <w:rtl/>
        </w:rPr>
        <w:t>ויאפשר שימוש יישומי בו ובכפוף לזכויות המשרד והמדינה לפי הסכם זה.</w:t>
      </w:r>
    </w:p>
    <w:p w:rsidR="0095039E" w:rsidRPr="0095039E" w:rsidRDefault="0095039E" w:rsidP="00FB6DD2">
      <w:pPr>
        <w:numPr>
          <w:ilvl w:val="2"/>
          <w:numId w:val="10"/>
        </w:numPr>
        <w:tabs>
          <w:tab w:val="clear" w:pos="2280"/>
          <w:tab w:val="num" w:pos="1417"/>
          <w:tab w:val="left" w:pos="1800"/>
          <w:tab w:val="num" w:pos="2636"/>
        </w:tabs>
        <w:overflowPunct w:val="0"/>
        <w:autoSpaceDE w:val="0"/>
        <w:autoSpaceDN w:val="0"/>
        <w:adjustRightInd w:val="0"/>
        <w:spacing w:line="360" w:lineRule="auto"/>
        <w:ind w:left="1785" w:hanging="283"/>
        <w:textAlignment w:val="baseline"/>
        <w:rPr>
          <w:rFonts w:ascii="Arial" w:hAnsi="Arial"/>
          <w:sz w:val="24"/>
          <w:szCs w:val="24"/>
        </w:rPr>
      </w:pPr>
      <w:r w:rsidRPr="0095039E">
        <w:rPr>
          <w:rFonts w:ascii="Arial" w:hAnsi="Arial"/>
          <w:sz w:val="24"/>
          <w:szCs w:val="24"/>
          <w:rtl/>
        </w:rPr>
        <w:t xml:space="preserve">פעל </w:t>
      </w:r>
      <w:r w:rsidRPr="0095039E">
        <w:rPr>
          <w:rFonts w:ascii="Arial" w:hAnsi="Arial" w:hint="cs"/>
          <w:sz w:val="24"/>
          <w:szCs w:val="24"/>
          <w:rtl/>
        </w:rPr>
        <w:t xml:space="preserve">נותן השירותים </w:t>
      </w:r>
      <w:r w:rsidRPr="0095039E">
        <w:rPr>
          <w:rFonts w:ascii="Arial" w:hAnsi="Arial"/>
          <w:sz w:val="24"/>
          <w:szCs w:val="24"/>
          <w:rtl/>
        </w:rPr>
        <w:t>להגן על תוצר הידע – יודיע על כך למשרד ללא דיחוי</w:t>
      </w:r>
      <w:r w:rsidRPr="0095039E">
        <w:rPr>
          <w:rFonts w:ascii="Arial" w:hAnsi="Arial" w:hint="cs"/>
          <w:sz w:val="24"/>
          <w:szCs w:val="24"/>
          <w:rtl/>
        </w:rPr>
        <w:t xml:space="preserve"> </w:t>
      </w:r>
      <w:r w:rsidRPr="0095039E">
        <w:rPr>
          <w:rFonts w:ascii="Arial" w:hAnsi="Arial"/>
          <w:sz w:val="24"/>
          <w:szCs w:val="24"/>
          <w:rtl/>
        </w:rPr>
        <w:t>ויעביר לידי המשרד את המסמכים המעידים כי ההגנה על תוצר הידע, וכל</w:t>
      </w:r>
      <w:r w:rsidRPr="0095039E">
        <w:rPr>
          <w:rFonts w:ascii="Arial" w:hAnsi="Arial" w:hint="cs"/>
          <w:sz w:val="24"/>
          <w:szCs w:val="24"/>
          <w:rtl/>
        </w:rPr>
        <w:t xml:space="preserve"> </w:t>
      </w:r>
      <w:r w:rsidRPr="0095039E">
        <w:rPr>
          <w:rFonts w:ascii="Arial" w:hAnsi="Arial"/>
          <w:sz w:val="24"/>
          <w:szCs w:val="24"/>
          <w:rtl/>
        </w:rPr>
        <w:t>מסמך אחר שיידרש על-ידי המשרד.</w:t>
      </w:r>
    </w:p>
    <w:p w:rsidR="0095039E" w:rsidRPr="0095039E" w:rsidRDefault="0095039E" w:rsidP="00FB6DD2">
      <w:pPr>
        <w:numPr>
          <w:ilvl w:val="2"/>
          <w:numId w:val="10"/>
        </w:numPr>
        <w:tabs>
          <w:tab w:val="clear" w:pos="2280"/>
          <w:tab w:val="num" w:pos="1417"/>
          <w:tab w:val="num" w:pos="1785"/>
        </w:tabs>
        <w:overflowPunct w:val="0"/>
        <w:autoSpaceDE w:val="0"/>
        <w:autoSpaceDN w:val="0"/>
        <w:adjustRightInd w:val="0"/>
        <w:spacing w:line="360" w:lineRule="auto"/>
        <w:ind w:left="1785" w:hanging="283"/>
        <w:textAlignment w:val="baseline"/>
        <w:rPr>
          <w:rFonts w:ascii="Arial" w:hAnsi="Arial"/>
          <w:sz w:val="24"/>
          <w:szCs w:val="24"/>
        </w:rPr>
      </w:pPr>
      <w:r w:rsidRPr="0095039E">
        <w:rPr>
          <w:rFonts w:ascii="Arial" w:hAnsi="Arial"/>
          <w:sz w:val="24"/>
          <w:szCs w:val="24"/>
          <w:rtl/>
        </w:rPr>
        <w:t>רישיון שימוש בתוצר הידע לצד שלישי יבטיח כי מקבל הרישיון יפעל לניצול סביר של תוצר הידע, תוך זמן סביר, על בסיס תכנית מימוש מוגדרת. רישיון</w:t>
      </w:r>
      <w:r w:rsidRPr="0095039E">
        <w:rPr>
          <w:rFonts w:ascii="Arial" w:hAnsi="Arial" w:hint="cs"/>
          <w:sz w:val="24"/>
          <w:szCs w:val="24"/>
          <w:rtl/>
        </w:rPr>
        <w:t xml:space="preserve"> </w:t>
      </w:r>
      <w:r w:rsidRPr="0095039E">
        <w:rPr>
          <w:rFonts w:ascii="Arial" w:hAnsi="Arial"/>
          <w:sz w:val="24"/>
          <w:szCs w:val="24"/>
          <w:rtl/>
        </w:rPr>
        <w:t xml:space="preserve">השימוש יקנה </w:t>
      </w:r>
      <w:r w:rsidRPr="0095039E">
        <w:rPr>
          <w:rFonts w:ascii="Arial" w:hAnsi="Arial" w:hint="cs"/>
          <w:sz w:val="24"/>
          <w:szCs w:val="24"/>
          <w:rtl/>
        </w:rPr>
        <w:t>לנותן השירותים</w:t>
      </w:r>
      <w:r w:rsidR="00807CF3">
        <w:rPr>
          <w:rFonts w:ascii="Arial" w:hAnsi="Arial" w:hint="cs"/>
          <w:sz w:val="24"/>
          <w:szCs w:val="24"/>
          <w:rtl/>
        </w:rPr>
        <w:t xml:space="preserve"> </w:t>
      </w:r>
      <w:r w:rsidRPr="0095039E">
        <w:rPr>
          <w:rFonts w:ascii="Arial" w:hAnsi="Arial"/>
          <w:sz w:val="24"/>
          <w:szCs w:val="24"/>
          <w:rtl/>
        </w:rPr>
        <w:t>או למוסד להעברה טכנולוגית, במידה של אי</w:t>
      </w:r>
      <w:r w:rsidRPr="0095039E">
        <w:rPr>
          <w:rFonts w:ascii="Arial" w:hAnsi="Arial" w:hint="cs"/>
          <w:sz w:val="24"/>
          <w:szCs w:val="24"/>
          <w:rtl/>
        </w:rPr>
        <w:t xml:space="preserve"> ע</w:t>
      </w:r>
      <w:r w:rsidRPr="0095039E">
        <w:rPr>
          <w:rFonts w:ascii="Arial" w:hAnsi="Arial"/>
          <w:sz w:val="24"/>
          <w:szCs w:val="24"/>
          <w:rtl/>
        </w:rPr>
        <w:t>מידה בתנאי זה, זכות לבטל את הרישיון או להקנות רישיון שימוש נוסף לצד</w:t>
      </w:r>
      <w:r w:rsidRPr="0095039E">
        <w:rPr>
          <w:rFonts w:ascii="Arial" w:hAnsi="Arial" w:hint="cs"/>
          <w:sz w:val="24"/>
          <w:szCs w:val="24"/>
          <w:rtl/>
        </w:rPr>
        <w:t xml:space="preserve"> </w:t>
      </w:r>
      <w:r w:rsidRPr="0095039E">
        <w:rPr>
          <w:rFonts w:ascii="Arial" w:hAnsi="Arial"/>
          <w:sz w:val="24"/>
          <w:szCs w:val="24"/>
          <w:rtl/>
        </w:rPr>
        <w:t xml:space="preserve">רביעי לצורך מימוש הידע. </w:t>
      </w:r>
    </w:p>
    <w:p w:rsidR="0095039E" w:rsidRPr="0095039E" w:rsidRDefault="0095039E" w:rsidP="00FB6DD2">
      <w:pPr>
        <w:numPr>
          <w:ilvl w:val="2"/>
          <w:numId w:val="10"/>
        </w:numPr>
        <w:tabs>
          <w:tab w:val="clear" w:pos="2280"/>
          <w:tab w:val="num" w:pos="1417"/>
          <w:tab w:val="num" w:pos="1785"/>
        </w:tabs>
        <w:overflowPunct w:val="0"/>
        <w:autoSpaceDE w:val="0"/>
        <w:autoSpaceDN w:val="0"/>
        <w:adjustRightInd w:val="0"/>
        <w:spacing w:line="360" w:lineRule="auto"/>
        <w:ind w:left="1785" w:hanging="283"/>
        <w:textAlignment w:val="baseline"/>
        <w:rPr>
          <w:rFonts w:ascii="Arial" w:hAnsi="Arial"/>
          <w:sz w:val="24"/>
          <w:szCs w:val="24"/>
        </w:rPr>
      </w:pPr>
      <w:r w:rsidRPr="0095039E">
        <w:rPr>
          <w:rFonts w:ascii="Arial" w:hAnsi="Arial" w:hint="cs"/>
          <w:sz w:val="24"/>
          <w:szCs w:val="24"/>
          <w:rtl/>
        </w:rPr>
        <w:t xml:space="preserve">נותן השירותים </w:t>
      </w:r>
      <w:r w:rsidRPr="0095039E">
        <w:rPr>
          <w:rFonts w:ascii="Arial" w:hAnsi="Arial"/>
          <w:sz w:val="24"/>
          <w:szCs w:val="24"/>
          <w:rtl/>
        </w:rPr>
        <w:t>ייתן עדיפות לאינטרס הציבורי בהפצת תוצר הידע, בשים לב לשוק הרלבנטי, בעת החלטה על היקף הרישיון ומידת בלעדיותו.</w:t>
      </w:r>
    </w:p>
    <w:p w:rsidR="0095039E" w:rsidRPr="0095039E" w:rsidRDefault="0095039E" w:rsidP="00FB6DD2">
      <w:pPr>
        <w:numPr>
          <w:ilvl w:val="2"/>
          <w:numId w:val="10"/>
        </w:numPr>
        <w:tabs>
          <w:tab w:val="clear" w:pos="2280"/>
          <w:tab w:val="num" w:pos="1417"/>
          <w:tab w:val="num" w:pos="1785"/>
          <w:tab w:val="num" w:pos="2636"/>
        </w:tabs>
        <w:overflowPunct w:val="0"/>
        <w:autoSpaceDE w:val="0"/>
        <w:autoSpaceDN w:val="0"/>
        <w:adjustRightInd w:val="0"/>
        <w:spacing w:line="360" w:lineRule="auto"/>
        <w:ind w:left="1785" w:hanging="283"/>
        <w:textAlignment w:val="baseline"/>
        <w:rPr>
          <w:rFonts w:ascii="Arial" w:hAnsi="Arial"/>
          <w:sz w:val="24"/>
          <w:szCs w:val="24"/>
        </w:rPr>
      </w:pPr>
      <w:r w:rsidRPr="0095039E">
        <w:rPr>
          <w:rFonts w:ascii="Arial" w:hAnsi="Arial" w:hint="cs"/>
          <w:sz w:val="24"/>
          <w:szCs w:val="24"/>
          <w:rtl/>
        </w:rPr>
        <w:t xml:space="preserve">נותן השירותים </w:t>
      </w:r>
      <w:r w:rsidRPr="0095039E">
        <w:rPr>
          <w:rFonts w:ascii="Arial" w:hAnsi="Arial"/>
          <w:sz w:val="24"/>
          <w:szCs w:val="24"/>
          <w:rtl/>
        </w:rPr>
        <w:t>יודיע למשרד ללא דיחוי על מתן רישיון שימוש בידע בצירוף חוזה הרישיון וכל מסמך אחר הקשור אליו וכל מסמך שיידרש על-ידי המשרד</w:t>
      </w:r>
      <w:r w:rsidRPr="0095039E">
        <w:rPr>
          <w:rFonts w:ascii="Arial" w:hAnsi="Arial" w:hint="cs"/>
          <w:sz w:val="24"/>
          <w:szCs w:val="24"/>
          <w:rtl/>
        </w:rPr>
        <w:t>.</w:t>
      </w:r>
    </w:p>
    <w:p w:rsidR="0095039E" w:rsidRPr="00356077" w:rsidRDefault="0095039E" w:rsidP="00FB6DD2">
      <w:pPr>
        <w:numPr>
          <w:ilvl w:val="2"/>
          <w:numId w:val="10"/>
        </w:numPr>
        <w:tabs>
          <w:tab w:val="clear" w:pos="2280"/>
          <w:tab w:val="num" w:pos="1417"/>
          <w:tab w:val="num" w:pos="1785"/>
          <w:tab w:val="num" w:pos="2636"/>
        </w:tabs>
        <w:overflowPunct w:val="0"/>
        <w:autoSpaceDE w:val="0"/>
        <w:autoSpaceDN w:val="0"/>
        <w:adjustRightInd w:val="0"/>
        <w:spacing w:line="360" w:lineRule="auto"/>
        <w:ind w:left="1785" w:hanging="283"/>
        <w:textAlignment w:val="baseline"/>
        <w:rPr>
          <w:rFonts w:ascii="Arial" w:hAnsi="Arial"/>
          <w:sz w:val="24"/>
          <w:szCs w:val="24"/>
          <w:rtl/>
        </w:rPr>
      </w:pPr>
      <w:r w:rsidRPr="0095039E">
        <w:rPr>
          <w:rFonts w:ascii="Arial" w:hAnsi="Arial"/>
          <w:sz w:val="24"/>
          <w:szCs w:val="24"/>
          <w:rtl/>
        </w:rPr>
        <w:t xml:space="preserve">כל תמורה שהיא, במישרין או בעקיפין, בכסף או בשווה כסף, בגין רישיון בתוצר הידע, תועבר </w:t>
      </w:r>
      <w:r w:rsidRPr="0095039E">
        <w:rPr>
          <w:rFonts w:ascii="Arial" w:hAnsi="Arial" w:hint="cs"/>
          <w:sz w:val="24"/>
          <w:szCs w:val="24"/>
          <w:rtl/>
        </w:rPr>
        <w:t xml:space="preserve">לנותן השירותים </w:t>
      </w:r>
      <w:r w:rsidRPr="0095039E">
        <w:rPr>
          <w:rFonts w:ascii="Arial" w:hAnsi="Arial"/>
          <w:sz w:val="24"/>
          <w:szCs w:val="24"/>
          <w:rtl/>
        </w:rPr>
        <w:t xml:space="preserve">או למוסד להעברה טכנולוגית בלבד. מבלי לגרוע מהאמור, לא תועבר כל תמורה כספית לחוקר או לצוות המחקר מצד שלישי, בגין ביצוע המחקר או הענקת רישיונות שימוש בתוצר ידע, שלא באמצעות מוסד להעברה טכנולוגית. </w:t>
      </w:r>
    </w:p>
    <w:p w:rsidR="0095039E" w:rsidRPr="0095039E" w:rsidRDefault="0095039E" w:rsidP="00FB6DD2">
      <w:pPr>
        <w:numPr>
          <w:ilvl w:val="1"/>
          <w:numId w:val="10"/>
        </w:numPr>
        <w:tabs>
          <w:tab w:val="clear" w:pos="1560"/>
          <w:tab w:val="num" w:pos="1502"/>
          <w:tab w:val="left" w:pos="1800"/>
        </w:tabs>
        <w:overflowPunct w:val="0"/>
        <w:autoSpaceDE w:val="0"/>
        <w:autoSpaceDN w:val="0"/>
        <w:adjustRightInd w:val="0"/>
        <w:spacing w:line="360" w:lineRule="auto"/>
        <w:ind w:hanging="484"/>
        <w:textAlignment w:val="baseline"/>
        <w:rPr>
          <w:rFonts w:ascii="Arial" w:hAnsi="Arial"/>
          <w:sz w:val="24"/>
          <w:szCs w:val="24"/>
          <w:rtl/>
        </w:rPr>
      </w:pPr>
      <w:r w:rsidRPr="0095039E">
        <w:rPr>
          <w:rFonts w:ascii="Arial" w:hAnsi="Arial" w:hint="cs"/>
          <w:sz w:val="24"/>
          <w:szCs w:val="24"/>
          <w:rtl/>
        </w:rPr>
        <w:t>רישיון שימוש לא בלעדי בתוצר הידע למדינה</w:t>
      </w:r>
    </w:p>
    <w:p w:rsidR="0095039E" w:rsidRPr="0095039E" w:rsidRDefault="0095039E" w:rsidP="00FB6DD2">
      <w:pPr>
        <w:numPr>
          <w:ilvl w:val="2"/>
          <w:numId w:val="10"/>
        </w:numPr>
        <w:tabs>
          <w:tab w:val="clear" w:pos="2280"/>
          <w:tab w:val="num" w:pos="1417"/>
          <w:tab w:val="num" w:pos="1785"/>
        </w:tabs>
        <w:overflowPunct w:val="0"/>
        <w:autoSpaceDE w:val="0"/>
        <w:autoSpaceDN w:val="0"/>
        <w:adjustRightInd w:val="0"/>
        <w:spacing w:line="360" w:lineRule="auto"/>
        <w:ind w:left="1785" w:hanging="283"/>
        <w:textAlignment w:val="baseline"/>
        <w:rPr>
          <w:rFonts w:ascii="Arial" w:hAnsi="Arial"/>
          <w:sz w:val="24"/>
          <w:szCs w:val="24"/>
        </w:rPr>
      </w:pPr>
      <w:r w:rsidRPr="0095039E">
        <w:rPr>
          <w:rFonts w:ascii="Arial" w:hAnsi="Arial"/>
          <w:sz w:val="24"/>
          <w:szCs w:val="24"/>
          <w:rtl/>
        </w:rPr>
        <w:t>כל פעולה בתוצר ידע, לרבות ההגנה עליו ומתן רישיונות ביחס אליו, תהיה</w:t>
      </w:r>
      <w:r w:rsidRPr="0095039E">
        <w:rPr>
          <w:rFonts w:ascii="Arial" w:hAnsi="Arial" w:hint="cs"/>
          <w:sz w:val="24"/>
          <w:szCs w:val="24"/>
          <w:rtl/>
        </w:rPr>
        <w:t xml:space="preserve"> </w:t>
      </w:r>
      <w:r w:rsidRPr="0095039E">
        <w:rPr>
          <w:rFonts w:ascii="Arial" w:hAnsi="Arial"/>
          <w:sz w:val="24"/>
          <w:szCs w:val="24"/>
          <w:rtl/>
        </w:rPr>
        <w:t>בכפוף</w:t>
      </w:r>
      <w:r w:rsidR="00807CF3">
        <w:rPr>
          <w:rFonts w:ascii="Arial" w:hAnsi="Arial"/>
          <w:sz w:val="24"/>
          <w:szCs w:val="24"/>
          <w:rtl/>
        </w:rPr>
        <w:t xml:space="preserve"> </w:t>
      </w:r>
      <w:r w:rsidRPr="0095039E">
        <w:rPr>
          <w:rFonts w:ascii="Arial" w:hAnsi="Arial"/>
          <w:sz w:val="24"/>
          <w:szCs w:val="24"/>
          <w:rtl/>
        </w:rPr>
        <w:t>לאמור בהסכם זה בכלל ולזכויות המדינה בתוצר הידע בפרט.</w:t>
      </w:r>
    </w:p>
    <w:p w:rsidR="0095039E" w:rsidRPr="0095039E" w:rsidRDefault="0095039E" w:rsidP="009D0110">
      <w:pPr>
        <w:numPr>
          <w:ilvl w:val="2"/>
          <w:numId w:val="10"/>
        </w:numPr>
        <w:tabs>
          <w:tab w:val="clear" w:pos="2280"/>
          <w:tab w:val="num" w:pos="1417"/>
          <w:tab w:val="num" w:pos="1785"/>
        </w:tabs>
        <w:overflowPunct w:val="0"/>
        <w:autoSpaceDE w:val="0"/>
        <w:autoSpaceDN w:val="0"/>
        <w:adjustRightInd w:val="0"/>
        <w:spacing w:line="360" w:lineRule="auto"/>
        <w:ind w:left="1785" w:hanging="283"/>
        <w:textAlignment w:val="baseline"/>
        <w:rPr>
          <w:rFonts w:ascii="Arial" w:hAnsi="Arial"/>
          <w:sz w:val="24"/>
          <w:szCs w:val="24"/>
          <w:rtl/>
        </w:rPr>
      </w:pPr>
      <w:r w:rsidRPr="0095039E">
        <w:rPr>
          <w:rFonts w:ascii="Arial" w:hAnsi="Arial"/>
          <w:sz w:val="24"/>
          <w:szCs w:val="24"/>
          <w:rtl/>
        </w:rPr>
        <w:t>המדינה תקבל ללא תמורה רישיון לא בלעדי, בלתי חוזר, לעשות שימוש</w:t>
      </w:r>
      <w:r w:rsidRPr="0095039E">
        <w:rPr>
          <w:rFonts w:ascii="Arial" w:hAnsi="Arial" w:hint="cs"/>
          <w:sz w:val="24"/>
          <w:szCs w:val="24"/>
          <w:rtl/>
        </w:rPr>
        <w:t xml:space="preserve"> </w:t>
      </w:r>
      <w:r w:rsidRPr="0095039E">
        <w:rPr>
          <w:rFonts w:ascii="Arial" w:hAnsi="Arial"/>
          <w:sz w:val="24"/>
          <w:szCs w:val="24"/>
          <w:rtl/>
        </w:rPr>
        <w:t>בתוצר הידע,</w:t>
      </w:r>
      <w:r w:rsidRPr="0095039E">
        <w:rPr>
          <w:rFonts w:ascii="Arial" w:hAnsi="Arial" w:hint="cs"/>
          <w:sz w:val="24"/>
          <w:szCs w:val="24"/>
          <w:rtl/>
        </w:rPr>
        <w:t xml:space="preserve"> </w:t>
      </w:r>
      <w:r w:rsidRPr="0095039E">
        <w:rPr>
          <w:rFonts w:ascii="Arial" w:hAnsi="Arial"/>
          <w:sz w:val="24"/>
          <w:szCs w:val="24"/>
          <w:rtl/>
        </w:rPr>
        <w:t>במישרין או באמצעות גורם אחר, לצרכים לאומיים; מובהר בזאת כי הקביעה מהם צרכים</w:t>
      </w:r>
      <w:r w:rsidRPr="0095039E">
        <w:rPr>
          <w:rFonts w:ascii="Arial" w:hAnsi="Arial" w:hint="cs"/>
          <w:sz w:val="24"/>
          <w:szCs w:val="24"/>
          <w:rtl/>
        </w:rPr>
        <w:t xml:space="preserve"> </w:t>
      </w:r>
      <w:r w:rsidRPr="0095039E">
        <w:rPr>
          <w:rFonts w:ascii="Arial" w:hAnsi="Arial"/>
          <w:sz w:val="24"/>
          <w:szCs w:val="24"/>
          <w:rtl/>
        </w:rPr>
        <w:t>לאומיים תהיה בסמכות שר הבינוי, שר המשפטים ושר האוצר. רישיון כאמור יוענק למדינה במקביל להודעה על פיתוח של תוצר ידע יישומי, כאמור בסעיף</w:t>
      </w:r>
      <w:r w:rsidR="00807CF3">
        <w:rPr>
          <w:rFonts w:ascii="Arial" w:hAnsi="Arial" w:hint="cs"/>
          <w:sz w:val="24"/>
          <w:szCs w:val="24"/>
          <w:rtl/>
        </w:rPr>
        <w:t xml:space="preserve"> </w:t>
      </w:r>
      <w:r w:rsidRPr="0095039E">
        <w:rPr>
          <w:rFonts w:ascii="Arial" w:hAnsi="Arial"/>
          <w:sz w:val="24"/>
          <w:szCs w:val="24"/>
          <w:rtl/>
        </w:rPr>
        <w:t>ב (2).</w:t>
      </w:r>
    </w:p>
    <w:p w:rsidR="0095039E" w:rsidRPr="00356077" w:rsidRDefault="0095039E" w:rsidP="00FB6DD2">
      <w:pPr>
        <w:numPr>
          <w:ilvl w:val="2"/>
          <w:numId w:val="10"/>
        </w:numPr>
        <w:tabs>
          <w:tab w:val="clear" w:pos="2280"/>
          <w:tab w:val="num" w:pos="1417"/>
          <w:tab w:val="num" w:pos="1785"/>
        </w:tabs>
        <w:overflowPunct w:val="0"/>
        <w:autoSpaceDE w:val="0"/>
        <w:autoSpaceDN w:val="0"/>
        <w:adjustRightInd w:val="0"/>
        <w:spacing w:line="360" w:lineRule="auto"/>
        <w:ind w:left="1785" w:hanging="283"/>
        <w:textAlignment w:val="baseline"/>
        <w:rPr>
          <w:rFonts w:ascii="Arial" w:hAnsi="Arial"/>
          <w:sz w:val="24"/>
          <w:szCs w:val="24"/>
          <w:rtl/>
        </w:rPr>
      </w:pPr>
      <w:r w:rsidRPr="0095039E">
        <w:rPr>
          <w:rFonts w:ascii="Arial" w:hAnsi="Arial"/>
          <w:sz w:val="24"/>
          <w:szCs w:val="24"/>
          <w:rtl/>
        </w:rPr>
        <w:t xml:space="preserve"> הודיעה המדינה בהתאם לסעיף (2) לעיל, כי היא מעוניינת לעשות שימוש בתוצר</w:t>
      </w:r>
      <w:r w:rsidRPr="0095039E">
        <w:rPr>
          <w:rFonts w:ascii="Arial" w:hAnsi="Arial" w:hint="cs"/>
          <w:sz w:val="24"/>
          <w:szCs w:val="24"/>
          <w:rtl/>
        </w:rPr>
        <w:t xml:space="preserve"> </w:t>
      </w:r>
      <w:r w:rsidRPr="0095039E">
        <w:rPr>
          <w:rFonts w:ascii="Arial" w:hAnsi="Arial"/>
          <w:sz w:val="24"/>
          <w:szCs w:val="24"/>
          <w:rtl/>
        </w:rPr>
        <w:t>הידע, יספק</w:t>
      </w:r>
      <w:r w:rsidR="00807CF3">
        <w:rPr>
          <w:rFonts w:ascii="Arial" w:hAnsi="Arial"/>
          <w:sz w:val="24"/>
          <w:szCs w:val="24"/>
          <w:rtl/>
        </w:rPr>
        <w:t xml:space="preserve"> </w:t>
      </w:r>
      <w:r w:rsidRPr="0095039E">
        <w:rPr>
          <w:rFonts w:ascii="Arial" w:hAnsi="Arial" w:hint="cs"/>
          <w:sz w:val="24"/>
          <w:szCs w:val="24"/>
          <w:rtl/>
        </w:rPr>
        <w:t>נותן השירותים</w:t>
      </w:r>
      <w:r w:rsidRPr="0095039E">
        <w:rPr>
          <w:rFonts w:ascii="Arial" w:hAnsi="Arial"/>
          <w:sz w:val="24"/>
          <w:szCs w:val="24"/>
          <w:rtl/>
        </w:rPr>
        <w:t xml:space="preserve"> למדינה את כל המידע, המסמכים, </w:t>
      </w:r>
      <w:r w:rsidRPr="0095039E">
        <w:rPr>
          <w:rFonts w:ascii="Arial" w:hAnsi="Arial"/>
          <w:sz w:val="24"/>
          <w:szCs w:val="24"/>
          <w:rtl/>
        </w:rPr>
        <w:lastRenderedPageBreak/>
        <w:t>המדגמים והתרשימים שיסייעו בהגנה על תוצר</w:t>
      </w:r>
      <w:r w:rsidRPr="0095039E">
        <w:rPr>
          <w:rFonts w:ascii="Arial" w:hAnsi="Arial" w:hint="cs"/>
          <w:sz w:val="24"/>
          <w:szCs w:val="24"/>
          <w:rtl/>
        </w:rPr>
        <w:t xml:space="preserve"> </w:t>
      </w:r>
      <w:r w:rsidRPr="0095039E">
        <w:rPr>
          <w:rFonts w:ascii="Arial" w:hAnsi="Arial"/>
          <w:sz w:val="24"/>
          <w:szCs w:val="24"/>
          <w:rtl/>
        </w:rPr>
        <w:t xml:space="preserve">הידע ויחתום על כל מסמך שיידרש על-ידי </w:t>
      </w:r>
      <w:r w:rsidRPr="0095039E">
        <w:rPr>
          <w:rFonts w:ascii="Arial" w:hAnsi="Arial" w:hint="cs"/>
          <w:sz w:val="24"/>
          <w:szCs w:val="24"/>
          <w:rtl/>
        </w:rPr>
        <w:t>ה</w:t>
      </w:r>
      <w:r w:rsidRPr="0095039E">
        <w:rPr>
          <w:rFonts w:ascii="Arial" w:hAnsi="Arial"/>
          <w:sz w:val="24"/>
          <w:szCs w:val="24"/>
          <w:rtl/>
        </w:rPr>
        <w:t>משרד לרבות</w:t>
      </w:r>
      <w:r w:rsidR="00807CF3">
        <w:rPr>
          <w:rFonts w:ascii="Arial" w:hAnsi="Arial" w:hint="cs"/>
          <w:sz w:val="24"/>
          <w:szCs w:val="24"/>
          <w:rtl/>
        </w:rPr>
        <w:t xml:space="preserve"> </w:t>
      </w:r>
      <w:r w:rsidRPr="0095039E">
        <w:rPr>
          <w:rFonts w:ascii="Arial" w:hAnsi="Arial"/>
          <w:sz w:val="24"/>
          <w:szCs w:val="24"/>
          <w:rtl/>
        </w:rPr>
        <w:t>כתבי</w:t>
      </w:r>
      <w:r w:rsidRPr="0095039E">
        <w:rPr>
          <w:rFonts w:ascii="Arial" w:hAnsi="Arial" w:hint="cs"/>
          <w:sz w:val="24"/>
          <w:szCs w:val="24"/>
          <w:rtl/>
        </w:rPr>
        <w:t xml:space="preserve"> </w:t>
      </w:r>
      <w:r w:rsidRPr="0095039E">
        <w:rPr>
          <w:rFonts w:ascii="Arial" w:hAnsi="Arial"/>
          <w:sz w:val="24"/>
          <w:szCs w:val="24"/>
          <w:rtl/>
        </w:rPr>
        <w:t>ויתור, כתבי העברה, י</w:t>
      </w:r>
      <w:r w:rsidRPr="0095039E">
        <w:rPr>
          <w:rFonts w:ascii="Arial" w:hAnsi="Arial" w:hint="cs"/>
          <w:sz w:val="24"/>
          <w:szCs w:val="24"/>
          <w:rtl/>
        </w:rPr>
        <w:t>י</w:t>
      </w:r>
      <w:r w:rsidRPr="0095039E">
        <w:rPr>
          <w:rFonts w:ascii="Arial" w:hAnsi="Arial"/>
          <w:sz w:val="24"/>
          <w:szCs w:val="24"/>
          <w:rtl/>
        </w:rPr>
        <w:t xml:space="preserve">פוי כוח </w:t>
      </w:r>
      <w:proofErr w:type="spellStart"/>
      <w:r w:rsidRPr="0095039E">
        <w:rPr>
          <w:rFonts w:ascii="Arial" w:hAnsi="Arial"/>
          <w:sz w:val="24"/>
          <w:szCs w:val="24"/>
          <w:rtl/>
        </w:rPr>
        <w:t>וכיוצ"ב</w:t>
      </w:r>
      <w:proofErr w:type="spellEnd"/>
      <w:r w:rsidRPr="0095039E">
        <w:rPr>
          <w:rFonts w:ascii="Arial" w:hAnsi="Arial"/>
          <w:sz w:val="24"/>
          <w:szCs w:val="24"/>
          <w:rtl/>
        </w:rPr>
        <w:t>.</w:t>
      </w:r>
    </w:p>
    <w:p w:rsidR="0095039E" w:rsidRPr="00356077" w:rsidRDefault="0095039E" w:rsidP="007C6872">
      <w:pPr>
        <w:numPr>
          <w:ilvl w:val="1"/>
          <w:numId w:val="10"/>
        </w:numPr>
        <w:tabs>
          <w:tab w:val="clear" w:pos="1560"/>
          <w:tab w:val="num" w:pos="1502"/>
        </w:tabs>
        <w:overflowPunct w:val="0"/>
        <w:autoSpaceDE w:val="0"/>
        <w:autoSpaceDN w:val="0"/>
        <w:adjustRightInd w:val="0"/>
        <w:spacing w:line="360" w:lineRule="auto"/>
        <w:ind w:left="1502" w:hanging="426"/>
        <w:textAlignment w:val="baseline"/>
        <w:rPr>
          <w:rFonts w:ascii="Arial" w:hAnsi="Arial"/>
          <w:sz w:val="24"/>
          <w:szCs w:val="24"/>
          <w:rtl/>
        </w:rPr>
      </w:pPr>
      <w:r w:rsidRPr="0095039E">
        <w:rPr>
          <w:rFonts w:ascii="Arial" w:hAnsi="Arial"/>
          <w:sz w:val="24"/>
          <w:szCs w:val="24"/>
          <w:rtl/>
        </w:rPr>
        <w:t xml:space="preserve">קיבל </w:t>
      </w:r>
      <w:r w:rsidRPr="0095039E">
        <w:rPr>
          <w:rFonts w:ascii="Arial" w:hAnsi="Arial" w:hint="cs"/>
          <w:sz w:val="24"/>
          <w:szCs w:val="24"/>
          <w:rtl/>
        </w:rPr>
        <w:t>נותן השירותים</w:t>
      </w:r>
      <w:r w:rsidRPr="0095039E">
        <w:rPr>
          <w:rFonts w:ascii="Arial" w:hAnsi="Arial"/>
          <w:sz w:val="24"/>
          <w:szCs w:val="24"/>
          <w:rtl/>
        </w:rPr>
        <w:t xml:space="preserve"> תמורה כלשהי בגין רישיונות שימוש בתוצר הידע, יחזיר למשרד תמלוגים בשיעור 5% מכל הכנסה הנובעת מכך, לרבות שירותים הנלווים או כרוכים בכך, עד למלוא</w:t>
      </w:r>
      <w:r w:rsidRPr="0095039E">
        <w:rPr>
          <w:rFonts w:ascii="Arial" w:hAnsi="Arial" w:hint="cs"/>
          <w:sz w:val="24"/>
          <w:szCs w:val="24"/>
          <w:rtl/>
        </w:rPr>
        <w:t xml:space="preserve"> </w:t>
      </w:r>
      <w:r w:rsidRPr="0095039E">
        <w:rPr>
          <w:rFonts w:ascii="Arial" w:hAnsi="Arial"/>
          <w:sz w:val="24"/>
          <w:szCs w:val="24"/>
          <w:rtl/>
        </w:rPr>
        <w:t>התמורה ששילם המשרד לפי הסכם זה בצירוף ריבית והפרשי הצמדה לפי ריבית החשב הכללי</w:t>
      </w:r>
      <w:r w:rsidRPr="0095039E">
        <w:rPr>
          <w:rFonts w:ascii="Arial" w:hAnsi="Arial" w:hint="cs"/>
          <w:sz w:val="24"/>
          <w:szCs w:val="24"/>
          <w:rtl/>
        </w:rPr>
        <w:t xml:space="preserve"> </w:t>
      </w:r>
      <w:r w:rsidRPr="0095039E">
        <w:rPr>
          <w:rFonts w:ascii="Arial" w:hAnsi="Arial"/>
          <w:sz w:val="24"/>
          <w:szCs w:val="24"/>
          <w:rtl/>
        </w:rPr>
        <w:t xml:space="preserve">באוצר ; סעיף זה יחול אף אם ההכנסה נוצרה אצל </w:t>
      </w:r>
      <w:r w:rsidRPr="0095039E">
        <w:rPr>
          <w:rFonts w:ascii="Arial" w:hAnsi="Arial" w:hint="cs"/>
          <w:sz w:val="24"/>
          <w:szCs w:val="24"/>
          <w:rtl/>
        </w:rPr>
        <w:t>נותן השירותים</w:t>
      </w:r>
      <w:r w:rsidRPr="0095039E">
        <w:rPr>
          <w:rFonts w:ascii="Arial" w:hAnsi="Arial"/>
          <w:sz w:val="24"/>
          <w:szCs w:val="24"/>
          <w:rtl/>
        </w:rPr>
        <w:t xml:space="preserve"> או אצל מוסד</w:t>
      </w:r>
      <w:r w:rsidR="00807CF3">
        <w:rPr>
          <w:rFonts w:ascii="Arial" w:hAnsi="Arial" w:hint="cs"/>
          <w:sz w:val="24"/>
          <w:szCs w:val="24"/>
          <w:rtl/>
        </w:rPr>
        <w:t xml:space="preserve"> </w:t>
      </w:r>
      <w:r w:rsidRPr="0095039E">
        <w:rPr>
          <w:rFonts w:ascii="Arial" w:hAnsi="Arial"/>
          <w:sz w:val="24"/>
          <w:szCs w:val="24"/>
          <w:rtl/>
        </w:rPr>
        <w:t>להעברה</w:t>
      </w:r>
      <w:r w:rsidRPr="0095039E">
        <w:rPr>
          <w:rFonts w:ascii="Arial" w:hAnsi="Arial" w:hint="cs"/>
          <w:sz w:val="24"/>
          <w:szCs w:val="24"/>
          <w:rtl/>
        </w:rPr>
        <w:t xml:space="preserve"> </w:t>
      </w:r>
      <w:r w:rsidRPr="0095039E">
        <w:rPr>
          <w:rFonts w:ascii="Arial" w:hAnsi="Arial"/>
          <w:sz w:val="24"/>
          <w:szCs w:val="24"/>
          <w:rtl/>
        </w:rPr>
        <w:t>טכנולוגית מטעמו. יובהר כי תמלוגים עפ"י סעיף זה לא ייחשבו כחלק מהכנסות</w:t>
      </w:r>
      <w:r w:rsidRPr="0095039E">
        <w:rPr>
          <w:rFonts w:ascii="Arial" w:hAnsi="Arial" w:hint="cs"/>
          <w:sz w:val="24"/>
          <w:szCs w:val="24"/>
          <w:rtl/>
        </w:rPr>
        <w:t xml:space="preserve"> נותן השירותים </w:t>
      </w:r>
      <w:r w:rsidRPr="0095039E">
        <w:rPr>
          <w:rFonts w:ascii="Arial" w:hAnsi="Arial"/>
          <w:sz w:val="24"/>
          <w:szCs w:val="24"/>
          <w:rtl/>
        </w:rPr>
        <w:t>לעניין הסכם זה</w:t>
      </w:r>
      <w:r w:rsidRPr="0095039E">
        <w:rPr>
          <w:rFonts w:ascii="Arial" w:hAnsi="Arial" w:hint="cs"/>
          <w:sz w:val="24"/>
          <w:szCs w:val="24"/>
          <w:rtl/>
        </w:rPr>
        <w:t>.</w:t>
      </w:r>
    </w:p>
    <w:p w:rsidR="0095039E" w:rsidRPr="00356077" w:rsidRDefault="0095039E" w:rsidP="007C6872">
      <w:pPr>
        <w:numPr>
          <w:ilvl w:val="1"/>
          <w:numId w:val="10"/>
        </w:numPr>
        <w:tabs>
          <w:tab w:val="clear" w:pos="1560"/>
          <w:tab w:val="left" w:pos="1800"/>
          <w:tab w:val="num" w:pos="1927"/>
        </w:tabs>
        <w:overflowPunct w:val="0"/>
        <w:autoSpaceDE w:val="0"/>
        <w:autoSpaceDN w:val="0"/>
        <w:adjustRightInd w:val="0"/>
        <w:spacing w:line="360" w:lineRule="auto"/>
        <w:ind w:left="1502" w:hanging="484"/>
        <w:textAlignment w:val="baseline"/>
        <w:rPr>
          <w:rFonts w:ascii="Arial" w:hAnsi="Arial"/>
          <w:sz w:val="24"/>
          <w:szCs w:val="24"/>
          <w:rtl/>
        </w:rPr>
      </w:pPr>
      <w:r w:rsidRPr="0095039E">
        <w:rPr>
          <w:rFonts w:ascii="Arial" w:hAnsi="Arial"/>
          <w:sz w:val="24"/>
          <w:szCs w:val="24"/>
          <w:rtl/>
        </w:rPr>
        <w:t xml:space="preserve">מידי שנה ועד ל-1.4 יגיש </w:t>
      </w:r>
      <w:r w:rsidRPr="0095039E">
        <w:rPr>
          <w:rFonts w:ascii="Arial" w:hAnsi="Arial" w:hint="cs"/>
          <w:sz w:val="24"/>
          <w:szCs w:val="24"/>
          <w:rtl/>
        </w:rPr>
        <w:t>נותן השירותים</w:t>
      </w:r>
      <w:r w:rsidRPr="0095039E">
        <w:rPr>
          <w:rFonts w:ascii="Arial" w:hAnsi="Arial"/>
          <w:sz w:val="24"/>
          <w:szCs w:val="24"/>
          <w:rtl/>
        </w:rPr>
        <w:t xml:space="preserve"> הצהרה על התמורה שקיבל בגין רישיונות השימוש בידע.</w:t>
      </w:r>
      <w:r w:rsidRPr="0095039E">
        <w:rPr>
          <w:rFonts w:ascii="Arial" w:hAnsi="Arial" w:hint="cs"/>
          <w:sz w:val="24"/>
          <w:szCs w:val="24"/>
          <w:rtl/>
        </w:rPr>
        <w:t xml:space="preserve"> הצהרה זו תוגש גם לאחר תום תקופת ההסכם.</w:t>
      </w:r>
    </w:p>
    <w:p w:rsidR="0095039E" w:rsidRPr="0095039E" w:rsidRDefault="0095039E" w:rsidP="001423FF">
      <w:pPr>
        <w:numPr>
          <w:ilvl w:val="0"/>
          <w:numId w:val="11"/>
        </w:numPr>
        <w:tabs>
          <w:tab w:val="left" w:pos="1701"/>
          <w:tab w:val="left" w:pos="1800"/>
        </w:tabs>
        <w:overflowPunct w:val="0"/>
        <w:autoSpaceDE w:val="0"/>
        <w:autoSpaceDN w:val="0"/>
        <w:adjustRightInd w:val="0"/>
        <w:spacing w:line="360" w:lineRule="auto"/>
        <w:ind w:left="1080" w:hanging="720"/>
        <w:textAlignment w:val="baseline"/>
        <w:rPr>
          <w:b/>
          <w:bCs/>
          <w:sz w:val="24"/>
          <w:szCs w:val="24"/>
        </w:rPr>
      </w:pPr>
      <w:r w:rsidRPr="0095039E">
        <w:rPr>
          <w:rFonts w:hint="cs"/>
          <w:b/>
          <w:bCs/>
          <w:sz w:val="24"/>
          <w:szCs w:val="24"/>
          <w:rtl/>
        </w:rPr>
        <w:t>לעניין פרסום:</w:t>
      </w:r>
    </w:p>
    <w:p w:rsidR="0095039E" w:rsidRPr="0095039E" w:rsidRDefault="0095039E" w:rsidP="007C6872">
      <w:pPr>
        <w:numPr>
          <w:ilvl w:val="0"/>
          <w:numId w:val="14"/>
        </w:numPr>
        <w:tabs>
          <w:tab w:val="clear" w:pos="1560"/>
          <w:tab w:val="left" w:pos="1800"/>
          <w:tab w:val="num" w:pos="2069"/>
        </w:tabs>
        <w:overflowPunct w:val="0"/>
        <w:autoSpaceDE w:val="0"/>
        <w:autoSpaceDN w:val="0"/>
        <w:adjustRightInd w:val="0"/>
        <w:spacing w:line="360" w:lineRule="auto"/>
        <w:ind w:left="1502" w:hanging="426"/>
        <w:textAlignment w:val="baseline"/>
        <w:rPr>
          <w:rFonts w:ascii="Arial" w:hAnsi="Arial"/>
          <w:sz w:val="24"/>
          <w:szCs w:val="24"/>
        </w:rPr>
      </w:pPr>
      <w:r w:rsidRPr="0095039E">
        <w:rPr>
          <w:rFonts w:ascii="Arial" w:hAnsi="Arial"/>
          <w:sz w:val="24"/>
          <w:szCs w:val="24"/>
          <w:rtl/>
        </w:rPr>
        <w:t>המשרד יהא רשאי לפרסם את המחקר, תכולתו וממצאיו בכל אמצעי שייראה לו, לרבות באמצעות פרסום אלקטרוני, פרסום באתר האינטרנט של המשרד, הפצתו לגורמים בעלי עניין וכו' ובלבד שבמסגרת הפרסום יאוזכר שמם של החוקר והמוסד. המשרד לא יעשה כן, אם ישתכנע כי פרסום כאמור יפגע בהגנה על הידע או מכל סיבה סבירה אחרת ולאחר</w:t>
      </w:r>
      <w:r w:rsidRPr="0095039E">
        <w:rPr>
          <w:rFonts w:ascii="Arial" w:hAnsi="Arial" w:hint="cs"/>
          <w:sz w:val="24"/>
          <w:szCs w:val="24"/>
          <w:rtl/>
        </w:rPr>
        <w:t xml:space="preserve"> </w:t>
      </w:r>
      <w:r w:rsidRPr="0095039E">
        <w:rPr>
          <w:rFonts w:ascii="Arial" w:hAnsi="Arial"/>
          <w:sz w:val="24"/>
          <w:szCs w:val="24"/>
          <w:rtl/>
        </w:rPr>
        <w:t xml:space="preserve">שנתן </w:t>
      </w:r>
      <w:r w:rsidRPr="0095039E">
        <w:rPr>
          <w:rFonts w:ascii="Arial" w:hAnsi="Arial" w:hint="cs"/>
          <w:sz w:val="24"/>
          <w:szCs w:val="24"/>
          <w:rtl/>
        </w:rPr>
        <w:t>לנותן השירותים</w:t>
      </w:r>
      <w:r w:rsidRPr="0095039E">
        <w:rPr>
          <w:rFonts w:ascii="Arial" w:hAnsi="Arial"/>
          <w:sz w:val="24"/>
          <w:szCs w:val="24"/>
          <w:rtl/>
        </w:rPr>
        <w:t xml:space="preserve"> שהות סבירה להגן על תוצר הידע. </w:t>
      </w:r>
    </w:p>
    <w:p w:rsidR="0095039E" w:rsidRPr="0095039E" w:rsidRDefault="0095039E" w:rsidP="007C6872">
      <w:pPr>
        <w:numPr>
          <w:ilvl w:val="0"/>
          <w:numId w:val="14"/>
        </w:numPr>
        <w:tabs>
          <w:tab w:val="clear" w:pos="1560"/>
          <w:tab w:val="left" w:pos="1800"/>
          <w:tab w:val="num" w:pos="2069"/>
        </w:tabs>
        <w:overflowPunct w:val="0"/>
        <w:autoSpaceDE w:val="0"/>
        <w:autoSpaceDN w:val="0"/>
        <w:adjustRightInd w:val="0"/>
        <w:spacing w:line="360" w:lineRule="auto"/>
        <w:ind w:left="1502" w:hanging="426"/>
        <w:textAlignment w:val="baseline"/>
        <w:rPr>
          <w:rFonts w:ascii="Arial" w:hAnsi="Arial"/>
          <w:sz w:val="24"/>
          <w:szCs w:val="24"/>
        </w:rPr>
      </w:pPr>
      <w:r w:rsidRPr="0095039E">
        <w:rPr>
          <w:rFonts w:ascii="Arial" w:hAnsi="Arial"/>
          <w:sz w:val="24"/>
          <w:szCs w:val="24"/>
          <w:rtl/>
        </w:rPr>
        <w:t xml:space="preserve">בכל פרסום פומבי שהוא יאזכרו </w:t>
      </w:r>
      <w:r w:rsidRPr="0095039E">
        <w:rPr>
          <w:rFonts w:ascii="Arial" w:hAnsi="Arial" w:hint="cs"/>
          <w:sz w:val="24"/>
          <w:szCs w:val="24"/>
          <w:rtl/>
        </w:rPr>
        <w:t>נותן השירותים ו/</w:t>
      </w:r>
      <w:r w:rsidRPr="0095039E">
        <w:rPr>
          <w:rFonts w:ascii="Arial" w:hAnsi="Arial"/>
          <w:sz w:val="24"/>
          <w:szCs w:val="24"/>
          <w:rtl/>
        </w:rPr>
        <w:t>או כל גורם אחר מטעמ</w:t>
      </w:r>
      <w:r w:rsidRPr="0095039E">
        <w:rPr>
          <w:rFonts w:ascii="Arial" w:hAnsi="Arial" w:hint="cs"/>
          <w:sz w:val="24"/>
          <w:szCs w:val="24"/>
          <w:rtl/>
        </w:rPr>
        <w:t>ו</w:t>
      </w:r>
      <w:r w:rsidRPr="0095039E">
        <w:rPr>
          <w:rFonts w:ascii="Arial" w:hAnsi="Arial"/>
          <w:sz w:val="24"/>
          <w:szCs w:val="24"/>
          <w:rtl/>
        </w:rPr>
        <w:t xml:space="preserve"> את מימון המשרד בנוסח הבא: "מחקר זה מומן על-ידי </w:t>
      </w:r>
      <w:r w:rsidR="00B25846">
        <w:rPr>
          <w:rFonts w:ascii="Arial" w:hAnsi="Arial"/>
          <w:sz w:val="24"/>
          <w:szCs w:val="24"/>
          <w:rtl/>
        </w:rPr>
        <w:t>משרד הבינוי</w:t>
      </w:r>
      <w:r w:rsidRPr="0095039E">
        <w:rPr>
          <w:rFonts w:ascii="Arial" w:hAnsi="Arial"/>
          <w:sz w:val="24"/>
          <w:szCs w:val="24"/>
          <w:rtl/>
        </w:rPr>
        <w:t>".</w:t>
      </w:r>
    </w:p>
    <w:p w:rsidR="0095039E" w:rsidRPr="0095039E" w:rsidRDefault="0095039E" w:rsidP="007C6872">
      <w:pPr>
        <w:numPr>
          <w:ilvl w:val="0"/>
          <w:numId w:val="14"/>
        </w:numPr>
        <w:tabs>
          <w:tab w:val="clear" w:pos="1560"/>
          <w:tab w:val="left" w:pos="1800"/>
          <w:tab w:val="num" w:pos="2069"/>
        </w:tabs>
        <w:overflowPunct w:val="0"/>
        <w:autoSpaceDE w:val="0"/>
        <w:autoSpaceDN w:val="0"/>
        <w:adjustRightInd w:val="0"/>
        <w:spacing w:line="360" w:lineRule="auto"/>
        <w:ind w:left="1502" w:hanging="426"/>
        <w:textAlignment w:val="baseline"/>
        <w:rPr>
          <w:rFonts w:ascii="Arial" w:hAnsi="Arial"/>
          <w:sz w:val="24"/>
          <w:szCs w:val="24"/>
        </w:rPr>
      </w:pPr>
      <w:r w:rsidRPr="0095039E">
        <w:rPr>
          <w:rFonts w:ascii="Arial" w:hAnsi="Arial"/>
          <w:sz w:val="24"/>
          <w:szCs w:val="24"/>
          <w:rtl/>
        </w:rPr>
        <w:t xml:space="preserve">פרט לאמור לעיל, </w:t>
      </w:r>
      <w:r w:rsidRPr="0095039E">
        <w:rPr>
          <w:rFonts w:ascii="Arial" w:hAnsi="Arial" w:hint="cs"/>
          <w:sz w:val="24"/>
          <w:szCs w:val="24"/>
          <w:rtl/>
        </w:rPr>
        <w:t xml:space="preserve">נותן השירותים </w:t>
      </w:r>
      <w:r w:rsidRPr="0095039E">
        <w:rPr>
          <w:rFonts w:ascii="Arial" w:hAnsi="Arial"/>
          <w:sz w:val="24"/>
          <w:szCs w:val="24"/>
          <w:rtl/>
        </w:rPr>
        <w:t>ישמ</w:t>
      </w:r>
      <w:r w:rsidRPr="0095039E">
        <w:rPr>
          <w:rFonts w:ascii="Arial" w:hAnsi="Arial" w:hint="cs"/>
          <w:sz w:val="24"/>
          <w:szCs w:val="24"/>
          <w:rtl/>
        </w:rPr>
        <w:t>ו</w:t>
      </w:r>
      <w:r w:rsidRPr="0095039E">
        <w:rPr>
          <w:rFonts w:ascii="Arial" w:hAnsi="Arial"/>
          <w:sz w:val="24"/>
          <w:szCs w:val="24"/>
          <w:rtl/>
        </w:rPr>
        <w:t>ר בסודיות כל מידע ומסמך מכל סוג שהוא, שיגיע אלי</w:t>
      </w:r>
      <w:r w:rsidRPr="0095039E">
        <w:rPr>
          <w:rFonts w:ascii="Arial" w:hAnsi="Arial" w:hint="cs"/>
          <w:sz w:val="24"/>
          <w:szCs w:val="24"/>
          <w:rtl/>
        </w:rPr>
        <w:t>ו</w:t>
      </w:r>
      <w:r w:rsidRPr="0095039E">
        <w:rPr>
          <w:rFonts w:ascii="Arial" w:hAnsi="Arial"/>
          <w:sz w:val="24"/>
          <w:szCs w:val="24"/>
          <w:rtl/>
        </w:rPr>
        <w:t xml:space="preserve"> </w:t>
      </w:r>
      <w:r w:rsidRPr="0095039E">
        <w:rPr>
          <w:rFonts w:ascii="Arial" w:hAnsi="Arial" w:hint="cs"/>
          <w:sz w:val="24"/>
          <w:szCs w:val="24"/>
          <w:rtl/>
        </w:rPr>
        <w:t>ו/</w:t>
      </w:r>
      <w:r w:rsidRPr="0095039E">
        <w:rPr>
          <w:rFonts w:ascii="Arial" w:hAnsi="Arial"/>
          <w:sz w:val="24"/>
          <w:szCs w:val="24"/>
          <w:rtl/>
        </w:rPr>
        <w:t>או לחוקרי</w:t>
      </w:r>
      <w:r w:rsidRPr="0095039E">
        <w:rPr>
          <w:rFonts w:ascii="Arial" w:hAnsi="Arial" w:hint="cs"/>
          <w:sz w:val="24"/>
          <w:szCs w:val="24"/>
          <w:rtl/>
        </w:rPr>
        <w:t>ו</w:t>
      </w:r>
      <w:r w:rsidRPr="0095039E">
        <w:rPr>
          <w:rFonts w:ascii="Arial" w:hAnsi="Arial"/>
          <w:sz w:val="24"/>
          <w:szCs w:val="24"/>
          <w:rtl/>
        </w:rPr>
        <w:t xml:space="preserve"> או לעובדי</w:t>
      </w:r>
      <w:r w:rsidRPr="0095039E">
        <w:rPr>
          <w:rFonts w:ascii="Arial" w:hAnsi="Arial" w:hint="cs"/>
          <w:sz w:val="24"/>
          <w:szCs w:val="24"/>
          <w:rtl/>
        </w:rPr>
        <w:t>ו</w:t>
      </w:r>
      <w:r w:rsidRPr="0095039E">
        <w:rPr>
          <w:rFonts w:ascii="Arial" w:hAnsi="Arial"/>
          <w:sz w:val="24"/>
          <w:szCs w:val="24"/>
          <w:rtl/>
        </w:rPr>
        <w:t xml:space="preserve"> או למי מטעמ</w:t>
      </w:r>
      <w:r w:rsidRPr="0095039E">
        <w:rPr>
          <w:rFonts w:ascii="Arial" w:hAnsi="Arial" w:hint="cs"/>
          <w:sz w:val="24"/>
          <w:szCs w:val="24"/>
          <w:rtl/>
        </w:rPr>
        <w:t>ו</w:t>
      </w:r>
      <w:r w:rsidRPr="0095039E">
        <w:rPr>
          <w:rFonts w:ascii="Arial" w:hAnsi="Arial"/>
          <w:sz w:val="24"/>
          <w:szCs w:val="24"/>
          <w:rtl/>
        </w:rPr>
        <w:t xml:space="preserve"> מהמשרד ומצהיר כי ידוע ל</w:t>
      </w:r>
      <w:r w:rsidRPr="0095039E">
        <w:rPr>
          <w:rFonts w:ascii="Arial" w:hAnsi="Arial" w:hint="cs"/>
          <w:sz w:val="24"/>
          <w:szCs w:val="24"/>
          <w:rtl/>
        </w:rPr>
        <w:t>ו</w:t>
      </w:r>
      <w:r w:rsidRPr="0095039E">
        <w:rPr>
          <w:rFonts w:ascii="Arial" w:hAnsi="Arial"/>
          <w:sz w:val="24"/>
          <w:szCs w:val="24"/>
          <w:rtl/>
        </w:rPr>
        <w:t xml:space="preserve"> שאי מילוי ההתחייבויות על פי סעיף קטן זה מהווה</w:t>
      </w:r>
      <w:r w:rsidR="00807CF3">
        <w:rPr>
          <w:rFonts w:ascii="Arial" w:hAnsi="Arial"/>
          <w:sz w:val="24"/>
          <w:szCs w:val="24"/>
          <w:rtl/>
        </w:rPr>
        <w:t xml:space="preserve"> </w:t>
      </w:r>
      <w:r w:rsidRPr="0095039E">
        <w:rPr>
          <w:rFonts w:ascii="Arial" w:hAnsi="Arial"/>
          <w:sz w:val="24"/>
          <w:szCs w:val="24"/>
          <w:rtl/>
        </w:rPr>
        <w:t>עבירה לפי סעיף 118 לחוק העונשין, תשל"ז – 19</w:t>
      </w:r>
      <w:r w:rsidRPr="0095039E">
        <w:rPr>
          <w:rFonts w:ascii="Arial" w:hAnsi="Arial" w:hint="cs"/>
          <w:sz w:val="24"/>
          <w:szCs w:val="24"/>
          <w:rtl/>
        </w:rPr>
        <w:t>7</w:t>
      </w:r>
      <w:r w:rsidRPr="0095039E">
        <w:rPr>
          <w:rFonts w:ascii="Arial" w:hAnsi="Arial"/>
          <w:sz w:val="24"/>
          <w:szCs w:val="24"/>
          <w:rtl/>
        </w:rPr>
        <w:t>7.</w:t>
      </w:r>
      <w:r w:rsidR="00807CF3">
        <w:rPr>
          <w:rFonts w:ascii="Arial" w:hAnsi="Arial"/>
          <w:sz w:val="24"/>
          <w:szCs w:val="24"/>
          <w:rtl/>
        </w:rPr>
        <w:t xml:space="preserve"> </w:t>
      </w:r>
    </w:p>
    <w:p w:rsidR="0095039E" w:rsidRPr="00356077" w:rsidRDefault="0095039E" w:rsidP="007C6872">
      <w:pPr>
        <w:numPr>
          <w:ilvl w:val="0"/>
          <w:numId w:val="14"/>
        </w:numPr>
        <w:tabs>
          <w:tab w:val="clear" w:pos="1560"/>
          <w:tab w:val="left" w:pos="1800"/>
          <w:tab w:val="num" w:pos="2069"/>
        </w:tabs>
        <w:overflowPunct w:val="0"/>
        <w:autoSpaceDE w:val="0"/>
        <w:autoSpaceDN w:val="0"/>
        <w:adjustRightInd w:val="0"/>
        <w:spacing w:line="360" w:lineRule="auto"/>
        <w:ind w:left="1502" w:hanging="426"/>
        <w:textAlignment w:val="baseline"/>
        <w:rPr>
          <w:rFonts w:ascii="Arial" w:hAnsi="Arial"/>
          <w:color w:val="000000"/>
          <w:sz w:val="24"/>
          <w:szCs w:val="24"/>
        </w:rPr>
      </w:pPr>
      <w:r w:rsidRPr="0095039E">
        <w:rPr>
          <w:rFonts w:ascii="Arial" w:hAnsi="Arial" w:hint="cs"/>
          <w:color w:val="000000"/>
          <w:sz w:val="24"/>
          <w:szCs w:val="24"/>
          <w:rtl/>
        </w:rPr>
        <w:t>נותן השירותים</w:t>
      </w:r>
      <w:r w:rsidRPr="0095039E">
        <w:rPr>
          <w:rFonts w:ascii="Arial" w:hAnsi="Arial"/>
          <w:color w:val="000000"/>
          <w:sz w:val="24"/>
          <w:szCs w:val="24"/>
          <w:rtl/>
        </w:rPr>
        <w:t xml:space="preserve"> מתחייב להחתים כל מי שיקבל כל מידע או מסמך כאמור בסעיף ג' לעיל </w:t>
      </w:r>
      <w:r w:rsidRPr="0095039E">
        <w:rPr>
          <w:rFonts w:ascii="Arial" w:hAnsi="Arial" w:hint="cs"/>
          <w:color w:val="000000"/>
          <w:sz w:val="24"/>
          <w:szCs w:val="24"/>
          <w:rtl/>
        </w:rPr>
        <w:t>לרבות, מבצעי המחקר,</w:t>
      </w:r>
      <w:r w:rsidRPr="0095039E">
        <w:rPr>
          <w:rFonts w:ascii="Arial" w:hAnsi="Arial"/>
          <w:color w:val="000000"/>
          <w:sz w:val="24"/>
          <w:szCs w:val="24"/>
          <w:rtl/>
        </w:rPr>
        <w:t xml:space="preserve"> במסגרת ביצוע הסכם זה על הצהרת סודיות וכן להחתים אותם על הצהרה</w:t>
      </w:r>
      <w:r w:rsidRPr="0095039E">
        <w:rPr>
          <w:rFonts w:ascii="Arial" w:hAnsi="Arial" w:hint="cs"/>
          <w:color w:val="000000"/>
          <w:sz w:val="24"/>
          <w:szCs w:val="24"/>
          <w:rtl/>
        </w:rPr>
        <w:t xml:space="preserve"> </w:t>
      </w:r>
      <w:r w:rsidRPr="0095039E">
        <w:rPr>
          <w:rFonts w:ascii="Arial" w:hAnsi="Arial"/>
          <w:color w:val="000000"/>
          <w:sz w:val="24"/>
          <w:szCs w:val="24"/>
          <w:rtl/>
        </w:rPr>
        <w:t>לפיה ידוע להם שאי מילוי ההתחייבויות על פי סעיף קטן זה מהווה עבירה לפי סעיף 118 לחוק העונשין, תשל"ז - 19</w:t>
      </w:r>
      <w:r w:rsidRPr="0095039E">
        <w:rPr>
          <w:rFonts w:ascii="Arial" w:hAnsi="Arial" w:hint="cs"/>
          <w:color w:val="000000"/>
          <w:sz w:val="24"/>
          <w:szCs w:val="24"/>
          <w:rtl/>
        </w:rPr>
        <w:t>7</w:t>
      </w:r>
      <w:r w:rsidRPr="0095039E">
        <w:rPr>
          <w:rFonts w:ascii="Arial" w:hAnsi="Arial"/>
          <w:color w:val="000000"/>
          <w:sz w:val="24"/>
          <w:szCs w:val="24"/>
          <w:rtl/>
        </w:rPr>
        <w:t>7.</w:t>
      </w:r>
    </w:p>
    <w:p w:rsidR="0095039E" w:rsidRPr="0095039E" w:rsidRDefault="0095039E" w:rsidP="001423FF">
      <w:pPr>
        <w:numPr>
          <w:ilvl w:val="0"/>
          <w:numId w:val="11"/>
        </w:numPr>
        <w:tabs>
          <w:tab w:val="left" w:pos="1701"/>
          <w:tab w:val="left" w:pos="1800"/>
        </w:tabs>
        <w:overflowPunct w:val="0"/>
        <w:autoSpaceDE w:val="0"/>
        <w:autoSpaceDN w:val="0"/>
        <w:adjustRightInd w:val="0"/>
        <w:spacing w:line="360" w:lineRule="auto"/>
        <w:ind w:left="1080" w:hanging="720"/>
        <w:textAlignment w:val="baseline"/>
        <w:rPr>
          <w:b/>
          <w:bCs/>
          <w:sz w:val="24"/>
          <w:szCs w:val="24"/>
        </w:rPr>
      </w:pPr>
      <w:r w:rsidRPr="0095039E">
        <w:rPr>
          <w:rFonts w:hint="cs"/>
          <w:b/>
          <w:bCs/>
          <w:sz w:val="24"/>
          <w:szCs w:val="24"/>
          <w:rtl/>
        </w:rPr>
        <w:t>שמירה על סודיות:</w:t>
      </w:r>
    </w:p>
    <w:p w:rsidR="0095039E" w:rsidRPr="0095039E" w:rsidRDefault="0095039E" w:rsidP="007C6872">
      <w:pPr>
        <w:numPr>
          <w:ilvl w:val="0"/>
          <w:numId w:val="15"/>
        </w:numPr>
        <w:tabs>
          <w:tab w:val="clear" w:pos="1560"/>
          <w:tab w:val="left" w:pos="1800"/>
          <w:tab w:val="num" w:pos="2210"/>
        </w:tabs>
        <w:overflowPunct w:val="0"/>
        <w:autoSpaceDE w:val="0"/>
        <w:autoSpaceDN w:val="0"/>
        <w:adjustRightInd w:val="0"/>
        <w:spacing w:line="360" w:lineRule="auto"/>
        <w:ind w:left="1502" w:hanging="426"/>
        <w:textAlignment w:val="baseline"/>
        <w:rPr>
          <w:sz w:val="24"/>
          <w:szCs w:val="24"/>
        </w:rPr>
      </w:pPr>
      <w:r w:rsidRPr="0095039E">
        <w:rPr>
          <w:rFonts w:hint="cs"/>
          <w:sz w:val="24"/>
          <w:szCs w:val="24"/>
          <w:rtl/>
        </w:rPr>
        <w:t>נותן השירותים</w:t>
      </w:r>
      <w:r w:rsidRPr="0095039E">
        <w:rPr>
          <w:rFonts w:ascii="Rod" w:hint="cs"/>
          <w:sz w:val="24"/>
          <w:szCs w:val="24"/>
          <w:rtl/>
        </w:rPr>
        <w:t xml:space="preserve"> </w:t>
      </w:r>
      <w:r w:rsidRPr="0095039E">
        <w:rPr>
          <w:rFonts w:hint="cs"/>
          <w:sz w:val="24"/>
          <w:szCs w:val="24"/>
          <w:rtl/>
        </w:rPr>
        <w:t xml:space="preserve">ומבצעי המחקר מטעמו מתחייבים לשמור בסוד, לא להעביר, לא להודיע, לא למסור או להביא לידיעת כל אדם כל ידיעה שהגיעה אליו בקשר עם השירותים ו/או עם ביצועם הן בעת ביצוע השירותים והן לפני או אחרי ביצועם. </w:t>
      </w:r>
    </w:p>
    <w:p w:rsidR="0095039E" w:rsidRPr="0095039E" w:rsidRDefault="0095039E" w:rsidP="007C6872">
      <w:pPr>
        <w:numPr>
          <w:ilvl w:val="0"/>
          <w:numId w:val="15"/>
        </w:numPr>
        <w:tabs>
          <w:tab w:val="clear" w:pos="1560"/>
          <w:tab w:val="left" w:pos="1800"/>
          <w:tab w:val="num" w:pos="2210"/>
        </w:tabs>
        <w:overflowPunct w:val="0"/>
        <w:autoSpaceDE w:val="0"/>
        <w:autoSpaceDN w:val="0"/>
        <w:adjustRightInd w:val="0"/>
        <w:spacing w:line="360" w:lineRule="auto"/>
        <w:ind w:left="1502" w:hanging="426"/>
        <w:textAlignment w:val="baseline"/>
        <w:rPr>
          <w:sz w:val="24"/>
          <w:szCs w:val="24"/>
          <w:rtl/>
        </w:rPr>
      </w:pPr>
      <w:r w:rsidRPr="0095039E">
        <w:rPr>
          <w:rFonts w:hint="cs"/>
          <w:sz w:val="24"/>
          <w:szCs w:val="24"/>
          <w:rtl/>
        </w:rPr>
        <w:t xml:space="preserve">נותן השירותים ומבצעי המחקר מטעמו מצהירים בזה, כי ידוע להם כי אי מילוי ההתחייבות על פי סעיף זה מהווה עבירה על חוק העונשין, תשל"ז - </w:t>
      </w:r>
      <w:r w:rsidRPr="0095039E">
        <w:rPr>
          <w:rFonts w:ascii="Rod" w:hint="cs"/>
          <w:sz w:val="24"/>
          <w:szCs w:val="24"/>
          <w:rtl/>
        </w:rPr>
        <w:t>1977</w:t>
      </w:r>
      <w:r w:rsidRPr="0095039E">
        <w:rPr>
          <w:rFonts w:hint="cs"/>
          <w:sz w:val="24"/>
          <w:szCs w:val="24"/>
          <w:rtl/>
        </w:rPr>
        <w:t>.</w:t>
      </w:r>
    </w:p>
    <w:p w:rsidR="0095039E" w:rsidRPr="0095039E" w:rsidRDefault="0095039E" w:rsidP="007C6872">
      <w:pPr>
        <w:numPr>
          <w:ilvl w:val="0"/>
          <w:numId w:val="15"/>
        </w:numPr>
        <w:tabs>
          <w:tab w:val="clear" w:pos="1560"/>
          <w:tab w:val="left" w:pos="1800"/>
          <w:tab w:val="num" w:pos="2210"/>
        </w:tabs>
        <w:overflowPunct w:val="0"/>
        <w:autoSpaceDE w:val="0"/>
        <w:autoSpaceDN w:val="0"/>
        <w:adjustRightInd w:val="0"/>
        <w:spacing w:line="360" w:lineRule="auto"/>
        <w:ind w:left="1502" w:hanging="426"/>
        <w:textAlignment w:val="baseline"/>
        <w:rPr>
          <w:sz w:val="24"/>
          <w:szCs w:val="24"/>
          <w:rtl/>
        </w:rPr>
      </w:pPr>
      <w:r w:rsidRPr="0095039E">
        <w:rPr>
          <w:rFonts w:hint="cs"/>
          <w:sz w:val="24"/>
          <w:szCs w:val="24"/>
          <w:rtl/>
        </w:rPr>
        <w:t>כמו כן מתחייב נותן השירותים ומבצעי המחקר לשמור בסודיות את כל הנתונים שימסרו להם ושיהיו ברשותם עקב ותוך כדי ביצוע השירותים.</w:t>
      </w:r>
    </w:p>
    <w:p w:rsidR="0095039E" w:rsidRPr="0095039E" w:rsidRDefault="0095039E" w:rsidP="007C6872">
      <w:pPr>
        <w:numPr>
          <w:ilvl w:val="0"/>
          <w:numId w:val="15"/>
        </w:numPr>
        <w:tabs>
          <w:tab w:val="clear" w:pos="1560"/>
          <w:tab w:val="left" w:pos="1800"/>
          <w:tab w:val="num" w:pos="2210"/>
        </w:tabs>
        <w:overflowPunct w:val="0"/>
        <w:autoSpaceDE w:val="0"/>
        <w:autoSpaceDN w:val="0"/>
        <w:adjustRightInd w:val="0"/>
        <w:spacing w:line="360" w:lineRule="auto"/>
        <w:ind w:left="1502" w:hanging="426"/>
        <w:textAlignment w:val="baseline"/>
        <w:rPr>
          <w:sz w:val="24"/>
          <w:szCs w:val="24"/>
          <w:rtl/>
        </w:rPr>
      </w:pPr>
      <w:r w:rsidRPr="0095039E">
        <w:rPr>
          <w:rFonts w:hint="cs"/>
          <w:sz w:val="24"/>
          <w:szCs w:val="24"/>
          <w:rtl/>
        </w:rPr>
        <w:lastRenderedPageBreak/>
        <w:t xml:space="preserve">לצורך הבטחת קיומו של סעיף זה נותן השירותים ומבצעי המחקר מתחייבים לחתום על התחייבות לשמירת סודיות לפי הנוסח המצורף </w:t>
      </w:r>
      <w:hyperlink w:anchor="_נספח_יג'_-" w:history="1">
        <w:r w:rsidRPr="00ED1586">
          <w:rPr>
            <w:rStyle w:val="Hyperlink"/>
            <w:rFonts w:cs="David" w:hint="cs"/>
            <w:sz w:val="24"/>
            <w:szCs w:val="24"/>
            <w:rtl/>
          </w:rPr>
          <w:t>בנספח</w:t>
        </w:r>
        <w:r w:rsidR="00554EF1" w:rsidRPr="00ED1586">
          <w:rPr>
            <w:rStyle w:val="Hyperlink"/>
            <w:rFonts w:cs="David" w:hint="cs"/>
            <w:sz w:val="24"/>
            <w:szCs w:val="24"/>
            <w:rtl/>
          </w:rPr>
          <w:t xml:space="preserve"> </w:t>
        </w:r>
        <w:proofErr w:type="spellStart"/>
        <w:r w:rsidR="00554EF1" w:rsidRPr="00ED1586">
          <w:rPr>
            <w:rStyle w:val="Hyperlink"/>
            <w:rFonts w:cs="David" w:hint="cs"/>
            <w:sz w:val="24"/>
            <w:szCs w:val="24"/>
            <w:rtl/>
          </w:rPr>
          <w:t>יג</w:t>
        </w:r>
        <w:proofErr w:type="spellEnd"/>
        <w:r w:rsidR="00554EF1" w:rsidRPr="00ED1586">
          <w:rPr>
            <w:rStyle w:val="Hyperlink"/>
            <w:rFonts w:cs="David" w:hint="cs"/>
            <w:sz w:val="24"/>
            <w:szCs w:val="24"/>
            <w:rtl/>
          </w:rPr>
          <w:t>'</w:t>
        </w:r>
      </w:hyperlink>
      <w:r w:rsidR="00554EF1">
        <w:rPr>
          <w:rFonts w:hint="cs"/>
          <w:sz w:val="24"/>
          <w:szCs w:val="24"/>
          <w:u w:val="single"/>
          <w:rtl/>
        </w:rPr>
        <w:t xml:space="preserve"> </w:t>
      </w:r>
      <w:r w:rsidRPr="0095039E">
        <w:rPr>
          <w:rFonts w:hint="cs"/>
          <w:sz w:val="24"/>
          <w:szCs w:val="24"/>
          <w:rtl/>
        </w:rPr>
        <w:t xml:space="preserve">למכרז. </w:t>
      </w:r>
    </w:p>
    <w:p w:rsidR="0095039E" w:rsidRPr="00356077" w:rsidRDefault="0095039E" w:rsidP="007C6872">
      <w:pPr>
        <w:numPr>
          <w:ilvl w:val="0"/>
          <w:numId w:val="15"/>
        </w:numPr>
        <w:tabs>
          <w:tab w:val="clear" w:pos="1560"/>
          <w:tab w:val="left" w:pos="1800"/>
          <w:tab w:val="num" w:pos="2210"/>
        </w:tabs>
        <w:overflowPunct w:val="0"/>
        <w:autoSpaceDE w:val="0"/>
        <w:autoSpaceDN w:val="0"/>
        <w:adjustRightInd w:val="0"/>
        <w:spacing w:line="360" w:lineRule="auto"/>
        <w:ind w:left="1502" w:hanging="426"/>
        <w:textAlignment w:val="baseline"/>
        <w:rPr>
          <w:rFonts w:ascii="Arial" w:hAnsi="Arial"/>
          <w:sz w:val="24"/>
          <w:szCs w:val="24"/>
          <w:rtl/>
        </w:rPr>
      </w:pPr>
      <w:r w:rsidRPr="0095039E">
        <w:rPr>
          <w:rFonts w:ascii="Arial" w:hAnsi="Arial" w:hint="cs"/>
          <w:sz w:val="24"/>
          <w:szCs w:val="24"/>
          <w:rtl/>
        </w:rPr>
        <w:t>למען הסר ספק, מובהר כי ההוראות בדבר שמירת סודיות וזכויות קניין רוחני יחולו גם לאחר הפסקת הסכם זה.</w:t>
      </w:r>
    </w:p>
    <w:p w:rsidR="0095039E" w:rsidRPr="0095039E" w:rsidRDefault="0095039E" w:rsidP="001423FF">
      <w:pPr>
        <w:numPr>
          <w:ilvl w:val="0"/>
          <w:numId w:val="11"/>
        </w:numPr>
        <w:tabs>
          <w:tab w:val="left" w:pos="1701"/>
          <w:tab w:val="left" w:pos="1800"/>
        </w:tabs>
        <w:overflowPunct w:val="0"/>
        <w:autoSpaceDE w:val="0"/>
        <w:autoSpaceDN w:val="0"/>
        <w:adjustRightInd w:val="0"/>
        <w:spacing w:line="360" w:lineRule="auto"/>
        <w:ind w:left="1080" w:hanging="720"/>
        <w:textAlignment w:val="baseline"/>
        <w:rPr>
          <w:rFonts w:ascii="Arial" w:hAnsi="Arial"/>
          <w:sz w:val="24"/>
          <w:szCs w:val="24"/>
        </w:rPr>
      </w:pPr>
    </w:p>
    <w:p w:rsidR="0095039E" w:rsidRPr="0095039E" w:rsidRDefault="0095039E" w:rsidP="007C6872">
      <w:pPr>
        <w:numPr>
          <w:ilvl w:val="0"/>
          <w:numId w:val="16"/>
        </w:numPr>
        <w:tabs>
          <w:tab w:val="clear" w:pos="1560"/>
          <w:tab w:val="left" w:pos="1800"/>
          <w:tab w:val="num" w:pos="2069"/>
        </w:tabs>
        <w:overflowPunct w:val="0"/>
        <w:autoSpaceDE w:val="0"/>
        <w:autoSpaceDN w:val="0"/>
        <w:adjustRightInd w:val="0"/>
        <w:spacing w:line="360" w:lineRule="auto"/>
        <w:ind w:left="1502" w:hanging="426"/>
        <w:textAlignment w:val="baseline"/>
        <w:rPr>
          <w:rFonts w:ascii="Arial" w:hAnsi="Arial"/>
          <w:sz w:val="24"/>
          <w:szCs w:val="24"/>
          <w:rtl/>
        </w:rPr>
      </w:pPr>
      <w:r w:rsidRPr="0095039E">
        <w:rPr>
          <w:rFonts w:ascii="Arial" w:hAnsi="Arial" w:hint="cs"/>
          <w:sz w:val="24"/>
          <w:szCs w:val="24"/>
          <w:rtl/>
        </w:rPr>
        <w:t>נותן השירותים</w:t>
      </w:r>
      <w:r w:rsidRPr="0095039E">
        <w:rPr>
          <w:rFonts w:ascii="Arial" w:hAnsi="Arial"/>
          <w:sz w:val="24"/>
          <w:szCs w:val="24"/>
          <w:rtl/>
        </w:rPr>
        <w:t xml:space="preserve"> י</w:t>
      </w:r>
      <w:r w:rsidRPr="0095039E">
        <w:rPr>
          <w:rFonts w:ascii="Arial" w:hAnsi="Arial" w:hint="cs"/>
          <w:sz w:val="24"/>
          <w:szCs w:val="24"/>
          <w:rtl/>
        </w:rPr>
        <w:t>י</w:t>
      </w:r>
      <w:r w:rsidRPr="0095039E">
        <w:rPr>
          <w:rFonts w:ascii="Arial" w:hAnsi="Arial"/>
          <w:sz w:val="24"/>
          <w:szCs w:val="24"/>
          <w:rtl/>
        </w:rPr>
        <w:t xml:space="preserve">שא באחריות הבלעדית לביצוע השירותים, יהיה </w:t>
      </w:r>
      <w:r w:rsidRPr="0095039E">
        <w:rPr>
          <w:rFonts w:ascii="Arial" w:hAnsi="Arial" w:hint="cs"/>
          <w:sz w:val="24"/>
          <w:szCs w:val="24"/>
          <w:rtl/>
        </w:rPr>
        <w:t>אחראי</w:t>
      </w:r>
      <w:r w:rsidRPr="0095039E">
        <w:rPr>
          <w:rFonts w:ascii="Arial" w:hAnsi="Arial"/>
          <w:sz w:val="24"/>
          <w:szCs w:val="24"/>
        </w:rPr>
        <w:t xml:space="preserve"> </w:t>
      </w:r>
      <w:r w:rsidRPr="0095039E">
        <w:rPr>
          <w:rFonts w:ascii="Arial" w:hAnsi="Arial"/>
          <w:sz w:val="24"/>
          <w:szCs w:val="24"/>
          <w:rtl/>
        </w:rPr>
        <w:t>וישלם ל</w:t>
      </w:r>
      <w:r w:rsidR="00B25846">
        <w:rPr>
          <w:rFonts w:ascii="Arial" w:hAnsi="Arial"/>
          <w:sz w:val="24"/>
          <w:szCs w:val="24"/>
          <w:rtl/>
        </w:rPr>
        <w:t>משרד הבינוי</w:t>
      </w:r>
      <w:r w:rsidRPr="0095039E">
        <w:rPr>
          <w:rFonts w:ascii="Arial" w:hAnsi="Arial"/>
          <w:sz w:val="24"/>
          <w:szCs w:val="24"/>
          <w:rtl/>
        </w:rPr>
        <w:t xml:space="preserve"> כל </w:t>
      </w:r>
      <w:r w:rsidRPr="0095039E">
        <w:rPr>
          <w:rFonts w:ascii="Arial" w:hAnsi="Arial" w:hint="cs"/>
          <w:sz w:val="24"/>
          <w:szCs w:val="24"/>
          <w:rtl/>
        </w:rPr>
        <w:t xml:space="preserve">הוצאה </w:t>
      </w:r>
      <w:r w:rsidRPr="0095039E">
        <w:rPr>
          <w:rFonts w:ascii="Arial" w:hAnsi="Arial"/>
          <w:sz w:val="24"/>
          <w:szCs w:val="24"/>
          <w:rtl/>
        </w:rPr>
        <w:t xml:space="preserve">ו/או נזק ו/או כל תשלום אחר </w:t>
      </w:r>
      <w:r w:rsidRPr="0095039E">
        <w:rPr>
          <w:rFonts w:ascii="Arial" w:hAnsi="Arial" w:hint="cs"/>
          <w:sz w:val="24"/>
          <w:szCs w:val="24"/>
          <w:rtl/>
        </w:rPr>
        <w:t xml:space="preserve">בגין </w:t>
      </w:r>
      <w:r w:rsidRPr="0095039E">
        <w:rPr>
          <w:rFonts w:ascii="Arial" w:hAnsi="Arial"/>
          <w:sz w:val="24"/>
          <w:szCs w:val="24"/>
          <w:rtl/>
        </w:rPr>
        <w:t>הפסדים שנגרמו ל</w:t>
      </w:r>
      <w:r w:rsidR="00B25846">
        <w:rPr>
          <w:rFonts w:ascii="Arial" w:hAnsi="Arial"/>
          <w:sz w:val="24"/>
          <w:szCs w:val="24"/>
          <w:rtl/>
        </w:rPr>
        <w:t>משרד הבינוי</w:t>
      </w:r>
      <w:r w:rsidRPr="0095039E">
        <w:rPr>
          <w:rFonts w:ascii="Arial" w:hAnsi="Arial"/>
          <w:sz w:val="24"/>
          <w:szCs w:val="24"/>
          <w:rtl/>
        </w:rPr>
        <w:t>,</w:t>
      </w:r>
      <w:r w:rsidR="00807CF3">
        <w:rPr>
          <w:rFonts w:ascii="Arial" w:hAnsi="Arial"/>
          <w:sz w:val="24"/>
          <w:szCs w:val="24"/>
          <w:rtl/>
        </w:rPr>
        <w:t xml:space="preserve"> </w:t>
      </w:r>
      <w:r w:rsidRPr="0095039E">
        <w:rPr>
          <w:rFonts w:ascii="Arial" w:hAnsi="Arial"/>
          <w:sz w:val="24"/>
          <w:szCs w:val="24"/>
          <w:rtl/>
        </w:rPr>
        <w:t>כתוצאה</w:t>
      </w:r>
      <w:r w:rsidRPr="0095039E">
        <w:rPr>
          <w:rFonts w:ascii="Arial" w:hAnsi="Arial" w:hint="cs"/>
          <w:sz w:val="24"/>
          <w:szCs w:val="24"/>
          <w:rtl/>
        </w:rPr>
        <w:t xml:space="preserve"> </w:t>
      </w:r>
      <w:r w:rsidRPr="0095039E">
        <w:rPr>
          <w:rFonts w:ascii="Arial" w:hAnsi="Arial"/>
          <w:sz w:val="24"/>
          <w:szCs w:val="24"/>
          <w:rtl/>
        </w:rPr>
        <w:t xml:space="preserve">ו/או בקשר </w:t>
      </w:r>
      <w:r w:rsidRPr="0095039E">
        <w:rPr>
          <w:rFonts w:ascii="Arial" w:hAnsi="Arial" w:hint="cs"/>
          <w:sz w:val="24"/>
          <w:szCs w:val="24"/>
          <w:rtl/>
        </w:rPr>
        <w:t xml:space="preserve">לביצוע </w:t>
      </w:r>
      <w:r w:rsidRPr="0095039E">
        <w:rPr>
          <w:rFonts w:ascii="Arial" w:hAnsi="Arial"/>
          <w:sz w:val="24"/>
          <w:szCs w:val="24"/>
          <w:rtl/>
        </w:rPr>
        <w:t>השירותים ו/או כתוצאה מאי ביצוע השירותים.</w:t>
      </w:r>
    </w:p>
    <w:p w:rsidR="0095039E" w:rsidRPr="0095039E" w:rsidRDefault="0095039E" w:rsidP="007C6872">
      <w:pPr>
        <w:numPr>
          <w:ilvl w:val="0"/>
          <w:numId w:val="16"/>
        </w:numPr>
        <w:tabs>
          <w:tab w:val="clear" w:pos="1560"/>
          <w:tab w:val="left" w:pos="1800"/>
          <w:tab w:val="num" w:pos="2069"/>
        </w:tabs>
        <w:overflowPunct w:val="0"/>
        <w:autoSpaceDE w:val="0"/>
        <w:autoSpaceDN w:val="0"/>
        <w:adjustRightInd w:val="0"/>
        <w:spacing w:line="360" w:lineRule="auto"/>
        <w:ind w:left="1502" w:hanging="426"/>
        <w:textAlignment w:val="baseline"/>
        <w:rPr>
          <w:rFonts w:ascii="Arial" w:hAnsi="Arial"/>
          <w:sz w:val="24"/>
          <w:szCs w:val="24"/>
          <w:rtl/>
        </w:rPr>
      </w:pPr>
      <w:r w:rsidRPr="0095039E">
        <w:rPr>
          <w:rFonts w:ascii="Arial" w:hAnsi="Arial" w:hint="cs"/>
          <w:sz w:val="24"/>
          <w:szCs w:val="24"/>
          <w:rtl/>
        </w:rPr>
        <w:t>נותן השירותים</w:t>
      </w:r>
      <w:r w:rsidRPr="0095039E">
        <w:rPr>
          <w:rFonts w:ascii="Arial" w:hAnsi="Arial"/>
          <w:sz w:val="24"/>
          <w:szCs w:val="24"/>
          <w:rtl/>
        </w:rPr>
        <w:t xml:space="preserve"> יהיה אחראי וישפה את </w:t>
      </w:r>
      <w:r w:rsidR="00B25846">
        <w:rPr>
          <w:rFonts w:ascii="Arial" w:hAnsi="Arial"/>
          <w:sz w:val="24"/>
          <w:szCs w:val="24"/>
          <w:rtl/>
        </w:rPr>
        <w:t>משרד הבינוי</w:t>
      </w:r>
      <w:r w:rsidRPr="0095039E">
        <w:rPr>
          <w:rFonts w:ascii="Arial" w:hAnsi="Arial"/>
          <w:sz w:val="24"/>
          <w:szCs w:val="24"/>
          <w:rtl/>
        </w:rPr>
        <w:t xml:space="preserve"> על פיצוי ו/או נזק ו/או</w:t>
      </w:r>
      <w:r w:rsidRPr="0095039E">
        <w:rPr>
          <w:rFonts w:ascii="Arial" w:hAnsi="Arial" w:hint="cs"/>
          <w:sz w:val="24"/>
          <w:szCs w:val="24"/>
          <w:rtl/>
        </w:rPr>
        <w:t xml:space="preserve"> הוצאה ו/או</w:t>
      </w:r>
      <w:r w:rsidRPr="0095039E">
        <w:rPr>
          <w:rFonts w:ascii="Arial" w:hAnsi="Arial"/>
          <w:sz w:val="24"/>
          <w:szCs w:val="24"/>
          <w:rtl/>
        </w:rPr>
        <w:t xml:space="preserve"> תשלום אחר אשר </w:t>
      </w:r>
      <w:r w:rsidR="00B25846">
        <w:rPr>
          <w:rFonts w:ascii="Arial" w:hAnsi="Arial"/>
          <w:sz w:val="24"/>
          <w:szCs w:val="24"/>
          <w:rtl/>
        </w:rPr>
        <w:t>משרד הבינוי</w:t>
      </w:r>
      <w:r w:rsidRPr="0095039E">
        <w:rPr>
          <w:rFonts w:ascii="Arial" w:hAnsi="Arial"/>
          <w:sz w:val="24"/>
          <w:szCs w:val="24"/>
          <w:rtl/>
        </w:rPr>
        <w:t xml:space="preserve"> ישלם לגורם כל שהוא כתוצאה מביצוע השירותים ו/או </w:t>
      </w:r>
      <w:r w:rsidRPr="0095039E">
        <w:rPr>
          <w:rFonts w:ascii="Arial" w:hAnsi="Arial" w:hint="cs"/>
          <w:sz w:val="24"/>
          <w:szCs w:val="24"/>
          <w:rtl/>
        </w:rPr>
        <w:t xml:space="preserve">מאי ביצועם ו/או </w:t>
      </w:r>
      <w:r w:rsidRPr="0095039E">
        <w:rPr>
          <w:rFonts w:ascii="Arial" w:hAnsi="Arial"/>
          <w:sz w:val="24"/>
          <w:szCs w:val="24"/>
          <w:rtl/>
        </w:rPr>
        <w:t>מהקשור בהם בין אם נדרש לשלמו על פי פסק-דין או בכל דרך אחרת.</w:t>
      </w:r>
      <w:r w:rsidRPr="0095039E">
        <w:rPr>
          <w:rFonts w:hint="cs"/>
          <w:sz w:val="24"/>
          <w:szCs w:val="24"/>
          <w:rtl/>
        </w:rPr>
        <w:t xml:space="preserve"> </w:t>
      </w:r>
    </w:p>
    <w:p w:rsidR="0095039E" w:rsidRPr="0095039E" w:rsidRDefault="0095039E" w:rsidP="007C6872">
      <w:pPr>
        <w:numPr>
          <w:ilvl w:val="0"/>
          <w:numId w:val="16"/>
        </w:numPr>
        <w:tabs>
          <w:tab w:val="clear" w:pos="1560"/>
          <w:tab w:val="left" w:pos="1800"/>
          <w:tab w:val="num" w:pos="2069"/>
        </w:tabs>
        <w:overflowPunct w:val="0"/>
        <w:autoSpaceDE w:val="0"/>
        <w:autoSpaceDN w:val="0"/>
        <w:adjustRightInd w:val="0"/>
        <w:spacing w:line="360" w:lineRule="auto"/>
        <w:ind w:left="1502" w:hanging="426"/>
        <w:textAlignment w:val="baseline"/>
        <w:rPr>
          <w:rFonts w:ascii="Arial" w:hAnsi="Arial"/>
          <w:sz w:val="24"/>
          <w:szCs w:val="24"/>
          <w:rtl/>
        </w:rPr>
      </w:pPr>
      <w:r w:rsidRPr="0095039E">
        <w:rPr>
          <w:rFonts w:ascii="Arial" w:hAnsi="Arial" w:hint="cs"/>
          <w:sz w:val="24"/>
          <w:szCs w:val="24"/>
          <w:rtl/>
        </w:rPr>
        <w:t>המשרד, עובדיו והבאים מכוחו</w:t>
      </w:r>
      <w:r w:rsidRPr="0095039E">
        <w:rPr>
          <w:rFonts w:ascii="Arial" w:hAnsi="Arial"/>
          <w:sz w:val="24"/>
          <w:szCs w:val="24"/>
          <w:rtl/>
        </w:rPr>
        <w:t xml:space="preserve"> לא י</w:t>
      </w:r>
      <w:r w:rsidRPr="0095039E">
        <w:rPr>
          <w:rFonts w:ascii="Arial" w:hAnsi="Arial" w:hint="cs"/>
          <w:sz w:val="24"/>
          <w:szCs w:val="24"/>
          <w:rtl/>
        </w:rPr>
        <w:t>י</w:t>
      </w:r>
      <w:r w:rsidRPr="0095039E">
        <w:rPr>
          <w:rFonts w:ascii="Arial" w:hAnsi="Arial"/>
          <w:sz w:val="24"/>
          <w:szCs w:val="24"/>
          <w:rtl/>
        </w:rPr>
        <w:t>שא</w:t>
      </w:r>
      <w:r w:rsidRPr="0095039E">
        <w:rPr>
          <w:rFonts w:ascii="Arial" w:hAnsi="Arial" w:hint="cs"/>
          <w:sz w:val="24"/>
          <w:szCs w:val="24"/>
          <w:rtl/>
        </w:rPr>
        <w:t>ו</w:t>
      </w:r>
      <w:r w:rsidRPr="0095039E">
        <w:rPr>
          <w:rFonts w:ascii="Arial" w:hAnsi="Arial"/>
          <w:sz w:val="24"/>
          <w:szCs w:val="24"/>
          <w:rtl/>
        </w:rPr>
        <w:t xml:space="preserve"> בכל תשלום, הוצאה, אובדן או נזק מכל סוג שהוא ומכל סיבה שהיא שיגרמו </w:t>
      </w:r>
      <w:r w:rsidRPr="0095039E">
        <w:rPr>
          <w:rFonts w:ascii="Arial" w:hAnsi="Arial" w:hint="cs"/>
          <w:sz w:val="24"/>
          <w:szCs w:val="24"/>
          <w:rtl/>
        </w:rPr>
        <w:t>לנותן השירותים ו/או מבצעי המחקר מטעמו</w:t>
      </w:r>
      <w:r w:rsidRPr="0095039E">
        <w:rPr>
          <w:rFonts w:ascii="Arial" w:hAnsi="Arial"/>
          <w:sz w:val="24"/>
          <w:szCs w:val="24"/>
          <w:rtl/>
        </w:rPr>
        <w:t xml:space="preserve"> </w:t>
      </w:r>
      <w:r w:rsidRPr="0095039E">
        <w:rPr>
          <w:rFonts w:ascii="Arial" w:hAnsi="Arial" w:hint="cs"/>
          <w:sz w:val="24"/>
          <w:szCs w:val="24"/>
          <w:rtl/>
        </w:rPr>
        <w:t>ו/או מי מטעמו</w:t>
      </w:r>
      <w:r w:rsidRPr="0095039E">
        <w:rPr>
          <w:rFonts w:ascii="Arial" w:hAnsi="Arial"/>
          <w:sz w:val="24"/>
          <w:szCs w:val="24"/>
          <w:rtl/>
        </w:rPr>
        <w:t>/או לצד ג' בכל הקשור לביצוע הסכם זה.</w:t>
      </w:r>
      <w:r w:rsidRPr="0095039E">
        <w:rPr>
          <w:rFonts w:ascii="Arial" w:hAnsi="Arial" w:hint="cs"/>
          <w:sz w:val="24"/>
          <w:szCs w:val="24"/>
          <w:rtl/>
        </w:rPr>
        <w:t xml:space="preserve"> </w:t>
      </w:r>
    </w:p>
    <w:p w:rsidR="0095039E" w:rsidRPr="0095039E" w:rsidRDefault="0095039E" w:rsidP="007C6872">
      <w:pPr>
        <w:numPr>
          <w:ilvl w:val="0"/>
          <w:numId w:val="16"/>
        </w:numPr>
        <w:tabs>
          <w:tab w:val="clear" w:pos="1560"/>
          <w:tab w:val="left" w:pos="1800"/>
          <w:tab w:val="num" w:pos="2069"/>
        </w:tabs>
        <w:overflowPunct w:val="0"/>
        <w:autoSpaceDE w:val="0"/>
        <w:autoSpaceDN w:val="0"/>
        <w:adjustRightInd w:val="0"/>
        <w:spacing w:line="360" w:lineRule="auto"/>
        <w:ind w:left="1502" w:hanging="426"/>
        <w:textAlignment w:val="baseline"/>
        <w:rPr>
          <w:rFonts w:ascii="Arial" w:hAnsi="Arial"/>
          <w:sz w:val="24"/>
          <w:szCs w:val="24"/>
        </w:rPr>
      </w:pPr>
      <w:r w:rsidRPr="0095039E">
        <w:rPr>
          <w:rFonts w:ascii="Arial" w:hAnsi="Arial" w:hint="cs"/>
          <w:sz w:val="24"/>
          <w:szCs w:val="24"/>
          <w:rtl/>
        </w:rPr>
        <w:t>אם תוגש תביעה נגד המדינה בגין ביצוע השירותים תאפשר המדינה לנותן השירותים ועל חשבונו להשתתף עם המדינה בניהול ההגנה נגד התביעה.</w:t>
      </w:r>
    </w:p>
    <w:p w:rsidR="0095039E" w:rsidRPr="0095039E" w:rsidRDefault="0095039E" w:rsidP="007C6872">
      <w:pPr>
        <w:numPr>
          <w:ilvl w:val="0"/>
          <w:numId w:val="16"/>
        </w:numPr>
        <w:tabs>
          <w:tab w:val="clear" w:pos="1560"/>
          <w:tab w:val="left" w:pos="1800"/>
          <w:tab w:val="num" w:pos="2069"/>
        </w:tabs>
        <w:overflowPunct w:val="0"/>
        <w:autoSpaceDE w:val="0"/>
        <w:autoSpaceDN w:val="0"/>
        <w:adjustRightInd w:val="0"/>
        <w:spacing w:line="360" w:lineRule="auto"/>
        <w:ind w:left="1502" w:hanging="426"/>
        <w:textAlignment w:val="baseline"/>
        <w:rPr>
          <w:rFonts w:ascii="Arial" w:hAnsi="Arial"/>
          <w:sz w:val="24"/>
          <w:szCs w:val="24"/>
        </w:rPr>
      </w:pPr>
      <w:r w:rsidRPr="0095039E">
        <w:rPr>
          <w:rFonts w:ascii="Arial" w:hAnsi="Arial" w:hint="cs"/>
          <w:sz w:val="24"/>
          <w:szCs w:val="24"/>
          <w:rtl/>
        </w:rPr>
        <w:t>נותן השירותים יהיה אחראי לביצוע המחקר שאושר ע"י המשרד לפי הסכם זה. במשך כל תקופת ההסכם, לא תהיה סטייה מתוכנית המחקר שאושרה ולא יעשה בה שינוי, אלא באישור המנהל בכתב ומראש.</w:t>
      </w:r>
    </w:p>
    <w:p w:rsidR="0095039E" w:rsidRPr="00356077" w:rsidRDefault="0095039E" w:rsidP="007C6872">
      <w:pPr>
        <w:numPr>
          <w:ilvl w:val="0"/>
          <w:numId w:val="16"/>
        </w:numPr>
        <w:tabs>
          <w:tab w:val="clear" w:pos="1560"/>
          <w:tab w:val="left" w:pos="1800"/>
          <w:tab w:val="num" w:pos="2069"/>
        </w:tabs>
        <w:overflowPunct w:val="0"/>
        <w:autoSpaceDE w:val="0"/>
        <w:autoSpaceDN w:val="0"/>
        <w:adjustRightInd w:val="0"/>
        <w:spacing w:line="360" w:lineRule="auto"/>
        <w:ind w:left="1502" w:hanging="426"/>
        <w:textAlignment w:val="baseline"/>
        <w:rPr>
          <w:rFonts w:ascii="Arial" w:hAnsi="Arial" w:cs="Arial"/>
          <w:sz w:val="24"/>
          <w:szCs w:val="24"/>
          <w:rtl/>
        </w:rPr>
      </w:pPr>
      <w:r w:rsidRPr="0095039E">
        <w:rPr>
          <w:rFonts w:ascii="Arial" w:hAnsi="Arial" w:hint="cs"/>
          <w:sz w:val="24"/>
          <w:szCs w:val="24"/>
          <w:rtl/>
        </w:rPr>
        <w:t>נותן השירותים יקפיד על לוח הזמנים שנקבע לביצוע המחקר. היה וחל עיכוב בביצוע אחד או יותר מרכיבי תכנית המחקר, לעומת לוח הזמנים כאמור, עיכוב שלדעת המשרד אינו מהווה הפרה יסודית של הסכם זה, יהיה המשרד זכאי לעכב תשלומים הנוגעים למרכיבים אלה של התכנית וזאת בנוסף לכל תרופה בגין הפרת ההסכם</w:t>
      </w:r>
      <w:r w:rsidRPr="0095039E">
        <w:rPr>
          <w:rFonts w:ascii="Arial" w:hAnsi="Arial" w:cs="Arial" w:hint="cs"/>
          <w:sz w:val="24"/>
          <w:szCs w:val="24"/>
          <w:rtl/>
        </w:rPr>
        <w:t>.</w:t>
      </w:r>
    </w:p>
    <w:p w:rsidR="00B24A52" w:rsidRDefault="0095039E" w:rsidP="007C6872">
      <w:pPr>
        <w:numPr>
          <w:ilvl w:val="0"/>
          <w:numId w:val="16"/>
        </w:numPr>
        <w:tabs>
          <w:tab w:val="clear" w:pos="1560"/>
          <w:tab w:val="left" w:pos="1800"/>
          <w:tab w:val="num" w:pos="2069"/>
        </w:tabs>
        <w:overflowPunct w:val="0"/>
        <w:autoSpaceDE w:val="0"/>
        <w:autoSpaceDN w:val="0"/>
        <w:adjustRightInd w:val="0"/>
        <w:spacing w:line="360" w:lineRule="auto"/>
        <w:ind w:left="1502" w:hanging="426"/>
        <w:textAlignment w:val="baseline"/>
        <w:rPr>
          <w:rFonts w:ascii="Arial" w:hAnsi="Arial"/>
          <w:sz w:val="24"/>
          <w:szCs w:val="24"/>
        </w:rPr>
      </w:pPr>
      <w:r w:rsidRPr="0095039E">
        <w:rPr>
          <w:rFonts w:ascii="Arial" w:hAnsi="Arial" w:hint="cs"/>
          <w:sz w:val="24"/>
          <w:szCs w:val="24"/>
          <w:rtl/>
        </w:rPr>
        <w:t>בתום ביצוע המחקר יגיש נותן השירותים למשרד</w:t>
      </w:r>
      <w:r w:rsidR="00B24A52">
        <w:rPr>
          <w:rFonts w:ascii="Arial" w:hAnsi="Arial" w:hint="cs"/>
          <w:sz w:val="24"/>
          <w:szCs w:val="24"/>
          <w:rtl/>
        </w:rPr>
        <w:t>:</w:t>
      </w:r>
      <w:r w:rsidRPr="0095039E">
        <w:rPr>
          <w:rFonts w:ascii="Arial" w:hAnsi="Arial" w:hint="cs"/>
          <w:sz w:val="24"/>
          <w:szCs w:val="24"/>
          <w:rtl/>
        </w:rPr>
        <w:t xml:space="preserve"> </w:t>
      </w:r>
    </w:p>
    <w:p w:rsidR="0095039E" w:rsidRPr="00B24A52" w:rsidRDefault="0095039E" w:rsidP="00B24A52">
      <w:pPr>
        <w:pStyle w:val="aff"/>
        <w:numPr>
          <w:ilvl w:val="0"/>
          <w:numId w:val="48"/>
        </w:numPr>
        <w:tabs>
          <w:tab w:val="left" w:pos="1800"/>
        </w:tabs>
        <w:overflowPunct w:val="0"/>
        <w:autoSpaceDE w:val="0"/>
        <w:autoSpaceDN w:val="0"/>
        <w:adjustRightInd w:val="0"/>
        <w:spacing w:line="360" w:lineRule="auto"/>
        <w:textAlignment w:val="baseline"/>
        <w:rPr>
          <w:rFonts w:ascii="Arial" w:hAnsi="Arial"/>
          <w:sz w:val="24"/>
          <w:szCs w:val="24"/>
        </w:rPr>
      </w:pPr>
      <w:r w:rsidRPr="00B24A52">
        <w:rPr>
          <w:rFonts w:ascii="Arial" w:hAnsi="Arial" w:hint="cs"/>
          <w:sz w:val="24"/>
          <w:szCs w:val="24"/>
          <w:rtl/>
        </w:rPr>
        <w:t>דו"ח מקצועי מסכם</w:t>
      </w:r>
      <w:r w:rsidR="00807CF3" w:rsidRPr="00B24A52">
        <w:rPr>
          <w:rFonts w:ascii="Arial" w:hAnsi="Arial" w:hint="cs"/>
          <w:sz w:val="24"/>
          <w:szCs w:val="24"/>
          <w:rtl/>
        </w:rPr>
        <w:t xml:space="preserve"> </w:t>
      </w:r>
      <w:r w:rsidRPr="00B24A52">
        <w:rPr>
          <w:rFonts w:ascii="Arial" w:hAnsi="Arial" w:hint="cs"/>
          <w:sz w:val="24"/>
          <w:szCs w:val="24"/>
          <w:rtl/>
        </w:rPr>
        <w:t>כרוך או מאוגד, בשפה העברית הכול</w:t>
      </w:r>
      <w:r w:rsidR="00944994" w:rsidRPr="00B24A52">
        <w:rPr>
          <w:rFonts w:ascii="Arial" w:hAnsi="Arial" w:hint="cs"/>
          <w:sz w:val="24"/>
          <w:szCs w:val="24"/>
          <w:rtl/>
        </w:rPr>
        <w:t xml:space="preserve">ל תקציר בשפה העברית והאנגלית, ב- </w:t>
      </w:r>
      <w:r w:rsidR="00944994" w:rsidRPr="00B731A5">
        <w:rPr>
          <w:rFonts w:ascii="Arial" w:hAnsi="Arial" w:hint="cs"/>
          <w:sz w:val="24"/>
          <w:szCs w:val="24"/>
          <w:rtl/>
        </w:rPr>
        <w:t>5</w:t>
      </w:r>
      <w:r w:rsidR="00944994" w:rsidRPr="00B24A52">
        <w:rPr>
          <w:rFonts w:ascii="Arial" w:hAnsi="Arial" w:hint="cs"/>
          <w:sz w:val="24"/>
          <w:szCs w:val="24"/>
          <w:rtl/>
        </w:rPr>
        <w:t xml:space="preserve"> </w:t>
      </w:r>
      <w:r w:rsidRPr="00B24A52">
        <w:rPr>
          <w:rFonts w:ascii="Arial" w:hAnsi="Arial" w:hint="cs"/>
          <w:sz w:val="24"/>
          <w:szCs w:val="24"/>
          <w:rtl/>
        </w:rPr>
        <w:t>עותקים</w:t>
      </w:r>
      <w:r w:rsidR="00B24A52">
        <w:rPr>
          <w:rFonts w:ascii="Arial" w:hAnsi="Arial" w:hint="cs"/>
          <w:sz w:val="24"/>
          <w:szCs w:val="24"/>
          <w:rtl/>
        </w:rPr>
        <w:t xml:space="preserve"> קשיחים</w:t>
      </w:r>
      <w:r w:rsidRPr="00B24A52">
        <w:rPr>
          <w:rFonts w:ascii="Arial" w:hAnsi="Arial" w:hint="cs"/>
          <w:sz w:val="24"/>
          <w:szCs w:val="24"/>
          <w:rtl/>
        </w:rPr>
        <w:t xml:space="preserve">. </w:t>
      </w:r>
    </w:p>
    <w:p w:rsidR="00B24A52" w:rsidRPr="00B24A52" w:rsidRDefault="0095039E" w:rsidP="00B24A52">
      <w:pPr>
        <w:pStyle w:val="aff"/>
        <w:numPr>
          <w:ilvl w:val="0"/>
          <w:numId w:val="48"/>
        </w:numPr>
        <w:tabs>
          <w:tab w:val="left" w:pos="-45"/>
        </w:tabs>
        <w:spacing w:line="360" w:lineRule="auto"/>
        <w:contextualSpacing/>
        <w:jc w:val="both"/>
        <w:rPr>
          <w:rFonts w:ascii="David" w:hAnsi="David"/>
          <w:sz w:val="24"/>
          <w:szCs w:val="24"/>
        </w:rPr>
      </w:pPr>
      <w:r w:rsidRPr="0095039E">
        <w:rPr>
          <w:rFonts w:ascii="Arial" w:hAnsi="Arial" w:hint="cs"/>
          <w:sz w:val="24"/>
          <w:szCs w:val="24"/>
          <w:rtl/>
        </w:rPr>
        <w:t>גרסה מגנטית של הדו"ח המקצועי בע</w:t>
      </w:r>
      <w:r w:rsidR="00B24A52">
        <w:rPr>
          <w:rFonts w:ascii="Arial" w:hAnsi="Arial" w:hint="cs"/>
          <w:sz w:val="24"/>
          <w:szCs w:val="24"/>
          <w:rtl/>
        </w:rPr>
        <w:t>ו</w:t>
      </w:r>
      <w:r w:rsidRPr="0095039E">
        <w:rPr>
          <w:rFonts w:ascii="Arial" w:hAnsi="Arial" w:hint="cs"/>
          <w:sz w:val="24"/>
          <w:szCs w:val="24"/>
          <w:rtl/>
        </w:rPr>
        <w:t>תק אחד</w:t>
      </w:r>
      <w:r w:rsidR="00B24A52">
        <w:rPr>
          <w:rFonts w:ascii="Arial" w:hAnsi="Arial" w:hint="cs"/>
          <w:sz w:val="24"/>
          <w:szCs w:val="24"/>
          <w:rtl/>
        </w:rPr>
        <w:t xml:space="preserve"> </w:t>
      </w:r>
      <w:r w:rsidR="00B24A52">
        <w:rPr>
          <w:rFonts w:ascii="David" w:hAnsi="David" w:hint="cs"/>
          <w:sz w:val="24"/>
          <w:szCs w:val="24"/>
          <w:rtl/>
        </w:rPr>
        <w:t xml:space="preserve">(על גבי תקליטור </w:t>
      </w:r>
      <w:r w:rsidR="00B24A52">
        <w:rPr>
          <w:rFonts w:ascii="David" w:hAnsi="David"/>
          <w:sz w:val="24"/>
          <w:szCs w:val="24"/>
          <w:rtl/>
        </w:rPr>
        <w:t>–</w:t>
      </w:r>
      <w:r w:rsidR="00B24A52">
        <w:rPr>
          <w:rFonts w:ascii="David" w:hAnsi="David" w:hint="cs"/>
          <w:sz w:val="24"/>
          <w:szCs w:val="24"/>
          <w:rtl/>
        </w:rPr>
        <w:t xml:space="preserve"> </w:t>
      </w:r>
      <w:r w:rsidR="00B24A52">
        <w:rPr>
          <w:rFonts w:asciiTheme="minorHAnsi" w:hAnsiTheme="minorHAnsi"/>
          <w:sz w:val="24"/>
          <w:szCs w:val="24"/>
        </w:rPr>
        <w:t>CD</w:t>
      </w:r>
      <w:r w:rsidR="00B24A52">
        <w:rPr>
          <w:rFonts w:ascii="Arial" w:hAnsi="Arial" w:hint="cs"/>
          <w:sz w:val="24"/>
          <w:szCs w:val="24"/>
          <w:rtl/>
        </w:rPr>
        <w:t>)</w:t>
      </w:r>
      <w:r w:rsidRPr="0095039E">
        <w:rPr>
          <w:rFonts w:ascii="Arial" w:hAnsi="Arial" w:hint="cs"/>
          <w:sz w:val="24"/>
          <w:szCs w:val="24"/>
          <w:rtl/>
        </w:rPr>
        <w:t xml:space="preserve">. </w:t>
      </w:r>
    </w:p>
    <w:p w:rsidR="00B24A52" w:rsidRPr="002A53E1" w:rsidRDefault="00B24A52" w:rsidP="00B24A52">
      <w:pPr>
        <w:pStyle w:val="aff"/>
        <w:numPr>
          <w:ilvl w:val="0"/>
          <w:numId w:val="48"/>
        </w:numPr>
        <w:tabs>
          <w:tab w:val="left" w:pos="-45"/>
        </w:tabs>
        <w:spacing w:line="360" w:lineRule="auto"/>
        <w:contextualSpacing/>
        <w:jc w:val="both"/>
        <w:rPr>
          <w:rFonts w:ascii="David" w:hAnsi="David"/>
          <w:sz w:val="24"/>
          <w:szCs w:val="24"/>
        </w:rPr>
      </w:pPr>
      <w:r>
        <w:rPr>
          <w:rFonts w:ascii="David" w:hAnsi="David" w:hint="cs"/>
          <w:sz w:val="24"/>
          <w:szCs w:val="24"/>
          <w:rtl/>
        </w:rPr>
        <w:t xml:space="preserve">מצגת המפרטת את עיקרי תהליך המחקר, הממצאים, המסקנות וההמלצות לידי המשרד. המצגת תוגש בפורמט דיגיטלי (על גבי תקליטור </w:t>
      </w:r>
      <w:r>
        <w:rPr>
          <w:rFonts w:ascii="David" w:hAnsi="David"/>
          <w:sz w:val="24"/>
          <w:szCs w:val="24"/>
          <w:rtl/>
        </w:rPr>
        <w:t>–</w:t>
      </w:r>
      <w:r>
        <w:rPr>
          <w:rFonts w:ascii="David" w:hAnsi="David" w:hint="cs"/>
          <w:sz w:val="24"/>
          <w:szCs w:val="24"/>
          <w:rtl/>
        </w:rPr>
        <w:t xml:space="preserve"> </w:t>
      </w:r>
      <w:r>
        <w:rPr>
          <w:rFonts w:asciiTheme="minorHAnsi" w:hAnsiTheme="minorHAnsi"/>
          <w:sz w:val="24"/>
          <w:szCs w:val="24"/>
        </w:rPr>
        <w:t>CD</w:t>
      </w:r>
      <w:r w:rsidR="00D15D62">
        <w:rPr>
          <w:rFonts w:asciiTheme="minorHAnsi" w:hAnsiTheme="minorHAnsi" w:hint="cs"/>
          <w:sz w:val="24"/>
          <w:szCs w:val="24"/>
          <w:rtl/>
        </w:rPr>
        <w:t>)</w:t>
      </w:r>
      <w:r>
        <w:rPr>
          <w:rFonts w:asciiTheme="minorHAnsi" w:hAnsiTheme="minorHAnsi" w:hint="cs"/>
          <w:sz w:val="24"/>
          <w:szCs w:val="24"/>
          <w:rtl/>
        </w:rPr>
        <w:t xml:space="preserve"> ובעותק קשיח.</w:t>
      </w:r>
    </w:p>
    <w:p w:rsidR="0095039E" w:rsidRPr="00342864" w:rsidRDefault="00B24A52" w:rsidP="002A53E1">
      <w:pPr>
        <w:pStyle w:val="aff"/>
        <w:numPr>
          <w:ilvl w:val="0"/>
          <w:numId w:val="16"/>
        </w:numPr>
        <w:tabs>
          <w:tab w:val="left" w:pos="-45"/>
        </w:tabs>
        <w:spacing w:line="360" w:lineRule="auto"/>
        <w:contextualSpacing/>
        <w:jc w:val="both"/>
        <w:rPr>
          <w:rFonts w:ascii="David" w:hAnsi="David"/>
          <w:sz w:val="24"/>
          <w:szCs w:val="24"/>
          <w:rtl/>
        </w:rPr>
      </w:pPr>
      <w:r w:rsidRPr="0095039E">
        <w:rPr>
          <w:rFonts w:ascii="Arial" w:hAnsi="Arial" w:hint="cs"/>
          <w:sz w:val="24"/>
          <w:szCs w:val="24"/>
          <w:rtl/>
        </w:rPr>
        <w:t xml:space="preserve">בדו"ח יצוין בעמוד הפותח כי ביצוע המחקר נעשה במימון </w:t>
      </w:r>
      <w:r w:rsidR="00B25846">
        <w:rPr>
          <w:rFonts w:ascii="Arial" w:hAnsi="Arial" w:hint="cs"/>
          <w:sz w:val="24"/>
          <w:szCs w:val="24"/>
          <w:rtl/>
        </w:rPr>
        <w:t>משרד הבינוי</w:t>
      </w:r>
      <w:r>
        <w:rPr>
          <w:rFonts w:ascii="Arial" w:hAnsi="Arial" w:hint="cs"/>
          <w:sz w:val="24"/>
          <w:szCs w:val="24"/>
          <w:rtl/>
        </w:rPr>
        <w:t xml:space="preserve"> </w:t>
      </w:r>
      <w:r w:rsidRPr="002A53E1">
        <w:rPr>
          <w:rFonts w:ascii="David" w:hAnsi="David" w:hint="cs"/>
          <w:sz w:val="24"/>
          <w:szCs w:val="24"/>
          <w:rtl/>
        </w:rPr>
        <w:t>ו</w:t>
      </w:r>
      <w:r w:rsidR="00342864">
        <w:rPr>
          <w:rFonts w:ascii="David" w:hAnsi="David" w:hint="cs"/>
          <w:sz w:val="24"/>
          <w:szCs w:val="24"/>
          <w:rtl/>
        </w:rPr>
        <w:t>כלל הממצאים והדו"חות י</w:t>
      </w:r>
      <w:r w:rsidRPr="002A53E1">
        <w:rPr>
          <w:rFonts w:ascii="David" w:hAnsi="David" w:hint="cs"/>
          <w:sz w:val="24"/>
          <w:szCs w:val="24"/>
          <w:rtl/>
        </w:rPr>
        <w:t>וצג</w:t>
      </w:r>
      <w:r w:rsidR="00342864">
        <w:rPr>
          <w:rFonts w:ascii="David" w:hAnsi="David" w:hint="cs"/>
          <w:sz w:val="24"/>
          <w:szCs w:val="24"/>
          <w:rtl/>
        </w:rPr>
        <w:t>ו</w:t>
      </w:r>
      <w:r w:rsidRPr="002A53E1">
        <w:rPr>
          <w:rFonts w:ascii="David" w:hAnsi="David" w:hint="cs"/>
          <w:sz w:val="24"/>
          <w:szCs w:val="24"/>
          <w:rtl/>
        </w:rPr>
        <w:t xml:space="preserve"> כמסמ</w:t>
      </w:r>
      <w:r w:rsidR="00342864">
        <w:rPr>
          <w:rFonts w:ascii="David" w:hAnsi="David" w:hint="cs"/>
          <w:sz w:val="24"/>
          <w:szCs w:val="24"/>
          <w:rtl/>
        </w:rPr>
        <w:t>כים</w:t>
      </w:r>
      <w:r w:rsidRPr="00342864">
        <w:rPr>
          <w:rFonts w:ascii="David" w:hAnsi="David" w:hint="cs"/>
          <w:sz w:val="24"/>
          <w:szCs w:val="24"/>
          <w:rtl/>
        </w:rPr>
        <w:t xml:space="preserve"> של </w:t>
      </w:r>
      <w:r w:rsidR="00B25846">
        <w:rPr>
          <w:rFonts w:ascii="David" w:hAnsi="David" w:hint="cs"/>
          <w:sz w:val="24"/>
          <w:szCs w:val="24"/>
          <w:rtl/>
        </w:rPr>
        <w:t>משרד הבינוי</w:t>
      </w:r>
      <w:r w:rsidRPr="00342864">
        <w:rPr>
          <w:rFonts w:ascii="David" w:hAnsi="David" w:hint="cs"/>
          <w:sz w:val="24"/>
          <w:szCs w:val="24"/>
          <w:rtl/>
        </w:rPr>
        <w:t>.</w:t>
      </w:r>
    </w:p>
    <w:p w:rsidR="0095039E" w:rsidRPr="0095039E" w:rsidRDefault="0095039E" w:rsidP="00BB2D5F">
      <w:pPr>
        <w:numPr>
          <w:ilvl w:val="0"/>
          <w:numId w:val="11"/>
        </w:numPr>
        <w:tabs>
          <w:tab w:val="left" w:pos="1680"/>
          <w:tab w:val="left" w:pos="1800"/>
        </w:tabs>
        <w:overflowPunct w:val="0"/>
        <w:autoSpaceDE w:val="0"/>
        <w:autoSpaceDN w:val="0"/>
        <w:adjustRightInd w:val="0"/>
        <w:spacing w:line="360" w:lineRule="auto"/>
        <w:ind w:left="1076" w:hanging="708"/>
        <w:textAlignment w:val="baseline"/>
        <w:rPr>
          <w:b/>
          <w:bCs/>
          <w:sz w:val="24"/>
          <w:szCs w:val="24"/>
        </w:rPr>
      </w:pPr>
      <w:r w:rsidRPr="0095039E">
        <w:rPr>
          <w:rFonts w:hint="cs"/>
          <w:b/>
          <w:bCs/>
          <w:sz w:val="24"/>
          <w:szCs w:val="24"/>
          <w:rtl/>
        </w:rPr>
        <w:t>ניגוד עניינים:</w:t>
      </w:r>
    </w:p>
    <w:p w:rsidR="0095039E" w:rsidRPr="0095039E" w:rsidRDefault="0095039E" w:rsidP="00BB2D5F">
      <w:pPr>
        <w:numPr>
          <w:ilvl w:val="0"/>
          <w:numId w:val="25"/>
        </w:numPr>
        <w:tabs>
          <w:tab w:val="clear" w:pos="1560"/>
          <w:tab w:val="left" w:pos="1800"/>
          <w:tab w:val="num" w:pos="1927"/>
        </w:tabs>
        <w:overflowPunct w:val="0"/>
        <w:autoSpaceDE w:val="0"/>
        <w:autoSpaceDN w:val="0"/>
        <w:adjustRightInd w:val="0"/>
        <w:spacing w:line="360" w:lineRule="auto"/>
        <w:ind w:left="1502" w:hanging="426"/>
        <w:textAlignment w:val="baseline"/>
        <w:rPr>
          <w:sz w:val="24"/>
          <w:szCs w:val="24"/>
        </w:rPr>
      </w:pPr>
      <w:r w:rsidRPr="0095039E">
        <w:rPr>
          <w:rFonts w:hint="cs"/>
          <w:sz w:val="24"/>
          <w:szCs w:val="24"/>
          <w:rtl/>
        </w:rPr>
        <w:lastRenderedPageBreak/>
        <w:t xml:space="preserve">נותן השירותים ומי מטעמו </w:t>
      </w:r>
      <w:r w:rsidRPr="0095039E">
        <w:rPr>
          <w:sz w:val="24"/>
          <w:szCs w:val="24"/>
          <w:rtl/>
        </w:rPr>
        <w:t>מתחייב</w:t>
      </w:r>
      <w:r w:rsidRPr="0095039E">
        <w:rPr>
          <w:rFonts w:hint="cs"/>
          <w:sz w:val="24"/>
          <w:szCs w:val="24"/>
          <w:rtl/>
        </w:rPr>
        <w:t>ים</w:t>
      </w:r>
      <w:r w:rsidRPr="0095039E">
        <w:rPr>
          <w:sz w:val="24"/>
          <w:szCs w:val="24"/>
          <w:rtl/>
        </w:rPr>
        <w:t xml:space="preserve"> שלא לעשות כל פעולה ו/או עבודה </w:t>
      </w:r>
      <w:r w:rsidRPr="0095039E">
        <w:rPr>
          <w:rFonts w:hint="eastAsia"/>
          <w:sz w:val="24"/>
          <w:szCs w:val="24"/>
          <w:rtl/>
        </w:rPr>
        <w:t>ולא</w:t>
      </w:r>
      <w:r w:rsidRPr="0095039E">
        <w:rPr>
          <w:sz w:val="24"/>
          <w:szCs w:val="24"/>
          <w:rtl/>
        </w:rPr>
        <w:t xml:space="preserve"> להתקשר בהסכם עם צד שלישי כלשהו שעלול להיות בהם משום ניגוד </w:t>
      </w:r>
      <w:r w:rsidRPr="0095039E">
        <w:rPr>
          <w:rFonts w:hint="cs"/>
          <w:sz w:val="24"/>
          <w:szCs w:val="24"/>
          <w:rtl/>
        </w:rPr>
        <w:t>עניינים</w:t>
      </w:r>
      <w:r w:rsidRPr="0095039E">
        <w:rPr>
          <w:sz w:val="24"/>
          <w:szCs w:val="24"/>
          <w:rtl/>
        </w:rPr>
        <w:t xml:space="preserve"> עם </w:t>
      </w:r>
      <w:r w:rsidRPr="0095039E">
        <w:rPr>
          <w:rFonts w:hint="eastAsia"/>
          <w:sz w:val="24"/>
          <w:szCs w:val="24"/>
          <w:rtl/>
        </w:rPr>
        <w:t>פעולותיו</w:t>
      </w:r>
      <w:r w:rsidRPr="0095039E">
        <w:rPr>
          <w:sz w:val="24"/>
          <w:szCs w:val="24"/>
          <w:rtl/>
        </w:rPr>
        <w:t xml:space="preserve"> והתחייבויותי</w:t>
      </w:r>
      <w:r w:rsidRPr="0095039E">
        <w:rPr>
          <w:rFonts w:hint="cs"/>
          <w:sz w:val="24"/>
          <w:szCs w:val="24"/>
          <w:rtl/>
        </w:rPr>
        <w:t>ו</w:t>
      </w:r>
      <w:r w:rsidRPr="0095039E">
        <w:rPr>
          <w:sz w:val="24"/>
          <w:szCs w:val="24"/>
          <w:rtl/>
        </w:rPr>
        <w:t xml:space="preserve"> על פי הסכם זה ולא להימצא במצב בו קיימת אפשרות לניגוד </w:t>
      </w:r>
      <w:r w:rsidRPr="0095039E">
        <w:rPr>
          <w:rFonts w:hint="eastAsia"/>
          <w:sz w:val="24"/>
          <w:szCs w:val="24"/>
          <w:rtl/>
        </w:rPr>
        <w:t>עני</w:t>
      </w:r>
      <w:r w:rsidRPr="0095039E">
        <w:rPr>
          <w:rFonts w:hint="cs"/>
          <w:sz w:val="24"/>
          <w:szCs w:val="24"/>
          <w:rtl/>
        </w:rPr>
        <w:t>י</w:t>
      </w:r>
      <w:r w:rsidRPr="0095039E">
        <w:rPr>
          <w:rFonts w:hint="eastAsia"/>
          <w:sz w:val="24"/>
          <w:szCs w:val="24"/>
          <w:rtl/>
        </w:rPr>
        <w:t>נים</w:t>
      </w:r>
      <w:r w:rsidRPr="0095039E">
        <w:rPr>
          <w:sz w:val="24"/>
          <w:szCs w:val="24"/>
          <w:rtl/>
        </w:rPr>
        <w:t xml:space="preserve"> עם פעולותי</w:t>
      </w:r>
      <w:r w:rsidRPr="0095039E">
        <w:rPr>
          <w:rFonts w:hint="cs"/>
          <w:sz w:val="24"/>
          <w:szCs w:val="24"/>
          <w:rtl/>
        </w:rPr>
        <w:t>הם</w:t>
      </w:r>
      <w:r w:rsidRPr="0095039E">
        <w:rPr>
          <w:sz w:val="24"/>
          <w:szCs w:val="24"/>
          <w:rtl/>
        </w:rPr>
        <w:t xml:space="preserve"> לפי הסכם זה. </w:t>
      </w:r>
    </w:p>
    <w:p w:rsidR="0095039E" w:rsidRPr="0095039E" w:rsidRDefault="0095039E" w:rsidP="00BB2D5F">
      <w:pPr>
        <w:numPr>
          <w:ilvl w:val="0"/>
          <w:numId w:val="25"/>
        </w:numPr>
        <w:tabs>
          <w:tab w:val="clear" w:pos="1560"/>
          <w:tab w:val="left" w:pos="1800"/>
          <w:tab w:val="num" w:pos="1927"/>
        </w:tabs>
        <w:overflowPunct w:val="0"/>
        <w:autoSpaceDE w:val="0"/>
        <w:autoSpaceDN w:val="0"/>
        <w:adjustRightInd w:val="0"/>
        <w:spacing w:line="360" w:lineRule="auto"/>
        <w:ind w:left="1502" w:hanging="426"/>
        <w:textAlignment w:val="baseline"/>
        <w:rPr>
          <w:sz w:val="24"/>
          <w:szCs w:val="24"/>
        </w:rPr>
      </w:pPr>
      <w:r w:rsidRPr="0095039E">
        <w:rPr>
          <w:rFonts w:hint="cs"/>
          <w:sz w:val="24"/>
          <w:szCs w:val="24"/>
          <w:rtl/>
        </w:rPr>
        <w:t xml:space="preserve">נותן השירותים ומי מטעמו </w:t>
      </w:r>
      <w:r w:rsidRPr="0095039E">
        <w:rPr>
          <w:sz w:val="24"/>
          <w:szCs w:val="24"/>
          <w:rtl/>
        </w:rPr>
        <w:t>יודיע</w:t>
      </w:r>
      <w:r w:rsidRPr="0095039E">
        <w:rPr>
          <w:rFonts w:hint="cs"/>
          <w:sz w:val="24"/>
          <w:szCs w:val="24"/>
          <w:rtl/>
        </w:rPr>
        <w:t>ו</w:t>
      </w:r>
      <w:r w:rsidRPr="0095039E">
        <w:rPr>
          <w:sz w:val="24"/>
          <w:szCs w:val="24"/>
          <w:rtl/>
        </w:rPr>
        <w:t xml:space="preserve"> למ</w:t>
      </w:r>
      <w:r w:rsidRPr="0095039E">
        <w:rPr>
          <w:rFonts w:hint="cs"/>
          <w:sz w:val="24"/>
          <w:szCs w:val="24"/>
          <w:rtl/>
        </w:rPr>
        <w:t>נהל</w:t>
      </w:r>
      <w:r w:rsidRPr="0095039E">
        <w:rPr>
          <w:sz w:val="24"/>
          <w:szCs w:val="24"/>
          <w:rtl/>
        </w:rPr>
        <w:t xml:space="preserve"> ללא דיחוי על כל חשש ואפשרות </w:t>
      </w:r>
      <w:r w:rsidRPr="0095039E">
        <w:rPr>
          <w:rFonts w:hint="eastAsia"/>
          <w:sz w:val="24"/>
          <w:szCs w:val="24"/>
          <w:rtl/>
        </w:rPr>
        <w:t>של</w:t>
      </w:r>
      <w:r w:rsidRPr="0095039E">
        <w:rPr>
          <w:sz w:val="24"/>
          <w:szCs w:val="24"/>
          <w:rtl/>
        </w:rPr>
        <w:t xml:space="preserve"> ניגוד </w:t>
      </w:r>
      <w:r w:rsidRPr="0095039E">
        <w:rPr>
          <w:rFonts w:hint="cs"/>
          <w:sz w:val="24"/>
          <w:szCs w:val="24"/>
          <w:rtl/>
        </w:rPr>
        <w:t>עניינ</w:t>
      </w:r>
      <w:r w:rsidRPr="0095039E">
        <w:rPr>
          <w:sz w:val="24"/>
          <w:szCs w:val="24"/>
          <w:rtl/>
        </w:rPr>
        <w:t>ים</w:t>
      </w:r>
      <w:r w:rsidRPr="0095039E">
        <w:rPr>
          <w:rFonts w:hint="cs"/>
          <w:sz w:val="24"/>
          <w:szCs w:val="24"/>
          <w:rtl/>
        </w:rPr>
        <w:t xml:space="preserve"> שלו או של כל אחד ממבצעי המחקר</w:t>
      </w:r>
      <w:r w:rsidRPr="0095039E">
        <w:rPr>
          <w:sz w:val="24"/>
          <w:szCs w:val="24"/>
          <w:rtl/>
        </w:rPr>
        <w:t xml:space="preserve">, </w:t>
      </w:r>
      <w:r w:rsidRPr="0095039E">
        <w:rPr>
          <w:rFonts w:hint="cs"/>
          <w:sz w:val="24"/>
          <w:szCs w:val="24"/>
          <w:rtl/>
        </w:rPr>
        <w:t xml:space="preserve">או מי מטעמו של נותן השירותים, </w:t>
      </w:r>
      <w:r w:rsidRPr="0095039E">
        <w:rPr>
          <w:sz w:val="24"/>
          <w:szCs w:val="24"/>
          <w:rtl/>
        </w:rPr>
        <w:t>והמ</w:t>
      </w:r>
      <w:r w:rsidRPr="0095039E">
        <w:rPr>
          <w:rFonts w:hint="cs"/>
          <w:sz w:val="24"/>
          <w:szCs w:val="24"/>
          <w:rtl/>
        </w:rPr>
        <w:t>נהל</w:t>
      </w:r>
      <w:r w:rsidRPr="0095039E">
        <w:rPr>
          <w:sz w:val="24"/>
          <w:szCs w:val="24"/>
          <w:rtl/>
        </w:rPr>
        <w:t xml:space="preserve"> ה</w:t>
      </w:r>
      <w:r w:rsidRPr="0095039E">
        <w:rPr>
          <w:rFonts w:hint="cs"/>
          <w:sz w:val="24"/>
          <w:szCs w:val="24"/>
          <w:rtl/>
        </w:rPr>
        <w:t>ו</w:t>
      </w:r>
      <w:r w:rsidRPr="0095039E">
        <w:rPr>
          <w:sz w:val="24"/>
          <w:szCs w:val="24"/>
          <w:rtl/>
        </w:rPr>
        <w:t>א ז</w:t>
      </w:r>
      <w:r w:rsidRPr="0095039E">
        <w:rPr>
          <w:rFonts w:hint="cs"/>
          <w:sz w:val="24"/>
          <w:szCs w:val="24"/>
          <w:rtl/>
        </w:rPr>
        <w:t>ה</w:t>
      </w:r>
      <w:r w:rsidRPr="0095039E">
        <w:rPr>
          <w:sz w:val="24"/>
          <w:szCs w:val="24"/>
          <w:rtl/>
        </w:rPr>
        <w:t xml:space="preserve"> ש</w:t>
      </w:r>
      <w:r w:rsidRPr="0095039E">
        <w:rPr>
          <w:rFonts w:hint="cs"/>
          <w:sz w:val="24"/>
          <w:szCs w:val="24"/>
          <w:rtl/>
        </w:rPr>
        <w:t>י</w:t>
      </w:r>
      <w:r w:rsidRPr="0095039E">
        <w:rPr>
          <w:sz w:val="24"/>
          <w:szCs w:val="24"/>
          <w:rtl/>
        </w:rPr>
        <w:t xml:space="preserve">חליט באם אכן קיים ניגוד </w:t>
      </w:r>
      <w:r w:rsidRPr="0095039E">
        <w:rPr>
          <w:rFonts w:hint="cs"/>
          <w:sz w:val="24"/>
          <w:szCs w:val="24"/>
          <w:rtl/>
        </w:rPr>
        <w:t>עניינים</w:t>
      </w:r>
      <w:r w:rsidRPr="0095039E">
        <w:rPr>
          <w:sz w:val="24"/>
          <w:szCs w:val="24"/>
          <w:rtl/>
        </w:rPr>
        <w:t xml:space="preserve">. מצא </w:t>
      </w:r>
      <w:r w:rsidRPr="0095039E">
        <w:rPr>
          <w:rFonts w:hint="eastAsia"/>
          <w:sz w:val="24"/>
          <w:szCs w:val="24"/>
          <w:rtl/>
        </w:rPr>
        <w:t>המ</w:t>
      </w:r>
      <w:r w:rsidRPr="0095039E">
        <w:rPr>
          <w:rFonts w:hint="cs"/>
          <w:sz w:val="24"/>
          <w:szCs w:val="24"/>
          <w:rtl/>
        </w:rPr>
        <w:t>נ</w:t>
      </w:r>
      <w:r w:rsidRPr="0095039E">
        <w:rPr>
          <w:rFonts w:hint="eastAsia"/>
          <w:sz w:val="24"/>
          <w:szCs w:val="24"/>
          <w:rtl/>
        </w:rPr>
        <w:t>ה</w:t>
      </w:r>
      <w:r w:rsidRPr="0095039E">
        <w:rPr>
          <w:rFonts w:hint="cs"/>
          <w:sz w:val="24"/>
          <w:szCs w:val="24"/>
          <w:rtl/>
        </w:rPr>
        <w:t>ל</w:t>
      </w:r>
      <w:r w:rsidRPr="0095039E">
        <w:rPr>
          <w:sz w:val="24"/>
          <w:szCs w:val="24"/>
          <w:rtl/>
        </w:rPr>
        <w:t xml:space="preserve"> </w:t>
      </w:r>
      <w:r w:rsidRPr="0095039E">
        <w:rPr>
          <w:rFonts w:hint="cs"/>
          <w:sz w:val="24"/>
          <w:szCs w:val="24"/>
          <w:rtl/>
        </w:rPr>
        <w:t xml:space="preserve">ו/או היועץ המשפטי של המשרד </w:t>
      </w:r>
      <w:r w:rsidRPr="0095039E">
        <w:rPr>
          <w:sz w:val="24"/>
          <w:szCs w:val="24"/>
          <w:rtl/>
        </w:rPr>
        <w:t xml:space="preserve">כי קיים ניגוד </w:t>
      </w:r>
      <w:r w:rsidRPr="0095039E">
        <w:rPr>
          <w:rFonts w:hint="cs"/>
          <w:sz w:val="24"/>
          <w:szCs w:val="24"/>
          <w:rtl/>
        </w:rPr>
        <w:t>עניינ</w:t>
      </w:r>
      <w:r w:rsidRPr="0095039E">
        <w:rPr>
          <w:sz w:val="24"/>
          <w:szCs w:val="24"/>
          <w:rtl/>
        </w:rPr>
        <w:t>ים,</w:t>
      </w:r>
      <w:r w:rsidRPr="0095039E">
        <w:rPr>
          <w:rFonts w:hint="cs"/>
          <w:sz w:val="24"/>
          <w:szCs w:val="24"/>
          <w:rtl/>
        </w:rPr>
        <w:t xml:space="preserve"> מתחייב נותן השירותים לפעול על פי ההנחיות היועץ המשפטי של המשרד. לצורך הבטחת קיומו של סעיף זה יחתום נותן השירותים וכל אחד ממבצעי המחקר על תצהיר הימנעות מניגוד עניינים אשר </w:t>
      </w:r>
      <w:r w:rsidRPr="0095039E">
        <w:rPr>
          <w:rFonts w:hint="cs"/>
          <w:sz w:val="24"/>
          <w:szCs w:val="24"/>
          <w:u w:val="single"/>
          <w:rtl/>
        </w:rPr>
        <w:t xml:space="preserve">מופיע </w:t>
      </w:r>
      <w:hyperlink w:anchor="_נספח_יב'_-" w:history="1">
        <w:r w:rsidRPr="00ED1586">
          <w:rPr>
            <w:rStyle w:val="Hyperlink"/>
            <w:rFonts w:cs="David" w:hint="cs"/>
            <w:sz w:val="24"/>
            <w:szCs w:val="24"/>
            <w:rtl/>
          </w:rPr>
          <w:t xml:space="preserve">בנספח </w:t>
        </w:r>
        <w:proofErr w:type="spellStart"/>
        <w:r w:rsidR="00554EF1" w:rsidRPr="00ED1586">
          <w:rPr>
            <w:rStyle w:val="Hyperlink"/>
            <w:rFonts w:cs="David" w:hint="cs"/>
            <w:sz w:val="24"/>
            <w:szCs w:val="24"/>
            <w:rtl/>
          </w:rPr>
          <w:t>יב</w:t>
        </w:r>
        <w:proofErr w:type="spellEnd"/>
        <w:r w:rsidR="00554EF1" w:rsidRPr="00ED1586">
          <w:rPr>
            <w:rStyle w:val="Hyperlink"/>
            <w:rFonts w:cs="David" w:hint="cs"/>
            <w:sz w:val="24"/>
            <w:szCs w:val="24"/>
            <w:rtl/>
          </w:rPr>
          <w:t>'</w:t>
        </w:r>
      </w:hyperlink>
      <w:r w:rsidR="00554EF1" w:rsidRPr="00554EF1">
        <w:rPr>
          <w:rFonts w:hint="cs"/>
          <w:sz w:val="24"/>
          <w:szCs w:val="24"/>
          <w:rtl/>
        </w:rPr>
        <w:t xml:space="preserve"> </w:t>
      </w:r>
      <w:r w:rsidRPr="0095039E">
        <w:rPr>
          <w:rFonts w:hint="cs"/>
          <w:sz w:val="24"/>
          <w:szCs w:val="24"/>
          <w:rtl/>
        </w:rPr>
        <w:t xml:space="preserve">למכרז. </w:t>
      </w:r>
    </w:p>
    <w:p w:rsidR="0095039E" w:rsidRPr="00356077" w:rsidRDefault="0095039E" w:rsidP="00BB2D5F">
      <w:pPr>
        <w:numPr>
          <w:ilvl w:val="0"/>
          <w:numId w:val="25"/>
        </w:numPr>
        <w:tabs>
          <w:tab w:val="clear" w:pos="1560"/>
          <w:tab w:val="left" w:pos="1800"/>
          <w:tab w:val="num" w:pos="1927"/>
        </w:tabs>
        <w:overflowPunct w:val="0"/>
        <w:autoSpaceDE w:val="0"/>
        <w:autoSpaceDN w:val="0"/>
        <w:adjustRightInd w:val="0"/>
        <w:spacing w:line="360" w:lineRule="auto"/>
        <w:ind w:left="1502" w:hanging="426"/>
        <w:textAlignment w:val="baseline"/>
        <w:rPr>
          <w:sz w:val="24"/>
          <w:szCs w:val="24"/>
          <w:rtl/>
        </w:rPr>
      </w:pPr>
      <w:r w:rsidRPr="0095039E">
        <w:rPr>
          <w:rFonts w:hint="cs"/>
          <w:sz w:val="24"/>
          <w:szCs w:val="24"/>
          <w:rtl/>
        </w:rPr>
        <w:t>נותן השירותים מתחייב כי הוא ו/או מי מטעמו ימלאו מעת לעת שאלון לבדיקת העדר ניגוד עניינים בנוסח שיקבע ע"י המנהל, ולדווח למנהל על כל חשש לניגוד עניינים, לרבות מתן דיווח מעת לעת בין היתר על עיסוקיו האחרים שלו ושל מי מטעמו. קביעת המשרד בדבר קיום חשש לניגוד עניינים תהא סופית ונותן השירותים ומי מטעמו יפעלו בהתאם להוראות המנהל.</w:t>
      </w:r>
    </w:p>
    <w:p w:rsidR="0095039E" w:rsidRPr="00356077" w:rsidRDefault="0095039E" w:rsidP="001423FF">
      <w:pPr>
        <w:numPr>
          <w:ilvl w:val="0"/>
          <w:numId w:val="11"/>
        </w:numPr>
        <w:tabs>
          <w:tab w:val="left" w:pos="1680"/>
          <w:tab w:val="left" w:pos="1800"/>
        </w:tabs>
        <w:overflowPunct w:val="0"/>
        <w:autoSpaceDE w:val="0"/>
        <w:autoSpaceDN w:val="0"/>
        <w:adjustRightInd w:val="0"/>
        <w:spacing w:line="360" w:lineRule="auto"/>
        <w:ind w:left="1080" w:hanging="720"/>
        <w:textAlignment w:val="baseline"/>
        <w:rPr>
          <w:rFonts w:ascii="Rod"/>
          <w:sz w:val="24"/>
          <w:szCs w:val="24"/>
        </w:rPr>
      </w:pPr>
      <w:r w:rsidRPr="0095039E">
        <w:rPr>
          <w:rFonts w:ascii="Rod" w:hint="cs"/>
          <w:sz w:val="24"/>
          <w:szCs w:val="24"/>
          <w:rtl/>
        </w:rPr>
        <w:t xml:space="preserve">למרות האמור בהסכם זה, </w:t>
      </w:r>
      <w:r w:rsidR="00B25846">
        <w:rPr>
          <w:rFonts w:ascii="Rod" w:hint="cs"/>
          <w:sz w:val="24"/>
          <w:szCs w:val="24"/>
          <w:rtl/>
        </w:rPr>
        <w:t>משרד הבינוי</w:t>
      </w:r>
      <w:r w:rsidRPr="0095039E">
        <w:rPr>
          <w:rFonts w:ascii="Rod" w:hint="cs"/>
          <w:sz w:val="24"/>
          <w:szCs w:val="24"/>
          <w:rtl/>
        </w:rPr>
        <w:t xml:space="preserve"> יהיה רשאי לממש כל זכות שהוענקה לו על פי כל דין לרבות פקודת </w:t>
      </w:r>
      <w:proofErr w:type="spellStart"/>
      <w:r w:rsidRPr="0095039E">
        <w:rPr>
          <w:rFonts w:ascii="Rod" w:hint="cs"/>
          <w:sz w:val="24"/>
          <w:szCs w:val="24"/>
          <w:rtl/>
        </w:rPr>
        <w:t>הנזיקין</w:t>
      </w:r>
      <w:proofErr w:type="spellEnd"/>
      <w:r w:rsidRPr="0095039E">
        <w:rPr>
          <w:rFonts w:ascii="Rod" w:hint="cs"/>
          <w:sz w:val="24"/>
          <w:szCs w:val="24"/>
          <w:rtl/>
        </w:rPr>
        <w:t xml:space="preserve"> (נוסח חדש), תשכ"ח-1969.</w:t>
      </w:r>
    </w:p>
    <w:p w:rsidR="0095039E" w:rsidRPr="0095039E" w:rsidRDefault="0095039E" w:rsidP="001423FF">
      <w:pPr>
        <w:numPr>
          <w:ilvl w:val="0"/>
          <w:numId w:val="11"/>
        </w:numPr>
        <w:tabs>
          <w:tab w:val="left" w:pos="1680"/>
          <w:tab w:val="left" w:pos="1800"/>
        </w:tabs>
        <w:overflowPunct w:val="0"/>
        <w:autoSpaceDE w:val="0"/>
        <w:autoSpaceDN w:val="0"/>
        <w:adjustRightInd w:val="0"/>
        <w:spacing w:line="360" w:lineRule="auto"/>
        <w:ind w:left="1080" w:hanging="720"/>
        <w:textAlignment w:val="baseline"/>
        <w:rPr>
          <w:b/>
          <w:bCs/>
          <w:sz w:val="24"/>
          <w:szCs w:val="24"/>
        </w:rPr>
      </w:pPr>
      <w:r w:rsidRPr="0095039E">
        <w:rPr>
          <w:rFonts w:hint="cs"/>
          <w:b/>
          <w:bCs/>
          <w:sz w:val="24"/>
          <w:szCs w:val="24"/>
          <w:rtl/>
        </w:rPr>
        <w:t>העדר יחסי עובד מעביד:</w:t>
      </w:r>
    </w:p>
    <w:p w:rsidR="0095039E" w:rsidRPr="0095039E" w:rsidRDefault="0095039E" w:rsidP="00BB2D5F">
      <w:pPr>
        <w:numPr>
          <w:ilvl w:val="0"/>
          <w:numId w:val="17"/>
        </w:numPr>
        <w:tabs>
          <w:tab w:val="clear" w:pos="1560"/>
          <w:tab w:val="left" w:pos="1080"/>
          <w:tab w:val="num" w:pos="2069"/>
        </w:tabs>
        <w:spacing w:line="360" w:lineRule="auto"/>
        <w:ind w:left="1502" w:hanging="426"/>
        <w:rPr>
          <w:sz w:val="24"/>
          <w:szCs w:val="24"/>
        </w:rPr>
      </w:pPr>
      <w:r w:rsidRPr="0095039E">
        <w:rPr>
          <w:rFonts w:hint="eastAsia"/>
          <w:sz w:val="24"/>
          <w:szCs w:val="24"/>
          <w:rtl/>
        </w:rPr>
        <w:t>אין</w:t>
      </w:r>
      <w:r w:rsidRPr="0095039E">
        <w:rPr>
          <w:sz w:val="24"/>
          <w:szCs w:val="24"/>
          <w:rtl/>
        </w:rPr>
        <w:t xml:space="preserve"> </w:t>
      </w:r>
      <w:r w:rsidRPr="0095039E">
        <w:rPr>
          <w:rFonts w:hint="eastAsia"/>
          <w:sz w:val="24"/>
          <w:szCs w:val="24"/>
          <w:rtl/>
        </w:rPr>
        <w:t>בהסכם</w:t>
      </w:r>
      <w:r w:rsidRPr="0095039E">
        <w:rPr>
          <w:sz w:val="24"/>
          <w:szCs w:val="24"/>
          <w:rtl/>
        </w:rPr>
        <w:t xml:space="preserve"> </w:t>
      </w:r>
      <w:r w:rsidRPr="0095039E">
        <w:rPr>
          <w:rFonts w:hint="eastAsia"/>
          <w:sz w:val="24"/>
          <w:szCs w:val="24"/>
          <w:rtl/>
        </w:rPr>
        <w:t>זה</w:t>
      </w:r>
      <w:r w:rsidRPr="0095039E">
        <w:rPr>
          <w:sz w:val="24"/>
          <w:szCs w:val="24"/>
          <w:rtl/>
        </w:rPr>
        <w:t xml:space="preserve"> </w:t>
      </w:r>
      <w:r w:rsidRPr="0095039E">
        <w:rPr>
          <w:rFonts w:hint="eastAsia"/>
          <w:sz w:val="24"/>
          <w:szCs w:val="24"/>
          <w:rtl/>
        </w:rPr>
        <w:t>כדי</w:t>
      </w:r>
      <w:r w:rsidRPr="0095039E">
        <w:rPr>
          <w:sz w:val="24"/>
          <w:szCs w:val="24"/>
          <w:rtl/>
        </w:rPr>
        <w:t xml:space="preserve"> </w:t>
      </w:r>
      <w:r w:rsidRPr="0095039E">
        <w:rPr>
          <w:rFonts w:hint="eastAsia"/>
          <w:sz w:val="24"/>
          <w:szCs w:val="24"/>
          <w:rtl/>
        </w:rPr>
        <w:t>ליצור</w:t>
      </w:r>
      <w:r w:rsidRPr="0095039E">
        <w:rPr>
          <w:sz w:val="24"/>
          <w:szCs w:val="24"/>
          <w:rtl/>
        </w:rPr>
        <w:t xml:space="preserve"> </w:t>
      </w:r>
      <w:r w:rsidRPr="0095039E">
        <w:rPr>
          <w:rFonts w:hint="eastAsia"/>
          <w:sz w:val="24"/>
          <w:szCs w:val="24"/>
          <w:rtl/>
        </w:rPr>
        <w:t>בין</w:t>
      </w:r>
      <w:r w:rsidRPr="0095039E">
        <w:rPr>
          <w:sz w:val="24"/>
          <w:szCs w:val="24"/>
          <w:rtl/>
        </w:rPr>
        <w:t xml:space="preserve"> </w:t>
      </w:r>
      <w:r w:rsidRPr="0095039E">
        <w:rPr>
          <w:rFonts w:hint="eastAsia"/>
          <w:sz w:val="24"/>
          <w:szCs w:val="24"/>
          <w:rtl/>
        </w:rPr>
        <w:t>הצדדים</w:t>
      </w:r>
      <w:r w:rsidRPr="0095039E">
        <w:rPr>
          <w:sz w:val="24"/>
          <w:szCs w:val="24"/>
          <w:rtl/>
        </w:rPr>
        <w:t xml:space="preserve"> </w:t>
      </w:r>
      <w:r w:rsidRPr="0095039E">
        <w:rPr>
          <w:rFonts w:hint="eastAsia"/>
          <w:sz w:val="24"/>
          <w:szCs w:val="24"/>
          <w:rtl/>
        </w:rPr>
        <w:t>או</w:t>
      </w:r>
      <w:r w:rsidRPr="0095039E">
        <w:rPr>
          <w:sz w:val="24"/>
          <w:szCs w:val="24"/>
          <w:rtl/>
        </w:rPr>
        <w:t xml:space="preserve"> </w:t>
      </w:r>
      <w:r w:rsidRPr="0095039E">
        <w:rPr>
          <w:rFonts w:hint="eastAsia"/>
          <w:sz w:val="24"/>
          <w:szCs w:val="24"/>
          <w:rtl/>
        </w:rPr>
        <w:t>בין</w:t>
      </w:r>
      <w:r w:rsidRPr="0095039E">
        <w:rPr>
          <w:sz w:val="24"/>
          <w:szCs w:val="24"/>
          <w:rtl/>
        </w:rPr>
        <w:t xml:space="preserve"> </w:t>
      </w:r>
      <w:r w:rsidRPr="0095039E">
        <w:rPr>
          <w:rFonts w:hint="eastAsia"/>
          <w:sz w:val="24"/>
          <w:szCs w:val="24"/>
          <w:rtl/>
        </w:rPr>
        <w:t>המשרד</w:t>
      </w:r>
      <w:r w:rsidRPr="0095039E">
        <w:rPr>
          <w:sz w:val="24"/>
          <w:szCs w:val="24"/>
          <w:rtl/>
        </w:rPr>
        <w:t xml:space="preserve"> </w:t>
      </w:r>
      <w:r w:rsidRPr="0095039E">
        <w:rPr>
          <w:rFonts w:hint="eastAsia"/>
          <w:sz w:val="24"/>
          <w:szCs w:val="24"/>
          <w:rtl/>
        </w:rPr>
        <w:t>לבין</w:t>
      </w:r>
      <w:r w:rsidRPr="0095039E">
        <w:rPr>
          <w:sz w:val="24"/>
          <w:szCs w:val="24"/>
          <w:rtl/>
        </w:rPr>
        <w:t xml:space="preserve"> </w:t>
      </w:r>
      <w:r w:rsidRPr="0095039E">
        <w:rPr>
          <w:rFonts w:hint="cs"/>
          <w:sz w:val="24"/>
          <w:szCs w:val="24"/>
          <w:rtl/>
        </w:rPr>
        <w:t>נותן השירותים</w:t>
      </w:r>
      <w:r w:rsidRPr="0095039E">
        <w:rPr>
          <w:sz w:val="24"/>
          <w:szCs w:val="24"/>
          <w:rtl/>
        </w:rPr>
        <w:t xml:space="preserve"> </w:t>
      </w:r>
      <w:r w:rsidRPr="0095039E">
        <w:rPr>
          <w:rFonts w:hint="eastAsia"/>
          <w:sz w:val="24"/>
          <w:szCs w:val="24"/>
          <w:rtl/>
        </w:rPr>
        <w:t>יחסי</w:t>
      </w:r>
      <w:r w:rsidRPr="0095039E">
        <w:rPr>
          <w:sz w:val="24"/>
          <w:szCs w:val="24"/>
          <w:rtl/>
        </w:rPr>
        <w:t xml:space="preserve"> </w:t>
      </w:r>
      <w:r w:rsidRPr="0095039E">
        <w:rPr>
          <w:rFonts w:hint="eastAsia"/>
          <w:sz w:val="24"/>
          <w:szCs w:val="24"/>
          <w:rtl/>
        </w:rPr>
        <w:t>עובד</w:t>
      </w:r>
      <w:r w:rsidRPr="0095039E">
        <w:rPr>
          <w:sz w:val="24"/>
          <w:szCs w:val="24"/>
          <w:rtl/>
        </w:rPr>
        <w:t xml:space="preserve"> </w:t>
      </w:r>
      <w:r w:rsidRPr="0095039E">
        <w:rPr>
          <w:rFonts w:hint="eastAsia"/>
          <w:sz w:val="24"/>
          <w:szCs w:val="24"/>
          <w:rtl/>
        </w:rPr>
        <w:t>ומעביד</w:t>
      </w:r>
      <w:r w:rsidRPr="0095039E">
        <w:rPr>
          <w:sz w:val="24"/>
          <w:szCs w:val="24"/>
          <w:rtl/>
        </w:rPr>
        <w:t xml:space="preserve">, </w:t>
      </w:r>
      <w:r w:rsidRPr="0095039E">
        <w:rPr>
          <w:rFonts w:hint="eastAsia"/>
          <w:sz w:val="24"/>
          <w:szCs w:val="24"/>
          <w:rtl/>
        </w:rPr>
        <w:t>שותפות</w:t>
      </w:r>
      <w:r w:rsidRPr="0095039E">
        <w:rPr>
          <w:sz w:val="24"/>
          <w:szCs w:val="24"/>
          <w:rtl/>
        </w:rPr>
        <w:t xml:space="preserve"> </w:t>
      </w:r>
      <w:r w:rsidRPr="0095039E">
        <w:rPr>
          <w:rFonts w:hint="eastAsia"/>
          <w:sz w:val="24"/>
          <w:szCs w:val="24"/>
          <w:rtl/>
        </w:rPr>
        <w:t>או</w:t>
      </w:r>
      <w:r w:rsidRPr="0095039E">
        <w:rPr>
          <w:sz w:val="24"/>
          <w:szCs w:val="24"/>
          <w:rtl/>
        </w:rPr>
        <w:t xml:space="preserve"> </w:t>
      </w:r>
      <w:r w:rsidRPr="0095039E">
        <w:rPr>
          <w:rFonts w:hint="eastAsia"/>
          <w:sz w:val="24"/>
          <w:szCs w:val="24"/>
          <w:rtl/>
        </w:rPr>
        <w:t>שליחות</w:t>
      </w:r>
      <w:r w:rsidRPr="0095039E">
        <w:rPr>
          <w:rFonts w:hint="cs"/>
          <w:sz w:val="24"/>
          <w:szCs w:val="24"/>
          <w:rtl/>
        </w:rPr>
        <w:t>.</w:t>
      </w:r>
    </w:p>
    <w:p w:rsidR="0095039E" w:rsidRPr="0095039E" w:rsidRDefault="0095039E" w:rsidP="00BB2D5F">
      <w:pPr>
        <w:numPr>
          <w:ilvl w:val="0"/>
          <w:numId w:val="17"/>
        </w:numPr>
        <w:tabs>
          <w:tab w:val="clear" w:pos="1560"/>
          <w:tab w:val="left" w:pos="1080"/>
          <w:tab w:val="num" w:pos="1785"/>
        </w:tabs>
        <w:spacing w:line="360" w:lineRule="auto"/>
        <w:ind w:left="1502" w:hanging="426"/>
        <w:jc w:val="both"/>
        <w:rPr>
          <w:sz w:val="24"/>
          <w:szCs w:val="24"/>
          <w:rtl/>
        </w:rPr>
      </w:pPr>
      <w:r w:rsidRPr="0095039E">
        <w:rPr>
          <w:rFonts w:hint="cs"/>
          <w:sz w:val="24"/>
          <w:szCs w:val="24"/>
          <w:rtl/>
        </w:rPr>
        <w:t>נותן השירותים</w:t>
      </w:r>
      <w:r w:rsidRPr="0095039E">
        <w:rPr>
          <w:sz w:val="24"/>
          <w:szCs w:val="24"/>
          <w:rtl/>
        </w:rPr>
        <w:t xml:space="preserve"> מצהיר, כי הוא משמש כקבלן עצמאי בכל הקשור לביצוע הסכם</w:t>
      </w:r>
      <w:r w:rsidRPr="0095039E">
        <w:rPr>
          <w:rFonts w:hint="cs"/>
          <w:sz w:val="24"/>
          <w:szCs w:val="24"/>
          <w:rtl/>
        </w:rPr>
        <w:t xml:space="preserve"> </w:t>
      </w:r>
      <w:r w:rsidRPr="0095039E">
        <w:rPr>
          <w:sz w:val="24"/>
          <w:szCs w:val="24"/>
          <w:rtl/>
        </w:rPr>
        <w:t xml:space="preserve">זה, כי היחסים בין </w:t>
      </w:r>
      <w:r w:rsidR="00B25846">
        <w:rPr>
          <w:sz w:val="24"/>
          <w:szCs w:val="24"/>
          <w:rtl/>
        </w:rPr>
        <w:t>משרד הבינוי</w:t>
      </w:r>
      <w:r w:rsidRPr="0095039E">
        <w:rPr>
          <w:sz w:val="24"/>
          <w:szCs w:val="24"/>
          <w:rtl/>
        </w:rPr>
        <w:t xml:space="preserve"> לבינו הם יחסים שבין מזמין לבין קבלן עצמאי המבצע את ההזמנה ו/או המספק ידע ושירותים. </w:t>
      </w:r>
    </w:p>
    <w:p w:rsidR="0095039E" w:rsidRPr="0095039E" w:rsidRDefault="0095039E" w:rsidP="00BB2D5F">
      <w:pPr>
        <w:numPr>
          <w:ilvl w:val="0"/>
          <w:numId w:val="17"/>
        </w:numPr>
        <w:tabs>
          <w:tab w:val="clear" w:pos="1560"/>
          <w:tab w:val="left" w:pos="1080"/>
          <w:tab w:val="num" w:pos="1785"/>
        </w:tabs>
        <w:spacing w:line="360" w:lineRule="auto"/>
        <w:ind w:left="1502" w:hanging="426"/>
        <w:jc w:val="both"/>
        <w:rPr>
          <w:sz w:val="24"/>
          <w:szCs w:val="24"/>
          <w:rtl/>
        </w:rPr>
      </w:pPr>
      <w:r w:rsidRPr="0095039E">
        <w:rPr>
          <w:sz w:val="24"/>
          <w:szCs w:val="24"/>
          <w:rtl/>
        </w:rPr>
        <w:t xml:space="preserve">מוסכם כי אין לראות בכל זכות הניתנת על פי הסכם זה למנהל להדריך או </w:t>
      </w:r>
      <w:r w:rsidRPr="0095039E">
        <w:rPr>
          <w:sz w:val="24"/>
          <w:szCs w:val="24"/>
          <w:rtl/>
        </w:rPr>
        <w:br/>
        <w:t>להורות, אלא אמצעי להבטיח ביצוע הוראות הסכם זה במלואן.</w:t>
      </w:r>
    </w:p>
    <w:p w:rsidR="0095039E" w:rsidRPr="0095039E" w:rsidRDefault="0095039E" w:rsidP="00BB2D5F">
      <w:pPr>
        <w:numPr>
          <w:ilvl w:val="0"/>
          <w:numId w:val="17"/>
        </w:numPr>
        <w:tabs>
          <w:tab w:val="clear" w:pos="1560"/>
          <w:tab w:val="left" w:pos="1080"/>
          <w:tab w:val="num" w:pos="1785"/>
        </w:tabs>
        <w:spacing w:line="360" w:lineRule="auto"/>
        <w:ind w:left="1502" w:hanging="426"/>
        <w:jc w:val="both"/>
        <w:rPr>
          <w:sz w:val="24"/>
          <w:szCs w:val="24"/>
          <w:rtl/>
        </w:rPr>
      </w:pPr>
      <w:r w:rsidRPr="0095039E">
        <w:rPr>
          <w:rFonts w:hint="cs"/>
          <w:sz w:val="24"/>
          <w:szCs w:val="24"/>
          <w:rtl/>
        </w:rPr>
        <w:t>נותן השירותים</w:t>
      </w:r>
      <w:r w:rsidRPr="0095039E">
        <w:rPr>
          <w:sz w:val="24"/>
          <w:szCs w:val="24"/>
          <w:rtl/>
        </w:rPr>
        <w:t xml:space="preserve"> מצהיר כי אין בין </w:t>
      </w:r>
      <w:r w:rsidR="00B25846">
        <w:rPr>
          <w:sz w:val="24"/>
          <w:szCs w:val="24"/>
          <w:rtl/>
        </w:rPr>
        <w:t>משרד הבינוי</w:t>
      </w:r>
      <w:r w:rsidRPr="0095039E">
        <w:rPr>
          <w:sz w:val="24"/>
          <w:szCs w:val="24"/>
          <w:rtl/>
        </w:rPr>
        <w:t xml:space="preserve"> לבינו </w:t>
      </w:r>
      <w:r w:rsidRPr="0095039E">
        <w:rPr>
          <w:rFonts w:hint="cs"/>
          <w:sz w:val="24"/>
          <w:szCs w:val="24"/>
          <w:rtl/>
        </w:rPr>
        <w:t xml:space="preserve">ומי מטעמו </w:t>
      </w:r>
      <w:r w:rsidRPr="0095039E">
        <w:rPr>
          <w:sz w:val="24"/>
          <w:szCs w:val="24"/>
          <w:rtl/>
        </w:rPr>
        <w:t>יחסי עובד ומעביד לכל מטרה שהיא וכי אינו רוכש ולא ירכוש כל זכויות הקיימו</w:t>
      </w:r>
      <w:r w:rsidRPr="0095039E">
        <w:rPr>
          <w:rFonts w:hint="cs"/>
          <w:sz w:val="24"/>
          <w:szCs w:val="24"/>
          <w:rtl/>
        </w:rPr>
        <w:t>ת</w:t>
      </w:r>
      <w:r w:rsidRPr="0095039E">
        <w:rPr>
          <w:sz w:val="24"/>
          <w:szCs w:val="24"/>
          <w:rtl/>
        </w:rPr>
        <w:t xml:space="preserve"> בין</w:t>
      </w:r>
      <w:r w:rsidR="00807CF3">
        <w:rPr>
          <w:sz w:val="24"/>
          <w:szCs w:val="24"/>
          <w:rtl/>
        </w:rPr>
        <w:t xml:space="preserve"> </w:t>
      </w:r>
      <w:r w:rsidRPr="0095039E">
        <w:rPr>
          <w:sz w:val="24"/>
          <w:szCs w:val="24"/>
          <w:rtl/>
        </w:rPr>
        <w:t>עובד ומעביד מכ</w:t>
      </w:r>
      <w:r w:rsidRPr="0095039E">
        <w:rPr>
          <w:rFonts w:hint="cs"/>
          <w:sz w:val="24"/>
          <w:szCs w:val="24"/>
          <w:rtl/>
        </w:rPr>
        <w:t>ו</w:t>
      </w:r>
      <w:r w:rsidRPr="0095039E">
        <w:rPr>
          <w:sz w:val="24"/>
          <w:szCs w:val="24"/>
          <w:rtl/>
        </w:rPr>
        <w:t>ח דין ו/או נוהג ו/או הסכם קיבוצי.</w:t>
      </w:r>
    </w:p>
    <w:p w:rsidR="0095039E" w:rsidRPr="0095039E" w:rsidRDefault="0095039E" w:rsidP="00BB2D5F">
      <w:pPr>
        <w:numPr>
          <w:ilvl w:val="0"/>
          <w:numId w:val="17"/>
        </w:numPr>
        <w:tabs>
          <w:tab w:val="clear" w:pos="1560"/>
          <w:tab w:val="left" w:pos="1080"/>
          <w:tab w:val="num" w:pos="1785"/>
        </w:tabs>
        <w:spacing w:line="360" w:lineRule="auto"/>
        <w:ind w:left="1502" w:hanging="426"/>
        <w:jc w:val="both"/>
        <w:rPr>
          <w:sz w:val="24"/>
          <w:szCs w:val="24"/>
        </w:rPr>
      </w:pPr>
      <w:r w:rsidRPr="0095039E">
        <w:rPr>
          <w:rFonts w:hint="cs"/>
          <w:sz w:val="24"/>
          <w:szCs w:val="24"/>
          <w:rtl/>
        </w:rPr>
        <w:t>נותן השירותים</w:t>
      </w:r>
      <w:r w:rsidRPr="0095039E">
        <w:rPr>
          <w:sz w:val="24"/>
          <w:szCs w:val="24"/>
          <w:rtl/>
        </w:rPr>
        <w:t xml:space="preserve"> מצהיר, כי הוא </w:t>
      </w:r>
      <w:r w:rsidRPr="0095039E">
        <w:rPr>
          <w:rFonts w:hint="cs"/>
          <w:sz w:val="24"/>
          <w:szCs w:val="24"/>
          <w:rtl/>
        </w:rPr>
        <w:t xml:space="preserve">וכל מי מטעמו </w:t>
      </w:r>
      <w:r w:rsidRPr="0095039E">
        <w:rPr>
          <w:sz w:val="24"/>
          <w:szCs w:val="24"/>
          <w:rtl/>
        </w:rPr>
        <w:t>מנוע מלתבוע ו/או לדרוש מ</w:t>
      </w:r>
      <w:r w:rsidR="00B25846">
        <w:rPr>
          <w:sz w:val="24"/>
          <w:szCs w:val="24"/>
          <w:rtl/>
        </w:rPr>
        <w:t>משרד הבינוי</w:t>
      </w:r>
      <w:r w:rsidRPr="0095039E">
        <w:rPr>
          <w:sz w:val="24"/>
          <w:szCs w:val="24"/>
          <w:rtl/>
        </w:rPr>
        <w:t xml:space="preserve"> כל תביעה ו/או דרישה הקשורה לקבלת זכויות סוציאליות הקיימות </w:t>
      </w:r>
      <w:proofErr w:type="spellStart"/>
      <w:r w:rsidRPr="0095039E">
        <w:rPr>
          <w:sz w:val="24"/>
          <w:szCs w:val="24"/>
          <w:rtl/>
        </w:rPr>
        <w:t>מכח</w:t>
      </w:r>
      <w:proofErr w:type="spellEnd"/>
      <w:r w:rsidRPr="0095039E">
        <w:rPr>
          <w:sz w:val="24"/>
          <w:szCs w:val="24"/>
          <w:rtl/>
        </w:rPr>
        <w:t xml:space="preserve"> יחסי עובד ומעביד.</w:t>
      </w:r>
    </w:p>
    <w:p w:rsidR="0095039E" w:rsidRPr="0095039E" w:rsidRDefault="0095039E" w:rsidP="00BB2D5F">
      <w:pPr>
        <w:numPr>
          <w:ilvl w:val="0"/>
          <w:numId w:val="17"/>
        </w:numPr>
        <w:tabs>
          <w:tab w:val="clear" w:pos="1560"/>
          <w:tab w:val="left" w:pos="1080"/>
          <w:tab w:val="num" w:pos="1785"/>
        </w:tabs>
        <w:spacing w:line="360" w:lineRule="auto"/>
        <w:ind w:left="1502" w:hanging="426"/>
        <w:jc w:val="both"/>
        <w:rPr>
          <w:sz w:val="24"/>
          <w:szCs w:val="24"/>
          <w:rtl/>
        </w:rPr>
      </w:pPr>
      <w:r w:rsidRPr="0095039E">
        <w:rPr>
          <w:rFonts w:hint="cs"/>
          <w:sz w:val="24"/>
          <w:szCs w:val="24"/>
          <w:rtl/>
        </w:rPr>
        <w:t>נותן השירותים</w:t>
      </w:r>
      <w:r w:rsidRPr="0095039E">
        <w:rPr>
          <w:sz w:val="24"/>
          <w:szCs w:val="24"/>
          <w:rtl/>
        </w:rPr>
        <w:t xml:space="preserve"> מתחייב כי ישפה את </w:t>
      </w:r>
      <w:r w:rsidR="00B25846">
        <w:rPr>
          <w:sz w:val="24"/>
          <w:szCs w:val="24"/>
          <w:rtl/>
        </w:rPr>
        <w:t>משרד הבינוי</w:t>
      </w:r>
      <w:r w:rsidRPr="0095039E">
        <w:rPr>
          <w:sz w:val="24"/>
          <w:szCs w:val="24"/>
          <w:rtl/>
        </w:rPr>
        <w:t xml:space="preserve"> על כל תשלום אשר </w:t>
      </w:r>
      <w:r w:rsidR="00B25846">
        <w:rPr>
          <w:sz w:val="24"/>
          <w:szCs w:val="24"/>
          <w:rtl/>
        </w:rPr>
        <w:t>משרד הבינוי</w:t>
      </w:r>
      <w:r w:rsidRPr="0095039E">
        <w:rPr>
          <w:sz w:val="24"/>
          <w:szCs w:val="24"/>
          <w:rtl/>
        </w:rPr>
        <w:t xml:space="preserve"> יחויב לשלם, אם יחויב, למי מטעם </w:t>
      </w:r>
      <w:r w:rsidRPr="0095039E">
        <w:rPr>
          <w:rFonts w:hint="cs"/>
          <w:sz w:val="24"/>
          <w:szCs w:val="24"/>
          <w:rtl/>
        </w:rPr>
        <w:t>נותן השירותים</w:t>
      </w:r>
      <w:r w:rsidRPr="0095039E">
        <w:rPr>
          <w:sz w:val="24"/>
          <w:szCs w:val="24"/>
          <w:rtl/>
        </w:rPr>
        <w:t xml:space="preserve"> עקב זכויות מכוח יחסי עובד מעביד</w:t>
      </w:r>
    </w:p>
    <w:p w:rsidR="0095039E" w:rsidRPr="0095039E" w:rsidRDefault="0095039E" w:rsidP="00BB2D5F">
      <w:pPr>
        <w:numPr>
          <w:ilvl w:val="0"/>
          <w:numId w:val="17"/>
        </w:numPr>
        <w:tabs>
          <w:tab w:val="clear" w:pos="1560"/>
          <w:tab w:val="left" w:pos="1080"/>
          <w:tab w:val="num" w:pos="1785"/>
        </w:tabs>
        <w:spacing w:line="360" w:lineRule="auto"/>
        <w:ind w:left="1502" w:hanging="426"/>
        <w:rPr>
          <w:sz w:val="24"/>
          <w:szCs w:val="24"/>
        </w:rPr>
      </w:pPr>
      <w:r w:rsidRPr="0095039E">
        <w:rPr>
          <w:rFonts w:hint="cs"/>
          <w:sz w:val="24"/>
          <w:szCs w:val="24"/>
          <w:rtl/>
        </w:rPr>
        <w:t>נ</w:t>
      </w:r>
      <w:r w:rsidRPr="0095039E">
        <w:rPr>
          <w:sz w:val="24"/>
          <w:szCs w:val="24"/>
          <w:rtl/>
        </w:rPr>
        <w:t>וסף לתמורה הנקוב</w:t>
      </w:r>
      <w:r w:rsidRPr="0095039E">
        <w:rPr>
          <w:rFonts w:hint="cs"/>
          <w:sz w:val="24"/>
          <w:szCs w:val="24"/>
          <w:rtl/>
        </w:rPr>
        <w:t>ה</w:t>
      </w:r>
      <w:r w:rsidRPr="0095039E">
        <w:rPr>
          <w:sz w:val="24"/>
          <w:szCs w:val="24"/>
          <w:rtl/>
        </w:rPr>
        <w:t xml:space="preserve"> בסעיף </w:t>
      </w:r>
      <w:r w:rsidRPr="0095039E">
        <w:rPr>
          <w:rFonts w:hint="cs"/>
          <w:sz w:val="24"/>
          <w:szCs w:val="24"/>
          <w:rtl/>
        </w:rPr>
        <w:t>10</w:t>
      </w:r>
      <w:r w:rsidRPr="0095039E">
        <w:rPr>
          <w:sz w:val="24"/>
          <w:szCs w:val="24"/>
          <w:rtl/>
        </w:rPr>
        <w:t xml:space="preserve"> דלעיל</w:t>
      </w:r>
      <w:r w:rsidRPr="0095039E">
        <w:rPr>
          <w:rFonts w:hint="cs"/>
          <w:sz w:val="24"/>
          <w:szCs w:val="24"/>
          <w:rtl/>
        </w:rPr>
        <w:t>,</w:t>
      </w:r>
      <w:r w:rsidRPr="0095039E">
        <w:rPr>
          <w:sz w:val="24"/>
          <w:szCs w:val="24"/>
          <w:rtl/>
        </w:rPr>
        <w:t xml:space="preserve"> </w:t>
      </w:r>
      <w:r w:rsidR="00B25846">
        <w:rPr>
          <w:sz w:val="24"/>
          <w:szCs w:val="24"/>
          <w:rtl/>
        </w:rPr>
        <w:t>משרד הבינוי</w:t>
      </w:r>
      <w:r w:rsidRPr="0095039E">
        <w:rPr>
          <w:sz w:val="24"/>
          <w:szCs w:val="24"/>
          <w:rtl/>
        </w:rPr>
        <w:t xml:space="preserve"> לא </w:t>
      </w:r>
      <w:proofErr w:type="spellStart"/>
      <w:r w:rsidRPr="0095039E">
        <w:rPr>
          <w:sz w:val="24"/>
          <w:szCs w:val="24"/>
          <w:rtl/>
        </w:rPr>
        <w:t>ישא</w:t>
      </w:r>
      <w:proofErr w:type="spellEnd"/>
      <w:r w:rsidRPr="0095039E">
        <w:rPr>
          <w:sz w:val="24"/>
          <w:szCs w:val="24"/>
          <w:rtl/>
        </w:rPr>
        <w:t xml:space="preserve"> בכל תשלום</w:t>
      </w:r>
      <w:r w:rsidR="00807CF3">
        <w:rPr>
          <w:sz w:val="24"/>
          <w:szCs w:val="24"/>
          <w:rtl/>
        </w:rPr>
        <w:t xml:space="preserve"> </w:t>
      </w:r>
      <w:r w:rsidRPr="0095039E">
        <w:rPr>
          <w:rFonts w:hint="cs"/>
          <w:sz w:val="24"/>
          <w:szCs w:val="24"/>
          <w:rtl/>
        </w:rPr>
        <w:t>שהוא לנותן השירותים</w:t>
      </w:r>
      <w:r w:rsidRPr="0095039E">
        <w:rPr>
          <w:sz w:val="24"/>
          <w:szCs w:val="24"/>
          <w:rtl/>
        </w:rPr>
        <w:t xml:space="preserve"> ולרבות תשלום בגין זכויות סוציאליות כלשה</w:t>
      </w:r>
      <w:r w:rsidRPr="0095039E">
        <w:rPr>
          <w:rFonts w:hint="cs"/>
          <w:sz w:val="24"/>
          <w:szCs w:val="24"/>
          <w:rtl/>
        </w:rPr>
        <w:t>ן</w:t>
      </w:r>
      <w:r w:rsidRPr="0095039E">
        <w:rPr>
          <w:sz w:val="24"/>
          <w:szCs w:val="24"/>
          <w:rtl/>
        </w:rPr>
        <w:t>.</w:t>
      </w:r>
    </w:p>
    <w:p w:rsidR="0095039E" w:rsidRPr="0095039E" w:rsidRDefault="0095039E" w:rsidP="00BB2D5F">
      <w:pPr>
        <w:numPr>
          <w:ilvl w:val="0"/>
          <w:numId w:val="17"/>
        </w:numPr>
        <w:tabs>
          <w:tab w:val="clear" w:pos="1560"/>
          <w:tab w:val="left" w:pos="1080"/>
          <w:tab w:val="num" w:pos="1785"/>
        </w:tabs>
        <w:spacing w:line="360" w:lineRule="auto"/>
        <w:ind w:left="1502" w:hanging="426"/>
        <w:rPr>
          <w:sz w:val="24"/>
          <w:szCs w:val="24"/>
          <w:rtl/>
        </w:rPr>
      </w:pPr>
      <w:r w:rsidRPr="0095039E">
        <w:rPr>
          <w:sz w:val="24"/>
          <w:szCs w:val="24"/>
          <w:rtl/>
        </w:rPr>
        <w:lastRenderedPageBreak/>
        <w:t xml:space="preserve">מוצהר ומוסכם בזה בין הצדדים, כי, </w:t>
      </w:r>
      <w:r w:rsidRPr="0095039E">
        <w:rPr>
          <w:rFonts w:hint="cs"/>
          <w:sz w:val="24"/>
          <w:szCs w:val="24"/>
          <w:rtl/>
        </w:rPr>
        <w:t>לנותן השירותים</w:t>
      </w:r>
      <w:r w:rsidRPr="0095039E">
        <w:rPr>
          <w:sz w:val="24"/>
          <w:szCs w:val="24"/>
          <w:rtl/>
        </w:rPr>
        <w:t xml:space="preserve"> ו</w:t>
      </w:r>
      <w:r w:rsidRPr="0095039E">
        <w:rPr>
          <w:rFonts w:hint="cs"/>
          <w:sz w:val="24"/>
          <w:szCs w:val="24"/>
          <w:rtl/>
        </w:rPr>
        <w:t xml:space="preserve">/או למי מטעמו </w:t>
      </w:r>
      <w:r w:rsidRPr="0095039E">
        <w:rPr>
          <w:sz w:val="24"/>
          <w:szCs w:val="24"/>
          <w:rtl/>
        </w:rPr>
        <w:t xml:space="preserve">לא תהיינה זכויות כלשהן של עובד מדינה והם לא יהיו זכאים לכל תשלום, פיצויים או הטבות אחרות בקשר עם הסכם זה </w:t>
      </w:r>
      <w:r w:rsidRPr="0095039E">
        <w:rPr>
          <w:rFonts w:hint="cs"/>
          <w:sz w:val="24"/>
          <w:szCs w:val="24"/>
          <w:rtl/>
        </w:rPr>
        <w:t>א</w:t>
      </w:r>
      <w:r w:rsidRPr="0095039E">
        <w:rPr>
          <w:sz w:val="24"/>
          <w:szCs w:val="24"/>
          <w:rtl/>
        </w:rPr>
        <w:t>ו הוראה שניתנה על פיו, או בקשר עם ביטול או סיום הסכם זה או הפסקת מתן השירותים על פי הסכם זה מכל סיבה שהיא</w:t>
      </w:r>
      <w:r w:rsidRPr="0095039E">
        <w:rPr>
          <w:rFonts w:hint="cs"/>
          <w:sz w:val="24"/>
          <w:szCs w:val="24"/>
          <w:rtl/>
        </w:rPr>
        <w:t>.</w:t>
      </w:r>
    </w:p>
    <w:p w:rsidR="0095039E" w:rsidRPr="0095039E" w:rsidRDefault="0095039E" w:rsidP="00BB2D5F">
      <w:pPr>
        <w:numPr>
          <w:ilvl w:val="0"/>
          <w:numId w:val="17"/>
        </w:numPr>
        <w:tabs>
          <w:tab w:val="clear" w:pos="1560"/>
          <w:tab w:val="left" w:pos="1080"/>
          <w:tab w:val="num" w:pos="1785"/>
        </w:tabs>
        <w:spacing w:line="360" w:lineRule="auto"/>
        <w:ind w:left="1502" w:hanging="426"/>
        <w:rPr>
          <w:sz w:val="24"/>
          <w:szCs w:val="24"/>
          <w:rtl/>
        </w:rPr>
      </w:pPr>
      <w:r w:rsidRPr="0095039E">
        <w:rPr>
          <w:rFonts w:hint="cs"/>
          <w:sz w:val="24"/>
          <w:szCs w:val="24"/>
          <w:rtl/>
        </w:rPr>
        <w:t>נותן השירותים</w:t>
      </w:r>
      <w:r w:rsidRPr="0095039E">
        <w:rPr>
          <w:sz w:val="24"/>
          <w:szCs w:val="24"/>
          <w:rtl/>
        </w:rPr>
        <w:t xml:space="preserve"> מצהיר כי ידוע לו שלא ינוכה מהתמורה המשול</w:t>
      </w:r>
      <w:r w:rsidRPr="0095039E">
        <w:rPr>
          <w:rFonts w:hint="cs"/>
          <w:sz w:val="24"/>
          <w:szCs w:val="24"/>
          <w:rtl/>
        </w:rPr>
        <w:t>מת</w:t>
      </w:r>
      <w:r w:rsidRPr="0095039E">
        <w:rPr>
          <w:sz w:val="24"/>
          <w:szCs w:val="24"/>
          <w:rtl/>
        </w:rPr>
        <w:t xml:space="preserve"> לו כל סכום עבור ביטוח לאומי וכי </w:t>
      </w:r>
      <w:r w:rsidR="00B25846">
        <w:rPr>
          <w:sz w:val="24"/>
          <w:szCs w:val="24"/>
          <w:rtl/>
        </w:rPr>
        <w:t>משרד הבינוי</w:t>
      </w:r>
      <w:r w:rsidRPr="0095039E">
        <w:rPr>
          <w:sz w:val="24"/>
          <w:szCs w:val="24"/>
          <w:rtl/>
        </w:rPr>
        <w:t xml:space="preserve"> אינו מפריש סכום כלשהו לביטוח לאומי עבורו.</w:t>
      </w:r>
    </w:p>
    <w:p w:rsidR="0095039E" w:rsidRPr="0095039E" w:rsidRDefault="0095039E" w:rsidP="00BB2D5F">
      <w:pPr>
        <w:numPr>
          <w:ilvl w:val="0"/>
          <w:numId w:val="17"/>
        </w:numPr>
        <w:tabs>
          <w:tab w:val="clear" w:pos="1560"/>
          <w:tab w:val="left" w:pos="1080"/>
          <w:tab w:val="num" w:pos="1785"/>
        </w:tabs>
        <w:spacing w:line="360" w:lineRule="auto"/>
        <w:ind w:left="1502" w:hanging="426"/>
        <w:rPr>
          <w:sz w:val="24"/>
          <w:szCs w:val="24"/>
        </w:rPr>
      </w:pPr>
      <w:r w:rsidRPr="0095039E">
        <w:rPr>
          <w:rFonts w:hint="cs"/>
          <w:sz w:val="24"/>
          <w:szCs w:val="24"/>
          <w:rtl/>
        </w:rPr>
        <w:t>נותן השירותים</w:t>
      </w:r>
      <w:r w:rsidRPr="0095039E">
        <w:rPr>
          <w:sz w:val="24"/>
          <w:szCs w:val="24"/>
          <w:rtl/>
        </w:rPr>
        <w:t xml:space="preserve"> מצהיר, כי הוא יודע כי </w:t>
      </w:r>
      <w:r w:rsidR="00B25846">
        <w:rPr>
          <w:sz w:val="24"/>
          <w:szCs w:val="24"/>
          <w:rtl/>
        </w:rPr>
        <w:t>משרד הבינוי</w:t>
      </w:r>
      <w:r w:rsidRPr="0095039E">
        <w:rPr>
          <w:sz w:val="24"/>
          <w:szCs w:val="24"/>
          <w:rtl/>
        </w:rPr>
        <w:t xml:space="preserve"> ינכה משכר טרחתו מס הכנסה </w:t>
      </w:r>
      <w:r w:rsidRPr="0095039E">
        <w:rPr>
          <w:rFonts w:hint="cs"/>
          <w:sz w:val="24"/>
          <w:szCs w:val="24"/>
          <w:rtl/>
        </w:rPr>
        <w:t xml:space="preserve">כמקובל </w:t>
      </w:r>
      <w:r w:rsidRPr="0095039E">
        <w:rPr>
          <w:sz w:val="24"/>
          <w:szCs w:val="24"/>
          <w:rtl/>
        </w:rPr>
        <w:t>לגבי קבלנים עצמאיים.</w:t>
      </w:r>
    </w:p>
    <w:p w:rsidR="0095039E" w:rsidRPr="00356077" w:rsidRDefault="0095039E" w:rsidP="00BB2D5F">
      <w:pPr>
        <w:numPr>
          <w:ilvl w:val="0"/>
          <w:numId w:val="17"/>
        </w:numPr>
        <w:tabs>
          <w:tab w:val="clear" w:pos="1560"/>
          <w:tab w:val="left" w:pos="1080"/>
          <w:tab w:val="num" w:pos="1785"/>
        </w:tabs>
        <w:spacing w:line="360" w:lineRule="auto"/>
        <w:ind w:left="1502" w:hanging="426"/>
        <w:rPr>
          <w:sz w:val="24"/>
          <w:szCs w:val="24"/>
          <w:rtl/>
        </w:rPr>
      </w:pPr>
      <w:r w:rsidRPr="0095039E">
        <w:rPr>
          <w:rFonts w:hint="cs"/>
          <w:sz w:val="24"/>
          <w:szCs w:val="24"/>
          <w:rtl/>
        </w:rPr>
        <w:t>למען הסדר הטוב, יובהר כי מקום מושבו העיקרי של נותן השירותים</w:t>
      </w:r>
      <w:r w:rsidR="00807CF3">
        <w:rPr>
          <w:rFonts w:hint="cs"/>
          <w:sz w:val="24"/>
          <w:szCs w:val="24"/>
          <w:rtl/>
        </w:rPr>
        <w:t xml:space="preserve"> </w:t>
      </w:r>
      <w:r w:rsidRPr="0095039E">
        <w:rPr>
          <w:rFonts w:hint="cs"/>
          <w:sz w:val="24"/>
          <w:szCs w:val="24"/>
          <w:rtl/>
        </w:rPr>
        <w:t>ו/או מי מטעמו לא יהיה ב</w:t>
      </w:r>
      <w:r w:rsidR="00B25846">
        <w:rPr>
          <w:rFonts w:hint="cs"/>
          <w:sz w:val="24"/>
          <w:szCs w:val="24"/>
          <w:rtl/>
        </w:rPr>
        <w:t>משרד הבינוי</w:t>
      </w:r>
      <w:r w:rsidRPr="0095039E">
        <w:rPr>
          <w:rFonts w:hint="cs"/>
          <w:sz w:val="24"/>
          <w:szCs w:val="24"/>
          <w:rtl/>
        </w:rPr>
        <w:t>. לפיכך, לא יוקצו לו חדר, מזכירה, טלפון וכד'.</w:t>
      </w:r>
    </w:p>
    <w:p w:rsidR="0095039E" w:rsidRPr="00356077" w:rsidRDefault="0095039E" w:rsidP="001423FF">
      <w:pPr>
        <w:numPr>
          <w:ilvl w:val="0"/>
          <w:numId w:val="11"/>
        </w:numPr>
        <w:tabs>
          <w:tab w:val="left" w:pos="1680"/>
          <w:tab w:val="left" w:pos="1800"/>
        </w:tabs>
        <w:overflowPunct w:val="0"/>
        <w:autoSpaceDE w:val="0"/>
        <w:autoSpaceDN w:val="0"/>
        <w:adjustRightInd w:val="0"/>
        <w:spacing w:line="360" w:lineRule="auto"/>
        <w:ind w:left="1080" w:hanging="720"/>
        <w:textAlignment w:val="baseline"/>
        <w:rPr>
          <w:sz w:val="24"/>
          <w:szCs w:val="24"/>
        </w:rPr>
      </w:pPr>
      <w:r w:rsidRPr="0095039E">
        <w:rPr>
          <w:sz w:val="24"/>
          <w:szCs w:val="24"/>
          <w:rtl/>
        </w:rPr>
        <w:t xml:space="preserve">למען הסר ספק ומבלי לגרוע מכלליות האמור בסעיף </w:t>
      </w:r>
      <w:r w:rsidRPr="0095039E">
        <w:rPr>
          <w:rFonts w:ascii="Rod" w:hint="cs"/>
          <w:sz w:val="24"/>
          <w:szCs w:val="24"/>
          <w:rtl/>
        </w:rPr>
        <w:t>הקודם</w:t>
      </w:r>
      <w:r w:rsidRPr="0095039E">
        <w:rPr>
          <w:rFonts w:ascii="Rod"/>
          <w:sz w:val="24"/>
          <w:szCs w:val="24"/>
          <w:rtl/>
        </w:rPr>
        <w:t xml:space="preserve"> שלעיל</w:t>
      </w:r>
      <w:r w:rsidRPr="0095039E">
        <w:rPr>
          <w:sz w:val="24"/>
          <w:szCs w:val="24"/>
          <w:rtl/>
        </w:rPr>
        <w:t xml:space="preserve">, מצהירים הצדדים כי אם יקבע שהיחסים בין </w:t>
      </w:r>
      <w:r w:rsidRPr="0095039E">
        <w:rPr>
          <w:rFonts w:hint="cs"/>
          <w:sz w:val="24"/>
          <w:szCs w:val="24"/>
          <w:rtl/>
        </w:rPr>
        <w:t>נותן השירותים</w:t>
      </w:r>
      <w:r w:rsidRPr="0095039E">
        <w:rPr>
          <w:sz w:val="24"/>
          <w:szCs w:val="24"/>
          <w:rtl/>
        </w:rPr>
        <w:t xml:space="preserve"> לבין </w:t>
      </w:r>
      <w:r w:rsidR="00B25846">
        <w:rPr>
          <w:sz w:val="24"/>
          <w:szCs w:val="24"/>
          <w:rtl/>
        </w:rPr>
        <w:t>משרד הבינוי</w:t>
      </w:r>
      <w:r w:rsidRPr="0095039E">
        <w:rPr>
          <w:sz w:val="24"/>
          <w:szCs w:val="24"/>
          <w:rtl/>
        </w:rPr>
        <w:t xml:space="preserve">, חרף האמור בהסכם הם יחסי עובד מעביד, לא יהא זכאי </w:t>
      </w:r>
      <w:r w:rsidRPr="0095039E">
        <w:rPr>
          <w:rFonts w:hint="cs"/>
          <w:sz w:val="24"/>
          <w:szCs w:val="24"/>
          <w:rtl/>
        </w:rPr>
        <w:t>נותן השירותים</w:t>
      </w:r>
      <w:r w:rsidRPr="0095039E">
        <w:rPr>
          <w:sz w:val="24"/>
          <w:szCs w:val="24"/>
          <w:rtl/>
        </w:rPr>
        <w:t xml:space="preserve"> </w:t>
      </w:r>
      <w:r w:rsidRPr="0095039E">
        <w:rPr>
          <w:rFonts w:hint="cs"/>
          <w:sz w:val="24"/>
          <w:szCs w:val="24"/>
          <w:rtl/>
        </w:rPr>
        <w:t>לקבלת תמורה</w:t>
      </w:r>
      <w:r w:rsidRPr="0095039E">
        <w:rPr>
          <w:sz w:val="24"/>
          <w:szCs w:val="24"/>
          <w:rtl/>
        </w:rPr>
        <w:t xml:space="preserve"> כאמור בהסכם, אלא שכרו יהיה כשכרו של עובד מדינה בתפקיד ובדרגה דומים ככל האפשר לפעולותיו על פי הסכם זה, זאת מיום תחילת מתן השירותים ל</w:t>
      </w:r>
      <w:r w:rsidR="00B25846">
        <w:rPr>
          <w:sz w:val="24"/>
          <w:szCs w:val="24"/>
          <w:rtl/>
        </w:rPr>
        <w:t>משרד הבינוי</w:t>
      </w:r>
      <w:r w:rsidRPr="0095039E">
        <w:rPr>
          <w:sz w:val="24"/>
          <w:szCs w:val="24"/>
          <w:rtl/>
        </w:rPr>
        <w:t>.</w:t>
      </w:r>
    </w:p>
    <w:p w:rsidR="0095039E" w:rsidRPr="0095039E" w:rsidRDefault="0095039E" w:rsidP="001423FF">
      <w:pPr>
        <w:numPr>
          <w:ilvl w:val="0"/>
          <w:numId w:val="11"/>
        </w:numPr>
        <w:tabs>
          <w:tab w:val="left" w:pos="1680"/>
          <w:tab w:val="left" w:pos="1800"/>
        </w:tabs>
        <w:overflowPunct w:val="0"/>
        <w:autoSpaceDE w:val="0"/>
        <w:autoSpaceDN w:val="0"/>
        <w:adjustRightInd w:val="0"/>
        <w:spacing w:line="360" w:lineRule="auto"/>
        <w:ind w:left="1080" w:hanging="720"/>
        <w:textAlignment w:val="baseline"/>
        <w:rPr>
          <w:sz w:val="24"/>
          <w:szCs w:val="24"/>
        </w:rPr>
      </w:pPr>
      <w:r w:rsidRPr="0095039E">
        <w:rPr>
          <w:rFonts w:hint="cs"/>
          <w:sz w:val="24"/>
          <w:szCs w:val="24"/>
          <w:rtl/>
        </w:rPr>
        <w:t>נותן השירותים מתחייב להשתמש בתוארו כנותן השירותים על פי הסכם זה לצורך פעילותו במסגרת ההסכם בלבד. מבלי לגרוע מכלליות האמור, יובהר ויודגש כי לנותן השירותים אסור לפרסם את דבר היותו נותן השירותים למשרד לצורך קי</w:t>
      </w:r>
      <w:r w:rsidR="00356077">
        <w:rPr>
          <w:rFonts w:hint="cs"/>
          <w:sz w:val="24"/>
          <w:szCs w:val="24"/>
          <w:rtl/>
        </w:rPr>
        <w:t xml:space="preserve">דום עסקיו ו/או ענייניו </w:t>
      </w:r>
      <w:proofErr w:type="spellStart"/>
      <w:r w:rsidR="00356077">
        <w:rPr>
          <w:rFonts w:hint="cs"/>
          <w:sz w:val="24"/>
          <w:szCs w:val="24"/>
          <w:rtl/>
        </w:rPr>
        <w:t>וכיוצ"ב</w:t>
      </w:r>
      <w:proofErr w:type="spellEnd"/>
      <w:r w:rsidR="00356077">
        <w:rPr>
          <w:rFonts w:hint="cs"/>
          <w:sz w:val="24"/>
          <w:szCs w:val="24"/>
          <w:rtl/>
        </w:rPr>
        <w:t>.</w:t>
      </w:r>
    </w:p>
    <w:p w:rsidR="0095039E" w:rsidRPr="0095039E" w:rsidRDefault="0095039E" w:rsidP="001423FF">
      <w:pPr>
        <w:numPr>
          <w:ilvl w:val="0"/>
          <w:numId w:val="11"/>
        </w:numPr>
        <w:tabs>
          <w:tab w:val="left" w:pos="1680"/>
          <w:tab w:val="left" w:pos="1800"/>
        </w:tabs>
        <w:overflowPunct w:val="0"/>
        <w:autoSpaceDE w:val="0"/>
        <w:autoSpaceDN w:val="0"/>
        <w:adjustRightInd w:val="0"/>
        <w:spacing w:line="360" w:lineRule="auto"/>
        <w:ind w:left="1080" w:hanging="720"/>
        <w:textAlignment w:val="baseline"/>
        <w:rPr>
          <w:b/>
          <w:bCs/>
          <w:sz w:val="24"/>
          <w:szCs w:val="24"/>
        </w:rPr>
      </w:pPr>
      <w:r w:rsidRPr="0095039E">
        <w:rPr>
          <w:rFonts w:hint="cs"/>
          <w:b/>
          <w:bCs/>
          <w:sz w:val="24"/>
          <w:szCs w:val="24"/>
          <w:rtl/>
        </w:rPr>
        <w:t>זכויות יוצרים:</w:t>
      </w:r>
    </w:p>
    <w:p w:rsidR="0095039E" w:rsidRPr="0095039E" w:rsidRDefault="0095039E" w:rsidP="00BB2D5F">
      <w:pPr>
        <w:numPr>
          <w:ilvl w:val="0"/>
          <w:numId w:val="18"/>
        </w:numPr>
        <w:tabs>
          <w:tab w:val="clear" w:pos="1560"/>
          <w:tab w:val="left" w:pos="1080"/>
          <w:tab w:val="num" w:pos="1927"/>
        </w:tabs>
        <w:spacing w:line="360" w:lineRule="auto"/>
        <w:ind w:left="1502" w:hanging="426"/>
        <w:rPr>
          <w:sz w:val="24"/>
          <w:szCs w:val="24"/>
          <w:rtl/>
        </w:rPr>
      </w:pPr>
      <w:r w:rsidRPr="0095039E">
        <w:rPr>
          <w:sz w:val="24"/>
          <w:szCs w:val="24"/>
          <w:rtl/>
        </w:rPr>
        <w:t xml:space="preserve">התפוקות כתוצאה מביצוע השירותים לרבות זכויות יוצרים בהם, יהיה קניינו הבלעדי של </w:t>
      </w:r>
      <w:r w:rsidR="00B25846">
        <w:rPr>
          <w:sz w:val="24"/>
          <w:szCs w:val="24"/>
          <w:rtl/>
        </w:rPr>
        <w:t>משרד הבינוי</w:t>
      </w:r>
      <w:r w:rsidRPr="0095039E">
        <w:rPr>
          <w:sz w:val="24"/>
          <w:szCs w:val="24"/>
          <w:rtl/>
        </w:rPr>
        <w:t>.</w:t>
      </w:r>
    </w:p>
    <w:p w:rsidR="0095039E" w:rsidRPr="0095039E" w:rsidRDefault="0095039E" w:rsidP="00BB2D5F">
      <w:pPr>
        <w:tabs>
          <w:tab w:val="left" w:pos="1080"/>
        </w:tabs>
        <w:spacing w:line="360" w:lineRule="auto"/>
        <w:ind w:left="1502"/>
        <w:rPr>
          <w:sz w:val="24"/>
          <w:szCs w:val="24"/>
        </w:rPr>
      </w:pPr>
      <w:r w:rsidRPr="0095039E">
        <w:rPr>
          <w:sz w:val="24"/>
          <w:szCs w:val="24"/>
          <w:rtl/>
        </w:rPr>
        <w:t xml:space="preserve">מבלי לגרוע מחובה או התחייבות כלשהי המוטלת על </w:t>
      </w:r>
      <w:r w:rsidRPr="0095039E">
        <w:rPr>
          <w:rFonts w:hint="cs"/>
          <w:sz w:val="24"/>
          <w:szCs w:val="24"/>
          <w:rtl/>
        </w:rPr>
        <w:t>נותן השירותים</w:t>
      </w:r>
      <w:r w:rsidRPr="0095039E">
        <w:rPr>
          <w:sz w:val="24"/>
          <w:szCs w:val="24"/>
          <w:rtl/>
        </w:rPr>
        <w:t xml:space="preserve"> על פי הסכם זה, מוסכם בזה כי יועברו לבעלות </w:t>
      </w:r>
      <w:r w:rsidR="00B25846">
        <w:rPr>
          <w:sz w:val="24"/>
          <w:szCs w:val="24"/>
          <w:rtl/>
        </w:rPr>
        <w:t>משרד הבינוי</w:t>
      </w:r>
      <w:r w:rsidRPr="0095039E">
        <w:rPr>
          <w:sz w:val="24"/>
          <w:szCs w:val="24"/>
          <w:rtl/>
        </w:rPr>
        <w:t xml:space="preserve"> בלבד </w:t>
      </w:r>
      <w:r w:rsidRPr="0095039E">
        <w:rPr>
          <w:rFonts w:hint="cs"/>
          <w:sz w:val="24"/>
          <w:szCs w:val="24"/>
          <w:rtl/>
        </w:rPr>
        <w:t>ו</w:t>
      </w:r>
      <w:r w:rsidRPr="0095039E">
        <w:rPr>
          <w:sz w:val="24"/>
          <w:szCs w:val="24"/>
          <w:rtl/>
        </w:rPr>
        <w:t>ל</w:t>
      </w:r>
      <w:r w:rsidR="00B25846">
        <w:rPr>
          <w:sz w:val="24"/>
          <w:szCs w:val="24"/>
          <w:rtl/>
        </w:rPr>
        <w:t>משרד הבינוי</w:t>
      </w:r>
      <w:r w:rsidRPr="0095039E">
        <w:rPr>
          <w:sz w:val="24"/>
          <w:szCs w:val="24"/>
          <w:rtl/>
        </w:rPr>
        <w:t xml:space="preserve"> תהיה זכות יוצרים על ידע, </w:t>
      </w:r>
      <w:proofErr w:type="spellStart"/>
      <w:r w:rsidRPr="0095039E">
        <w:rPr>
          <w:sz w:val="24"/>
          <w:szCs w:val="24"/>
          <w:rtl/>
        </w:rPr>
        <w:t>תוכניות</w:t>
      </w:r>
      <w:proofErr w:type="spellEnd"/>
      <w:r w:rsidRPr="0095039E">
        <w:rPr>
          <w:rFonts w:hint="cs"/>
          <w:sz w:val="24"/>
          <w:szCs w:val="24"/>
          <w:rtl/>
        </w:rPr>
        <w:t xml:space="preserve"> </w:t>
      </w:r>
      <w:r w:rsidRPr="0095039E">
        <w:rPr>
          <w:sz w:val="24"/>
          <w:szCs w:val="24"/>
          <w:rtl/>
        </w:rPr>
        <w:t xml:space="preserve">מכל סוג שהוא, </w:t>
      </w:r>
      <w:r w:rsidRPr="0095039E">
        <w:rPr>
          <w:rFonts w:hint="cs"/>
          <w:sz w:val="24"/>
          <w:szCs w:val="24"/>
          <w:rtl/>
        </w:rPr>
        <w:t xml:space="preserve">ממצאים, </w:t>
      </w:r>
      <w:r w:rsidRPr="0095039E">
        <w:rPr>
          <w:sz w:val="24"/>
          <w:szCs w:val="24"/>
          <w:rtl/>
        </w:rPr>
        <w:t>הצעות, תוצאות שיופקו ו/או יפותחו תוך ביצוע השירותים</w:t>
      </w:r>
      <w:r w:rsidRPr="0095039E">
        <w:rPr>
          <w:rFonts w:hint="cs"/>
          <w:sz w:val="24"/>
          <w:szCs w:val="24"/>
          <w:rtl/>
        </w:rPr>
        <w:t>,</w:t>
      </w:r>
      <w:r w:rsidR="00807CF3">
        <w:rPr>
          <w:rFonts w:hint="cs"/>
          <w:sz w:val="24"/>
          <w:szCs w:val="24"/>
          <w:rtl/>
        </w:rPr>
        <w:t xml:space="preserve"> </w:t>
      </w:r>
      <w:r w:rsidRPr="0095039E">
        <w:rPr>
          <w:sz w:val="24"/>
          <w:szCs w:val="24"/>
          <w:rtl/>
        </w:rPr>
        <w:t xml:space="preserve">ו/או מסקנות שיוסקו תוך כדי ביצוע השירותים </w:t>
      </w:r>
      <w:r w:rsidRPr="0095039E">
        <w:rPr>
          <w:rFonts w:hint="cs"/>
          <w:sz w:val="24"/>
          <w:szCs w:val="24"/>
          <w:rtl/>
        </w:rPr>
        <w:t>ולנותן השירותים</w:t>
      </w:r>
      <w:r w:rsidRPr="0095039E">
        <w:rPr>
          <w:sz w:val="24"/>
          <w:szCs w:val="24"/>
          <w:rtl/>
        </w:rPr>
        <w:t xml:space="preserve"> לא תהיה כל זכות עליהם</w:t>
      </w:r>
      <w:r w:rsidRPr="0095039E">
        <w:rPr>
          <w:rFonts w:hint="cs"/>
          <w:sz w:val="24"/>
          <w:szCs w:val="24"/>
          <w:rtl/>
        </w:rPr>
        <w:t>.</w:t>
      </w:r>
      <w:r w:rsidRPr="0095039E">
        <w:rPr>
          <w:sz w:val="24"/>
          <w:szCs w:val="24"/>
          <w:rtl/>
        </w:rPr>
        <w:t xml:space="preserve"> </w:t>
      </w:r>
      <w:r w:rsidRPr="0095039E">
        <w:rPr>
          <w:rFonts w:hint="cs"/>
          <w:sz w:val="24"/>
          <w:szCs w:val="24"/>
          <w:rtl/>
        </w:rPr>
        <w:t>נותן השירותים</w:t>
      </w:r>
      <w:r w:rsidRPr="0095039E">
        <w:rPr>
          <w:sz w:val="24"/>
          <w:szCs w:val="24"/>
          <w:rtl/>
        </w:rPr>
        <w:t xml:space="preserve"> לא ישתמש בהם או יתיר שימוש לאדם אחר כלשהו ללא מתן הסכמת המנהל מראש ובכתב.</w:t>
      </w:r>
    </w:p>
    <w:p w:rsidR="0095039E" w:rsidRPr="0095039E" w:rsidRDefault="0095039E" w:rsidP="00BB2D5F">
      <w:pPr>
        <w:numPr>
          <w:ilvl w:val="0"/>
          <w:numId w:val="18"/>
        </w:numPr>
        <w:tabs>
          <w:tab w:val="clear" w:pos="1560"/>
          <w:tab w:val="left" w:pos="1080"/>
          <w:tab w:val="num" w:pos="1785"/>
        </w:tabs>
        <w:spacing w:line="360" w:lineRule="auto"/>
        <w:ind w:left="1502" w:hanging="426"/>
        <w:rPr>
          <w:sz w:val="24"/>
          <w:szCs w:val="24"/>
          <w:rtl/>
        </w:rPr>
      </w:pPr>
      <w:r w:rsidRPr="0095039E">
        <w:rPr>
          <w:rFonts w:hint="cs"/>
          <w:sz w:val="24"/>
          <w:szCs w:val="24"/>
          <w:rtl/>
        </w:rPr>
        <w:t>נותן השירותים</w:t>
      </w:r>
      <w:r w:rsidRPr="0095039E">
        <w:rPr>
          <w:sz w:val="24"/>
          <w:szCs w:val="24"/>
          <w:rtl/>
        </w:rPr>
        <w:t xml:space="preserve"> מצהיר כי כל הנתונים שיצטברו בידיו במסגרת ביצוע השירותים יהיו רכושו הבלעדי של </w:t>
      </w:r>
      <w:r w:rsidR="00B25846">
        <w:rPr>
          <w:sz w:val="24"/>
          <w:szCs w:val="24"/>
          <w:rtl/>
        </w:rPr>
        <w:t>משרד הבינוי</w:t>
      </w:r>
      <w:r w:rsidRPr="0095039E">
        <w:rPr>
          <w:sz w:val="24"/>
          <w:szCs w:val="24"/>
          <w:rtl/>
        </w:rPr>
        <w:t xml:space="preserve"> </w:t>
      </w:r>
      <w:r w:rsidRPr="0095039E">
        <w:rPr>
          <w:rFonts w:hint="cs"/>
          <w:sz w:val="24"/>
          <w:szCs w:val="24"/>
          <w:rtl/>
        </w:rPr>
        <w:t>נותן השירותים</w:t>
      </w:r>
      <w:r w:rsidRPr="0095039E">
        <w:rPr>
          <w:sz w:val="24"/>
          <w:szCs w:val="24"/>
          <w:rtl/>
        </w:rPr>
        <w:t xml:space="preserve"> מתחייב למסרם ל</w:t>
      </w:r>
      <w:r w:rsidR="00B25846">
        <w:rPr>
          <w:sz w:val="24"/>
          <w:szCs w:val="24"/>
          <w:rtl/>
        </w:rPr>
        <w:t>משרד הבינוי</w:t>
      </w:r>
      <w:r w:rsidRPr="0095039E">
        <w:rPr>
          <w:sz w:val="24"/>
          <w:szCs w:val="24"/>
          <w:rtl/>
        </w:rPr>
        <w:t xml:space="preserve"> בכל עת על פי דרישות המנהל.</w:t>
      </w:r>
      <w:r w:rsidRPr="0095039E">
        <w:rPr>
          <w:rFonts w:hint="cs"/>
          <w:sz w:val="24"/>
          <w:szCs w:val="24"/>
          <w:rtl/>
        </w:rPr>
        <w:t xml:space="preserve"> נותן השירותים </w:t>
      </w:r>
      <w:r w:rsidRPr="0095039E">
        <w:rPr>
          <w:sz w:val="24"/>
          <w:szCs w:val="24"/>
          <w:rtl/>
        </w:rPr>
        <w:t xml:space="preserve">מתחייב לשמור בקפדנות על כל חומר שנמסר לו על ידי </w:t>
      </w:r>
      <w:r w:rsidRPr="0095039E">
        <w:rPr>
          <w:rFonts w:hint="cs"/>
          <w:sz w:val="24"/>
          <w:szCs w:val="24"/>
          <w:rtl/>
        </w:rPr>
        <w:t>ה</w:t>
      </w:r>
      <w:r w:rsidRPr="0095039E">
        <w:rPr>
          <w:sz w:val="24"/>
          <w:szCs w:val="24"/>
          <w:rtl/>
        </w:rPr>
        <w:t>משרד במקום ובאמצעים לשביעות רצונו של המ</w:t>
      </w:r>
      <w:r w:rsidR="00356077">
        <w:rPr>
          <w:rFonts w:hint="cs"/>
          <w:sz w:val="24"/>
          <w:szCs w:val="24"/>
          <w:rtl/>
        </w:rPr>
        <w:t>נהל.</w:t>
      </w:r>
    </w:p>
    <w:p w:rsidR="0095039E" w:rsidRPr="0095039E" w:rsidRDefault="0095039E" w:rsidP="001423FF">
      <w:pPr>
        <w:numPr>
          <w:ilvl w:val="0"/>
          <w:numId w:val="11"/>
        </w:numPr>
        <w:tabs>
          <w:tab w:val="left" w:pos="1680"/>
          <w:tab w:val="left" w:pos="1800"/>
        </w:tabs>
        <w:overflowPunct w:val="0"/>
        <w:autoSpaceDE w:val="0"/>
        <w:autoSpaceDN w:val="0"/>
        <w:adjustRightInd w:val="0"/>
        <w:spacing w:line="360" w:lineRule="auto"/>
        <w:ind w:left="1080" w:hanging="720"/>
        <w:textAlignment w:val="baseline"/>
        <w:rPr>
          <w:b/>
          <w:bCs/>
          <w:sz w:val="24"/>
          <w:szCs w:val="24"/>
        </w:rPr>
      </w:pPr>
      <w:r w:rsidRPr="0095039E">
        <w:rPr>
          <w:rFonts w:hint="cs"/>
          <w:b/>
          <w:bCs/>
          <w:sz w:val="24"/>
          <w:szCs w:val="24"/>
          <w:rtl/>
        </w:rPr>
        <w:t>איסור הסבת הסכם:</w:t>
      </w:r>
    </w:p>
    <w:p w:rsidR="0095039E" w:rsidRPr="0095039E" w:rsidRDefault="0095039E" w:rsidP="00BB2D5F">
      <w:pPr>
        <w:numPr>
          <w:ilvl w:val="0"/>
          <w:numId w:val="19"/>
        </w:numPr>
        <w:tabs>
          <w:tab w:val="clear" w:pos="1560"/>
          <w:tab w:val="num" w:pos="1785"/>
        </w:tabs>
        <w:spacing w:line="360" w:lineRule="auto"/>
        <w:ind w:left="1502" w:hanging="426"/>
        <w:jc w:val="both"/>
        <w:rPr>
          <w:sz w:val="24"/>
          <w:szCs w:val="24"/>
        </w:rPr>
      </w:pPr>
      <w:r w:rsidRPr="0095039E">
        <w:rPr>
          <w:rFonts w:hint="cs"/>
          <w:sz w:val="24"/>
          <w:szCs w:val="24"/>
          <w:rtl/>
        </w:rPr>
        <w:lastRenderedPageBreak/>
        <w:t>נותן השירותים</w:t>
      </w:r>
      <w:r w:rsidRPr="0095039E">
        <w:rPr>
          <w:sz w:val="24"/>
          <w:szCs w:val="24"/>
          <w:rtl/>
        </w:rPr>
        <w:t xml:space="preserve"> </w:t>
      </w:r>
      <w:r w:rsidRPr="0095039E">
        <w:rPr>
          <w:rFonts w:hint="cs"/>
          <w:sz w:val="24"/>
          <w:szCs w:val="24"/>
          <w:rtl/>
        </w:rPr>
        <w:t xml:space="preserve">אינו רשאי </w:t>
      </w:r>
      <w:r w:rsidRPr="0095039E">
        <w:rPr>
          <w:sz w:val="24"/>
          <w:szCs w:val="24"/>
          <w:rtl/>
        </w:rPr>
        <w:t>להסב הסכם זה או כל חלק ממנו, ולא להעביר או למסור לאחר כל זכות או חובה הנובעים מהסכם זה, אלא אם ניתנה לכך מראש הסכמה בכתב של המ</w:t>
      </w:r>
      <w:r w:rsidRPr="0095039E">
        <w:rPr>
          <w:rFonts w:hint="cs"/>
          <w:sz w:val="24"/>
          <w:szCs w:val="24"/>
          <w:rtl/>
        </w:rPr>
        <w:t>שרד</w:t>
      </w:r>
      <w:r w:rsidRPr="0095039E">
        <w:rPr>
          <w:sz w:val="24"/>
          <w:szCs w:val="24"/>
          <w:rtl/>
        </w:rPr>
        <w:t xml:space="preserve">. ההסכמה באמור לעיל , אינה פוטרת את </w:t>
      </w:r>
      <w:r w:rsidRPr="0095039E">
        <w:rPr>
          <w:rFonts w:hint="cs"/>
          <w:sz w:val="24"/>
          <w:szCs w:val="24"/>
          <w:rtl/>
        </w:rPr>
        <w:t>נותן השירותים</w:t>
      </w:r>
      <w:r w:rsidRPr="0095039E">
        <w:rPr>
          <w:sz w:val="24"/>
          <w:szCs w:val="24"/>
          <w:rtl/>
        </w:rPr>
        <w:t xml:space="preserve"> מאחריותו ומהתחייבויותיו על פי הסכם זה או על פי כל דין.</w:t>
      </w:r>
    </w:p>
    <w:p w:rsidR="0095039E" w:rsidRPr="0095039E" w:rsidRDefault="0095039E" w:rsidP="00BB2D5F">
      <w:pPr>
        <w:numPr>
          <w:ilvl w:val="0"/>
          <w:numId w:val="19"/>
        </w:numPr>
        <w:tabs>
          <w:tab w:val="clear" w:pos="1560"/>
          <w:tab w:val="num" w:pos="1785"/>
        </w:tabs>
        <w:spacing w:line="360" w:lineRule="auto"/>
        <w:ind w:left="1502" w:hanging="426"/>
        <w:rPr>
          <w:sz w:val="24"/>
          <w:szCs w:val="24"/>
        </w:rPr>
      </w:pPr>
      <w:r w:rsidRPr="0095039E">
        <w:rPr>
          <w:rFonts w:hint="cs"/>
          <w:sz w:val="24"/>
          <w:szCs w:val="24"/>
          <w:rtl/>
        </w:rPr>
        <w:t>כל מסירה או העברה שיתיימר נותן השירותים לעשות בניגוד להוראות סעיף זה תהא בטלה ומבוטלת וחסרת כל תוקף.</w:t>
      </w:r>
    </w:p>
    <w:p w:rsidR="0095039E" w:rsidRPr="0095039E" w:rsidRDefault="0095039E" w:rsidP="001423FF">
      <w:pPr>
        <w:numPr>
          <w:ilvl w:val="0"/>
          <w:numId w:val="11"/>
        </w:numPr>
        <w:tabs>
          <w:tab w:val="left" w:pos="1680"/>
          <w:tab w:val="left" w:pos="1800"/>
        </w:tabs>
        <w:overflowPunct w:val="0"/>
        <w:autoSpaceDE w:val="0"/>
        <w:autoSpaceDN w:val="0"/>
        <w:adjustRightInd w:val="0"/>
        <w:spacing w:line="360" w:lineRule="auto"/>
        <w:ind w:left="1080" w:hanging="720"/>
        <w:textAlignment w:val="baseline"/>
        <w:rPr>
          <w:sz w:val="24"/>
          <w:szCs w:val="24"/>
        </w:rPr>
      </w:pPr>
      <w:r w:rsidRPr="0095039E">
        <w:rPr>
          <w:rFonts w:hint="cs"/>
          <w:b/>
          <w:bCs/>
          <w:sz w:val="24"/>
          <w:szCs w:val="24"/>
          <w:rtl/>
        </w:rPr>
        <w:t>ביטול או סיום ההסכם:</w:t>
      </w:r>
    </w:p>
    <w:p w:rsidR="0095039E" w:rsidRPr="0095039E" w:rsidRDefault="0095039E" w:rsidP="00BB2D5F">
      <w:pPr>
        <w:numPr>
          <w:ilvl w:val="0"/>
          <w:numId w:val="20"/>
        </w:numPr>
        <w:tabs>
          <w:tab w:val="clear" w:pos="1560"/>
          <w:tab w:val="left" w:pos="360"/>
          <w:tab w:val="num" w:pos="1785"/>
        </w:tabs>
        <w:spacing w:line="360" w:lineRule="auto"/>
        <w:ind w:left="1502" w:hanging="426"/>
        <w:rPr>
          <w:sz w:val="24"/>
          <w:szCs w:val="24"/>
          <w:rtl/>
        </w:rPr>
      </w:pPr>
      <w:r w:rsidRPr="0095039E">
        <w:rPr>
          <w:rFonts w:hint="cs"/>
          <w:sz w:val="24"/>
          <w:szCs w:val="24"/>
          <w:rtl/>
        </w:rPr>
        <w:t xml:space="preserve">הביא </w:t>
      </w:r>
      <w:r w:rsidR="00B25846">
        <w:rPr>
          <w:rFonts w:hint="cs"/>
          <w:sz w:val="24"/>
          <w:szCs w:val="24"/>
          <w:rtl/>
        </w:rPr>
        <w:t>משרד הבינוי</w:t>
      </w:r>
      <w:r w:rsidRPr="0095039E">
        <w:rPr>
          <w:rFonts w:hint="cs"/>
          <w:sz w:val="24"/>
          <w:szCs w:val="24"/>
          <w:rtl/>
        </w:rPr>
        <w:t xml:space="preserve"> הסכם זה לידי סיומו, כאמור בסעיף</w:t>
      </w:r>
      <w:r w:rsidR="008A2491">
        <w:rPr>
          <w:rFonts w:hint="cs"/>
          <w:sz w:val="24"/>
          <w:szCs w:val="24"/>
          <w:rtl/>
        </w:rPr>
        <w:t xml:space="preserve"> </w:t>
      </w:r>
      <w:r w:rsidRPr="0095039E">
        <w:rPr>
          <w:rFonts w:hint="cs"/>
          <w:sz w:val="24"/>
          <w:szCs w:val="24"/>
          <w:rtl/>
        </w:rPr>
        <w:t xml:space="preserve">9 לעיל, ימסור לנותן השירותים כל חומר המהווה רכוש </w:t>
      </w:r>
      <w:r w:rsidR="00B25846">
        <w:rPr>
          <w:rFonts w:hint="cs"/>
          <w:sz w:val="24"/>
          <w:szCs w:val="24"/>
          <w:rtl/>
        </w:rPr>
        <w:t>משרד הבינוי</w:t>
      </w:r>
      <w:r w:rsidRPr="0095039E">
        <w:rPr>
          <w:rFonts w:hint="cs"/>
          <w:sz w:val="24"/>
          <w:szCs w:val="24"/>
          <w:rtl/>
        </w:rPr>
        <w:t xml:space="preserve"> כאמור בהסכם זה ו/או מסמכים</w:t>
      </w:r>
      <w:r w:rsidR="00807CF3">
        <w:rPr>
          <w:rFonts w:hint="cs"/>
          <w:sz w:val="24"/>
          <w:szCs w:val="24"/>
          <w:rtl/>
        </w:rPr>
        <w:t xml:space="preserve"> </w:t>
      </w:r>
      <w:r w:rsidRPr="0095039E">
        <w:rPr>
          <w:rFonts w:hint="cs"/>
          <w:sz w:val="24"/>
          <w:szCs w:val="24"/>
          <w:rtl/>
        </w:rPr>
        <w:t>אחרים</w:t>
      </w:r>
      <w:r w:rsidR="00807CF3">
        <w:rPr>
          <w:rFonts w:hint="cs"/>
          <w:sz w:val="24"/>
          <w:szCs w:val="24"/>
          <w:rtl/>
        </w:rPr>
        <w:t xml:space="preserve"> </w:t>
      </w:r>
      <w:r w:rsidRPr="0095039E">
        <w:rPr>
          <w:rFonts w:hint="cs"/>
          <w:sz w:val="24"/>
          <w:szCs w:val="24"/>
          <w:rtl/>
        </w:rPr>
        <w:t>הקשורים בביצוע השירותים ויחול האמור בסעיף (ג) להלן.</w:t>
      </w:r>
    </w:p>
    <w:p w:rsidR="0095039E" w:rsidRPr="0095039E" w:rsidRDefault="0095039E" w:rsidP="00BB2D5F">
      <w:pPr>
        <w:numPr>
          <w:ilvl w:val="0"/>
          <w:numId w:val="20"/>
        </w:numPr>
        <w:tabs>
          <w:tab w:val="clear" w:pos="1560"/>
          <w:tab w:val="left" w:pos="360"/>
          <w:tab w:val="num" w:pos="1785"/>
        </w:tabs>
        <w:spacing w:line="360" w:lineRule="auto"/>
        <w:ind w:left="1502" w:hanging="426"/>
        <w:rPr>
          <w:sz w:val="24"/>
          <w:szCs w:val="24"/>
        </w:rPr>
      </w:pPr>
      <w:r w:rsidRPr="0095039E">
        <w:rPr>
          <w:rFonts w:hint="cs"/>
          <w:sz w:val="24"/>
          <w:szCs w:val="24"/>
          <w:rtl/>
        </w:rPr>
        <w:t xml:space="preserve">בנוסף לאמור בסעיפים 9 ו22 (א) לעיל רשאי </w:t>
      </w:r>
      <w:r w:rsidR="00B25846">
        <w:rPr>
          <w:rFonts w:hint="cs"/>
          <w:sz w:val="24"/>
          <w:szCs w:val="24"/>
          <w:rtl/>
        </w:rPr>
        <w:t>משרד הבינוי</w:t>
      </w:r>
      <w:r w:rsidRPr="0095039E">
        <w:rPr>
          <w:rFonts w:hint="cs"/>
          <w:sz w:val="24"/>
          <w:szCs w:val="24"/>
          <w:rtl/>
        </w:rPr>
        <w:t xml:space="preserve"> לבטל מיד את ההסכם כאשר נותן השירותים הפר אחת או יותר מהתחייבויותיו האמורות בהסכם זה, ונותן השירותים לא תיקן את ההפרה, לאחר שקיבל על כך התראה מאת המנהל, תוך הזמן שנקבע בהתראה.</w:t>
      </w:r>
    </w:p>
    <w:p w:rsidR="0095039E" w:rsidRPr="0095039E" w:rsidRDefault="0095039E" w:rsidP="00BB2D5F">
      <w:pPr>
        <w:numPr>
          <w:ilvl w:val="0"/>
          <w:numId w:val="20"/>
        </w:numPr>
        <w:tabs>
          <w:tab w:val="clear" w:pos="1560"/>
          <w:tab w:val="left" w:pos="360"/>
          <w:tab w:val="num" w:pos="1785"/>
        </w:tabs>
        <w:spacing w:line="360" w:lineRule="auto"/>
        <w:ind w:left="1502" w:hanging="426"/>
        <w:rPr>
          <w:sz w:val="24"/>
          <w:szCs w:val="24"/>
          <w:rtl/>
        </w:rPr>
      </w:pPr>
      <w:r w:rsidRPr="0095039E">
        <w:rPr>
          <w:rFonts w:hint="cs"/>
          <w:sz w:val="24"/>
          <w:szCs w:val="24"/>
          <w:rtl/>
        </w:rPr>
        <w:t xml:space="preserve">בוטל ההסכם מכל סיבה שהיא, יהיה </w:t>
      </w:r>
      <w:r w:rsidR="00B25846">
        <w:rPr>
          <w:rFonts w:hint="cs"/>
          <w:sz w:val="24"/>
          <w:szCs w:val="24"/>
          <w:rtl/>
        </w:rPr>
        <w:t>משרד הבינוי</w:t>
      </w:r>
      <w:r w:rsidRPr="0095039E">
        <w:rPr>
          <w:rFonts w:hint="cs"/>
          <w:sz w:val="24"/>
          <w:szCs w:val="24"/>
          <w:rtl/>
        </w:rPr>
        <w:t xml:space="preserve"> רשאי למסור את השירותים לכל</w:t>
      </w:r>
      <w:r w:rsidR="00807CF3">
        <w:rPr>
          <w:rFonts w:hint="cs"/>
          <w:sz w:val="24"/>
          <w:szCs w:val="24"/>
          <w:rtl/>
        </w:rPr>
        <w:t xml:space="preserve"> </w:t>
      </w:r>
      <w:r w:rsidRPr="0095039E">
        <w:rPr>
          <w:rFonts w:hint="cs"/>
          <w:sz w:val="24"/>
          <w:szCs w:val="24"/>
          <w:rtl/>
        </w:rPr>
        <w:t xml:space="preserve">גורם אחר ולהשתמש לצורך זה במסמכים, דוחות, הצעות, ניתוחים, המלצות וכו' הקשורים בביצוע השירותים הנדרשים </w:t>
      </w:r>
      <w:hyperlink w:anchor="_נספח_ד'_להסכם" w:history="1">
        <w:r w:rsidRPr="00ED1586">
          <w:rPr>
            <w:rStyle w:val="Hyperlink"/>
            <w:rFonts w:cs="David" w:hint="cs"/>
            <w:sz w:val="24"/>
            <w:szCs w:val="24"/>
            <w:rtl/>
          </w:rPr>
          <w:t>בנספח ד'</w:t>
        </w:r>
      </w:hyperlink>
      <w:r w:rsidRPr="0095039E">
        <w:rPr>
          <w:rFonts w:hint="cs"/>
          <w:sz w:val="24"/>
          <w:szCs w:val="24"/>
          <w:rtl/>
        </w:rPr>
        <w:t xml:space="preserve"> להסכם. אשר הוכנו על-ידי נותן השירותים עד לביטול ההסכם ללא תשלום של כל שכר, תמורה או פיצוי כלשהו בעד השימוש במסמכים כאמור ולנותן השירותים אין ולא יהיו תביעות ו/או טענות בקשר לכך.</w:t>
      </w:r>
    </w:p>
    <w:p w:rsidR="00CA55A2" w:rsidRPr="00AF76BA" w:rsidRDefault="0095039E" w:rsidP="00BB2D5F">
      <w:pPr>
        <w:numPr>
          <w:ilvl w:val="0"/>
          <w:numId w:val="20"/>
        </w:numPr>
        <w:tabs>
          <w:tab w:val="clear" w:pos="1560"/>
          <w:tab w:val="left" w:pos="360"/>
          <w:tab w:val="num" w:pos="1785"/>
        </w:tabs>
        <w:spacing w:line="360" w:lineRule="auto"/>
        <w:ind w:left="1502" w:hanging="426"/>
        <w:rPr>
          <w:sz w:val="24"/>
          <w:szCs w:val="24"/>
          <w:rtl/>
        </w:rPr>
      </w:pPr>
      <w:r w:rsidRPr="0095039E">
        <w:rPr>
          <w:rFonts w:hint="cs"/>
          <w:sz w:val="24"/>
          <w:szCs w:val="24"/>
          <w:rtl/>
        </w:rPr>
        <w:t>במקרה של ביטול הסכם עקב הפרתו ע"י נותן השירותים,</w:t>
      </w:r>
      <w:r w:rsidR="00554EF1">
        <w:rPr>
          <w:rFonts w:hint="cs"/>
          <w:sz w:val="24"/>
          <w:szCs w:val="24"/>
          <w:rtl/>
        </w:rPr>
        <w:t xml:space="preserve"> </w:t>
      </w:r>
      <w:r w:rsidRPr="0095039E">
        <w:rPr>
          <w:rFonts w:hint="cs"/>
          <w:sz w:val="24"/>
          <w:szCs w:val="24"/>
          <w:rtl/>
        </w:rPr>
        <w:t>יחויב נותן השירותים בנזקים שנגרמו למשרד בגין ההפרה והביטול וזאת מבלי לגרוע מכל זכות של המשרד עפ"י ההסכם ו/או עפ"י כל דין.</w:t>
      </w:r>
    </w:p>
    <w:p w:rsidR="0095039E" w:rsidRPr="0095039E" w:rsidRDefault="0095039E" w:rsidP="001423FF">
      <w:pPr>
        <w:numPr>
          <w:ilvl w:val="0"/>
          <w:numId w:val="11"/>
        </w:numPr>
        <w:tabs>
          <w:tab w:val="left" w:pos="1680"/>
          <w:tab w:val="left" w:pos="1800"/>
        </w:tabs>
        <w:overflowPunct w:val="0"/>
        <w:autoSpaceDE w:val="0"/>
        <w:autoSpaceDN w:val="0"/>
        <w:adjustRightInd w:val="0"/>
        <w:spacing w:line="360" w:lineRule="auto"/>
        <w:ind w:left="1080" w:hanging="720"/>
        <w:textAlignment w:val="baseline"/>
        <w:rPr>
          <w:b/>
          <w:bCs/>
          <w:sz w:val="24"/>
          <w:szCs w:val="24"/>
        </w:rPr>
      </w:pPr>
      <w:r w:rsidRPr="0095039E">
        <w:rPr>
          <w:rFonts w:hint="cs"/>
          <w:b/>
          <w:bCs/>
          <w:sz w:val="24"/>
          <w:szCs w:val="24"/>
          <w:rtl/>
        </w:rPr>
        <w:t>קיזוז:</w:t>
      </w:r>
    </w:p>
    <w:p w:rsidR="0095039E" w:rsidRPr="0095039E" w:rsidRDefault="0095039E" w:rsidP="00BB2D5F">
      <w:pPr>
        <w:numPr>
          <w:ilvl w:val="0"/>
          <w:numId w:val="21"/>
        </w:numPr>
        <w:tabs>
          <w:tab w:val="clear" w:pos="1560"/>
          <w:tab w:val="num" w:pos="1785"/>
        </w:tabs>
        <w:spacing w:line="360" w:lineRule="auto"/>
        <w:ind w:left="1502" w:hanging="426"/>
        <w:jc w:val="both"/>
        <w:rPr>
          <w:sz w:val="24"/>
          <w:szCs w:val="24"/>
        </w:rPr>
      </w:pPr>
      <w:r w:rsidRPr="0095039E">
        <w:rPr>
          <w:rFonts w:hint="cs"/>
          <w:sz w:val="24"/>
          <w:szCs w:val="24"/>
          <w:rtl/>
        </w:rPr>
        <w:t>המשרד</w:t>
      </w:r>
      <w:r w:rsidRPr="0095039E">
        <w:rPr>
          <w:sz w:val="24"/>
          <w:szCs w:val="24"/>
          <w:rtl/>
        </w:rPr>
        <w:t xml:space="preserve"> יהיה רשאי לקזז </w:t>
      </w:r>
      <w:r w:rsidRPr="0095039E">
        <w:rPr>
          <w:rFonts w:hint="cs"/>
          <w:sz w:val="24"/>
          <w:szCs w:val="24"/>
          <w:rtl/>
        </w:rPr>
        <w:t xml:space="preserve">כנגד </w:t>
      </w:r>
      <w:r w:rsidRPr="0095039E">
        <w:rPr>
          <w:sz w:val="24"/>
          <w:szCs w:val="24"/>
          <w:rtl/>
        </w:rPr>
        <w:t>כל סכום המגיע ממנו על פי הסכם זה כל חוב המגיע לו בין אם נובע מהסכם זה ובין בדרך אחרת, וכן כל חוב קצוב אחר.</w:t>
      </w:r>
    </w:p>
    <w:p w:rsidR="0095039E" w:rsidRPr="00356077" w:rsidRDefault="0095039E" w:rsidP="00BB2D5F">
      <w:pPr>
        <w:numPr>
          <w:ilvl w:val="0"/>
          <w:numId w:val="21"/>
        </w:numPr>
        <w:tabs>
          <w:tab w:val="clear" w:pos="1560"/>
          <w:tab w:val="left" w:pos="850"/>
          <w:tab w:val="num" w:pos="1785"/>
          <w:tab w:val="left" w:pos="2280"/>
        </w:tabs>
        <w:spacing w:line="360" w:lineRule="auto"/>
        <w:ind w:left="1502" w:hanging="426"/>
        <w:rPr>
          <w:sz w:val="24"/>
          <w:szCs w:val="24"/>
        </w:rPr>
      </w:pPr>
      <w:r w:rsidRPr="0095039E">
        <w:rPr>
          <w:sz w:val="24"/>
          <w:szCs w:val="24"/>
          <w:rtl/>
        </w:rPr>
        <w:t xml:space="preserve">הוראות סעיף זה אינן גורעות מזכותו של </w:t>
      </w:r>
      <w:r w:rsidRPr="0095039E">
        <w:rPr>
          <w:rFonts w:hint="cs"/>
          <w:sz w:val="24"/>
          <w:szCs w:val="24"/>
          <w:rtl/>
        </w:rPr>
        <w:t>המשרד</w:t>
      </w:r>
      <w:r w:rsidRPr="0095039E">
        <w:rPr>
          <w:sz w:val="24"/>
          <w:szCs w:val="24"/>
          <w:rtl/>
        </w:rPr>
        <w:t xml:space="preserve"> לגבות החוב האמור בכל דרך </w:t>
      </w:r>
      <w:r w:rsidRPr="0095039E">
        <w:rPr>
          <w:rFonts w:hint="cs"/>
          <w:sz w:val="24"/>
          <w:szCs w:val="24"/>
          <w:rtl/>
        </w:rPr>
        <w:t>אחרת.</w:t>
      </w:r>
    </w:p>
    <w:p w:rsidR="0095039E" w:rsidRPr="0095039E" w:rsidRDefault="0095039E" w:rsidP="001423FF">
      <w:pPr>
        <w:numPr>
          <w:ilvl w:val="0"/>
          <w:numId w:val="11"/>
        </w:numPr>
        <w:tabs>
          <w:tab w:val="left" w:pos="1680"/>
          <w:tab w:val="left" w:pos="1800"/>
        </w:tabs>
        <w:overflowPunct w:val="0"/>
        <w:autoSpaceDE w:val="0"/>
        <w:autoSpaceDN w:val="0"/>
        <w:adjustRightInd w:val="0"/>
        <w:spacing w:line="360" w:lineRule="auto"/>
        <w:ind w:left="1080" w:hanging="720"/>
        <w:textAlignment w:val="baseline"/>
        <w:rPr>
          <w:sz w:val="24"/>
          <w:szCs w:val="24"/>
          <w:rtl/>
        </w:rPr>
      </w:pPr>
      <w:r w:rsidRPr="0095039E">
        <w:rPr>
          <w:rFonts w:hint="cs"/>
          <w:sz w:val="24"/>
          <w:szCs w:val="24"/>
          <w:rtl/>
        </w:rPr>
        <w:t xml:space="preserve">מבלי לגרוע מהאמור, </w:t>
      </w:r>
      <w:r w:rsidRPr="0095039E">
        <w:rPr>
          <w:sz w:val="24"/>
          <w:szCs w:val="24"/>
          <w:rtl/>
        </w:rPr>
        <w:t xml:space="preserve">אם </w:t>
      </w:r>
      <w:r w:rsidRPr="0095039E">
        <w:rPr>
          <w:rFonts w:hint="cs"/>
          <w:sz w:val="24"/>
          <w:szCs w:val="24"/>
          <w:rtl/>
        </w:rPr>
        <w:t>הוצא צו פירוק לנותן השירותים</w:t>
      </w:r>
      <w:r w:rsidRPr="0095039E">
        <w:rPr>
          <w:sz w:val="24"/>
          <w:szCs w:val="24"/>
          <w:rtl/>
        </w:rPr>
        <w:t xml:space="preserve"> </w:t>
      </w:r>
      <w:r w:rsidRPr="0095039E">
        <w:rPr>
          <w:rFonts w:hint="cs"/>
          <w:sz w:val="24"/>
          <w:szCs w:val="24"/>
          <w:rtl/>
        </w:rPr>
        <w:t xml:space="preserve">או </w:t>
      </w:r>
      <w:r w:rsidRPr="0095039E">
        <w:rPr>
          <w:sz w:val="24"/>
          <w:szCs w:val="24"/>
          <w:rtl/>
        </w:rPr>
        <w:t xml:space="preserve">הוצא נגדו צו לכינוס נכסים או </w:t>
      </w:r>
      <w:r w:rsidRPr="0095039E">
        <w:rPr>
          <w:rFonts w:hint="cs"/>
          <w:sz w:val="24"/>
          <w:szCs w:val="24"/>
          <w:rtl/>
        </w:rPr>
        <w:t xml:space="preserve">לניהול מיוחד </w:t>
      </w:r>
      <w:proofErr w:type="spellStart"/>
      <w:r w:rsidRPr="0095039E">
        <w:rPr>
          <w:rFonts w:hint="cs"/>
          <w:sz w:val="24"/>
          <w:szCs w:val="24"/>
          <w:rtl/>
        </w:rPr>
        <w:t>וכיוצ"ב</w:t>
      </w:r>
      <w:proofErr w:type="spellEnd"/>
      <w:r w:rsidRPr="0095039E">
        <w:rPr>
          <w:rFonts w:hint="cs"/>
          <w:sz w:val="24"/>
          <w:szCs w:val="24"/>
          <w:rtl/>
        </w:rPr>
        <w:t xml:space="preserve"> או שנותן השירותים ו/או מי מטעמו </w:t>
      </w:r>
      <w:r w:rsidRPr="0095039E">
        <w:rPr>
          <w:sz w:val="24"/>
          <w:szCs w:val="24"/>
          <w:rtl/>
        </w:rPr>
        <w:t>הורשע בעבירה שיש עמה קלון</w:t>
      </w:r>
      <w:r w:rsidR="00807CF3">
        <w:rPr>
          <w:sz w:val="24"/>
          <w:szCs w:val="24"/>
          <w:rtl/>
        </w:rPr>
        <w:t xml:space="preserve"> </w:t>
      </w:r>
      <w:r w:rsidRPr="0095039E">
        <w:rPr>
          <w:rFonts w:hint="cs"/>
          <w:sz w:val="24"/>
          <w:szCs w:val="24"/>
          <w:rtl/>
        </w:rPr>
        <w:t>או פשט רגל או הפך בלתי כשיר</w:t>
      </w:r>
      <w:r w:rsidRPr="0095039E">
        <w:rPr>
          <w:sz w:val="24"/>
          <w:szCs w:val="24"/>
          <w:rtl/>
        </w:rPr>
        <w:t>, ייחשב הדבר כאילו ההסכם בוטל, בקרות אותו א</w:t>
      </w:r>
      <w:r w:rsidRPr="0095039E">
        <w:rPr>
          <w:rFonts w:hint="cs"/>
          <w:sz w:val="24"/>
          <w:szCs w:val="24"/>
          <w:rtl/>
        </w:rPr>
        <w:t>י</w:t>
      </w:r>
      <w:r w:rsidRPr="0095039E">
        <w:rPr>
          <w:sz w:val="24"/>
          <w:szCs w:val="24"/>
          <w:rtl/>
        </w:rPr>
        <w:t>רוע</w:t>
      </w:r>
      <w:r w:rsidRPr="0095039E">
        <w:rPr>
          <w:rFonts w:hint="cs"/>
          <w:sz w:val="24"/>
          <w:szCs w:val="24"/>
          <w:rtl/>
        </w:rPr>
        <w:t xml:space="preserve"> אלא אם כן החליט המשרד אחרת והודיע על כך בכתב לנותן השירותים</w:t>
      </w:r>
      <w:r w:rsidRPr="0095039E">
        <w:rPr>
          <w:sz w:val="24"/>
          <w:szCs w:val="24"/>
          <w:rtl/>
        </w:rPr>
        <w:t>.</w:t>
      </w:r>
    </w:p>
    <w:p w:rsidR="0095039E" w:rsidRPr="0095039E" w:rsidRDefault="0095039E" w:rsidP="001423FF">
      <w:pPr>
        <w:numPr>
          <w:ilvl w:val="0"/>
          <w:numId w:val="11"/>
        </w:numPr>
        <w:tabs>
          <w:tab w:val="left" w:pos="1680"/>
          <w:tab w:val="left" w:pos="1800"/>
        </w:tabs>
        <w:overflowPunct w:val="0"/>
        <w:autoSpaceDE w:val="0"/>
        <w:autoSpaceDN w:val="0"/>
        <w:adjustRightInd w:val="0"/>
        <w:spacing w:line="360" w:lineRule="auto"/>
        <w:ind w:left="1080" w:hanging="720"/>
        <w:textAlignment w:val="baseline"/>
        <w:rPr>
          <w:sz w:val="24"/>
          <w:szCs w:val="24"/>
        </w:rPr>
      </w:pPr>
    </w:p>
    <w:p w:rsidR="0095039E" w:rsidRPr="0095039E" w:rsidRDefault="0095039E" w:rsidP="00BB2D5F">
      <w:pPr>
        <w:numPr>
          <w:ilvl w:val="0"/>
          <w:numId w:val="22"/>
        </w:numPr>
        <w:tabs>
          <w:tab w:val="clear" w:pos="1560"/>
          <w:tab w:val="left" w:pos="1080"/>
          <w:tab w:val="num" w:pos="1927"/>
        </w:tabs>
        <w:spacing w:line="360" w:lineRule="auto"/>
        <w:ind w:left="1502" w:hanging="426"/>
        <w:rPr>
          <w:sz w:val="24"/>
          <w:szCs w:val="24"/>
          <w:rtl/>
        </w:rPr>
      </w:pPr>
      <w:r w:rsidRPr="0095039E">
        <w:rPr>
          <w:sz w:val="24"/>
          <w:szCs w:val="24"/>
          <w:rtl/>
        </w:rPr>
        <w:t>התמורה כולל</w:t>
      </w:r>
      <w:r w:rsidRPr="0095039E">
        <w:rPr>
          <w:rFonts w:hint="cs"/>
          <w:sz w:val="24"/>
          <w:szCs w:val="24"/>
          <w:rtl/>
        </w:rPr>
        <w:t>ת</w:t>
      </w:r>
      <w:r w:rsidRPr="0095039E">
        <w:rPr>
          <w:sz w:val="24"/>
          <w:szCs w:val="24"/>
          <w:rtl/>
        </w:rPr>
        <w:t xml:space="preserve"> מס ערך מוסף והוא ישולם </w:t>
      </w:r>
      <w:r w:rsidRPr="0095039E">
        <w:rPr>
          <w:rFonts w:hint="cs"/>
          <w:sz w:val="24"/>
          <w:szCs w:val="24"/>
          <w:rtl/>
        </w:rPr>
        <w:t>לנותן השירותים</w:t>
      </w:r>
      <w:r w:rsidRPr="0095039E">
        <w:rPr>
          <w:sz w:val="24"/>
          <w:szCs w:val="24"/>
          <w:rtl/>
        </w:rPr>
        <w:t xml:space="preserve"> בשיעורים שיהיו בתוקף במועד כל תשלום ותשלום.</w:t>
      </w:r>
    </w:p>
    <w:p w:rsidR="0095039E" w:rsidRPr="0095039E" w:rsidRDefault="0095039E" w:rsidP="00BB2D5F">
      <w:pPr>
        <w:numPr>
          <w:ilvl w:val="0"/>
          <w:numId w:val="22"/>
        </w:numPr>
        <w:tabs>
          <w:tab w:val="clear" w:pos="1560"/>
          <w:tab w:val="left" w:pos="1080"/>
          <w:tab w:val="num" w:pos="1927"/>
        </w:tabs>
        <w:spacing w:line="360" w:lineRule="auto"/>
        <w:ind w:left="1502" w:hanging="426"/>
        <w:rPr>
          <w:sz w:val="24"/>
          <w:szCs w:val="24"/>
          <w:rtl/>
        </w:rPr>
      </w:pPr>
      <w:r w:rsidRPr="0095039E">
        <w:rPr>
          <w:rFonts w:hint="cs"/>
          <w:sz w:val="24"/>
          <w:szCs w:val="24"/>
          <w:rtl/>
        </w:rPr>
        <w:lastRenderedPageBreak/>
        <w:t>נותן השירותים</w:t>
      </w:r>
      <w:r w:rsidRPr="0095039E">
        <w:rPr>
          <w:sz w:val="24"/>
          <w:szCs w:val="24"/>
          <w:rtl/>
        </w:rPr>
        <w:t xml:space="preserve"> מצהיר, כי הינו "עוסק מורשה" בהתאם ל</w:t>
      </w:r>
      <w:r w:rsidRPr="0095039E">
        <w:rPr>
          <w:rFonts w:hint="cs"/>
          <w:sz w:val="24"/>
          <w:szCs w:val="24"/>
          <w:rtl/>
        </w:rPr>
        <w:t>ח</w:t>
      </w:r>
      <w:r w:rsidRPr="0095039E">
        <w:rPr>
          <w:sz w:val="24"/>
          <w:szCs w:val="24"/>
          <w:rtl/>
        </w:rPr>
        <w:t>וק מס ערך מוסף תשל"ו -</w:t>
      </w:r>
      <w:r w:rsidR="00807CF3">
        <w:rPr>
          <w:sz w:val="24"/>
          <w:szCs w:val="24"/>
          <w:rtl/>
        </w:rPr>
        <w:t xml:space="preserve"> </w:t>
      </w:r>
      <w:r w:rsidRPr="0095039E">
        <w:rPr>
          <w:rFonts w:ascii="Rod"/>
          <w:sz w:val="24"/>
          <w:szCs w:val="24"/>
          <w:rtl/>
        </w:rPr>
        <w:t>1976</w:t>
      </w:r>
      <w:r w:rsidRPr="0095039E">
        <w:rPr>
          <w:rFonts w:hint="cs"/>
          <w:sz w:val="24"/>
          <w:szCs w:val="24"/>
          <w:rtl/>
        </w:rPr>
        <w:t xml:space="preserve"> וכי</w:t>
      </w:r>
      <w:r w:rsidR="00807CF3">
        <w:rPr>
          <w:rFonts w:hint="cs"/>
          <w:sz w:val="24"/>
          <w:szCs w:val="24"/>
          <w:rtl/>
        </w:rPr>
        <w:t xml:space="preserve"> </w:t>
      </w:r>
      <w:r w:rsidRPr="0095039E">
        <w:rPr>
          <w:rFonts w:hint="cs"/>
          <w:sz w:val="24"/>
          <w:szCs w:val="24"/>
          <w:rtl/>
        </w:rPr>
        <w:t>הוא מנהל ספרים במס הכנסה כמתחייב</w:t>
      </w:r>
      <w:r w:rsidRPr="0095039E">
        <w:rPr>
          <w:sz w:val="24"/>
          <w:szCs w:val="24"/>
          <w:rtl/>
        </w:rPr>
        <w:t>.</w:t>
      </w:r>
    </w:p>
    <w:p w:rsidR="0095039E" w:rsidRPr="0095039E" w:rsidRDefault="0095039E" w:rsidP="00BB2D5F">
      <w:pPr>
        <w:numPr>
          <w:ilvl w:val="0"/>
          <w:numId w:val="22"/>
        </w:numPr>
        <w:tabs>
          <w:tab w:val="clear" w:pos="1560"/>
          <w:tab w:val="left" w:pos="1080"/>
          <w:tab w:val="num" w:pos="1927"/>
        </w:tabs>
        <w:spacing w:line="360" w:lineRule="auto"/>
        <w:ind w:left="1502" w:hanging="426"/>
        <w:rPr>
          <w:sz w:val="24"/>
          <w:szCs w:val="24"/>
          <w:rtl/>
        </w:rPr>
      </w:pPr>
      <w:r w:rsidRPr="0095039E">
        <w:rPr>
          <w:sz w:val="24"/>
          <w:szCs w:val="24"/>
          <w:rtl/>
        </w:rPr>
        <w:t xml:space="preserve">כל תשלום </w:t>
      </w:r>
      <w:r w:rsidRPr="0095039E">
        <w:rPr>
          <w:rFonts w:hint="cs"/>
          <w:sz w:val="24"/>
          <w:szCs w:val="24"/>
          <w:rtl/>
        </w:rPr>
        <w:t>לנותן השירותים</w:t>
      </w:r>
      <w:r w:rsidRPr="0095039E">
        <w:rPr>
          <w:sz w:val="24"/>
          <w:szCs w:val="24"/>
          <w:rtl/>
        </w:rPr>
        <w:t xml:space="preserve"> מותנה בהגשת חשבונית מס כמשמעותה בחוק מס ערך מוסף תשל"ו– </w:t>
      </w:r>
      <w:r w:rsidRPr="0095039E">
        <w:rPr>
          <w:rFonts w:hint="cs"/>
          <w:sz w:val="24"/>
          <w:szCs w:val="24"/>
          <w:rtl/>
        </w:rPr>
        <w:t xml:space="preserve">1976 על ידי נותן השירותים </w:t>
      </w:r>
      <w:proofErr w:type="spellStart"/>
      <w:r w:rsidRPr="0095039E">
        <w:rPr>
          <w:rFonts w:hint="cs"/>
          <w:sz w:val="24"/>
          <w:szCs w:val="24"/>
          <w:rtl/>
        </w:rPr>
        <w:t>לחשבות</w:t>
      </w:r>
      <w:proofErr w:type="spellEnd"/>
      <w:r w:rsidRPr="0095039E">
        <w:rPr>
          <w:rFonts w:hint="cs"/>
          <w:sz w:val="24"/>
          <w:szCs w:val="24"/>
          <w:rtl/>
        </w:rPr>
        <w:t xml:space="preserve"> </w:t>
      </w:r>
      <w:r w:rsidR="00B25846">
        <w:rPr>
          <w:rFonts w:hint="cs"/>
          <w:sz w:val="24"/>
          <w:szCs w:val="24"/>
          <w:rtl/>
        </w:rPr>
        <w:t>משרד הבינוי</w:t>
      </w:r>
      <w:r w:rsidRPr="0095039E">
        <w:rPr>
          <w:rFonts w:hint="cs"/>
          <w:sz w:val="24"/>
          <w:szCs w:val="24"/>
          <w:rtl/>
        </w:rPr>
        <w:t>.</w:t>
      </w:r>
    </w:p>
    <w:p w:rsidR="0095039E" w:rsidRPr="0095039E" w:rsidRDefault="0095039E" w:rsidP="00B927B5">
      <w:pPr>
        <w:tabs>
          <w:tab w:val="left" w:pos="1080"/>
        </w:tabs>
        <w:spacing w:line="360" w:lineRule="auto"/>
        <w:rPr>
          <w:sz w:val="24"/>
          <w:szCs w:val="24"/>
          <w:rtl/>
        </w:rPr>
      </w:pPr>
    </w:p>
    <w:p w:rsidR="0095039E" w:rsidRPr="00356077" w:rsidRDefault="0095039E" w:rsidP="001423FF">
      <w:pPr>
        <w:numPr>
          <w:ilvl w:val="0"/>
          <w:numId w:val="11"/>
        </w:numPr>
        <w:tabs>
          <w:tab w:val="left" w:pos="1680"/>
          <w:tab w:val="left" w:pos="1800"/>
        </w:tabs>
        <w:overflowPunct w:val="0"/>
        <w:autoSpaceDE w:val="0"/>
        <w:autoSpaceDN w:val="0"/>
        <w:adjustRightInd w:val="0"/>
        <w:spacing w:line="360" w:lineRule="auto"/>
        <w:ind w:left="1080" w:hanging="720"/>
        <w:textAlignment w:val="baseline"/>
        <w:rPr>
          <w:sz w:val="24"/>
          <w:szCs w:val="24"/>
        </w:rPr>
      </w:pPr>
      <w:r w:rsidRPr="0095039E">
        <w:rPr>
          <w:rFonts w:hint="cs"/>
          <w:sz w:val="24"/>
          <w:szCs w:val="24"/>
          <w:rtl/>
        </w:rPr>
        <w:t xml:space="preserve">מוסכם כי </w:t>
      </w:r>
      <w:r w:rsidR="00B25846">
        <w:rPr>
          <w:rFonts w:hint="cs"/>
          <w:sz w:val="24"/>
          <w:szCs w:val="24"/>
          <w:rtl/>
        </w:rPr>
        <w:t>משרד הבינוי</w:t>
      </w:r>
      <w:r w:rsidRPr="0095039E">
        <w:rPr>
          <w:rFonts w:hint="cs"/>
          <w:sz w:val="24"/>
          <w:szCs w:val="24"/>
          <w:rtl/>
        </w:rPr>
        <w:t xml:space="preserve"> אינו מוותר על זכויותיו לפי ההסכם או משנה זכויותיו אלא בכתב ובחתימת </w:t>
      </w:r>
      <w:proofErr w:type="spellStart"/>
      <w:r w:rsidRPr="0095039E">
        <w:rPr>
          <w:rFonts w:hint="cs"/>
          <w:sz w:val="24"/>
          <w:szCs w:val="24"/>
          <w:rtl/>
        </w:rPr>
        <w:t>מורשי</w:t>
      </w:r>
      <w:proofErr w:type="spellEnd"/>
      <w:r w:rsidRPr="0095039E">
        <w:rPr>
          <w:rFonts w:hint="cs"/>
          <w:sz w:val="24"/>
          <w:szCs w:val="24"/>
          <w:rtl/>
        </w:rPr>
        <w:t xml:space="preserve"> החתימה של המשרד.</w:t>
      </w:r>
    </w:p>
    <w:p w:rsidR="0095039E" w:rsidRPr="0095039E" w:rsidRDefault="0095039E" w:rsidP="001423FF">
      <w:pPr>
        <w:numPr>
          <w:ilvl w:val="0"/>
          <w:numId w:val="11"/>
        </w:numPr>
        <w:tabs>
          <w:tab w:val="left" w:pos="1680"/>
          <w:tab w:val="left" w:pos="1800"/>
        </w:tabs>
        <w:overflowPunct w:val="0"/>
        <w:autoSpaceDE w:val="0"/>
        <w:autoSpaceDN w:val="0"/>
        <w:adjustRightInd w:val="0"/>
        <w:spacing w:line="360" w:lineRule="auto"/>
        <w:ind w:left="1080" w:hanging="720"/>
        <w:textAlignment w:val="baseline"/>
        <w:rPr>
          <w:b/>
          <w:bCs/>
          <w:sz w:val="24"/>
          <w:szCs w:val="24"/>
        </w:rPr>
      </w:pPr>
      <w:r w:rsidRPr="0095039E">
        <w:rPr>
          <w:rFonts w:hint="cs"/>
          <w:b/>
          <w:bCs/>
          <w:sz w:val="24"/>
          <w:szCs w:val="24"/>
          <w:rtl/>
        </w:rPr>
        <w:t>אמנת שירות:</w:t>
      </w:r>
    </w:p>
    <w:p w:rsidR="0095039E" w:rsidRPr="0095039E" w:rsidRDefault="0095039E" w:rsidP="00BB2D5F">
      <w:pPr>
        <w:numPr>
          <w:ilvl w:val="0"/>
          <w:numId w:val="23"/>
        </w:numPr>
        <w:tabs>
          <w:tab w:val="clear" w:pos="1560"/>
          <w:tab w:val="left" w:pos="1080"/>
          <w:tab w:val="num" w:pos="1927"/>
        </w:tabs>
        <w:spacing w:line="360" w:lineRule="auto"/>
        <w:ind w:left="1502" w:hanging="426"/>
        <w:rPr>
          <w:sz w:val="24"/>
          <w:szCs w:val="24"/>
        </w:rPr>
      </w:pPr>
      <w:r w:rsidRPr="0095039E">
        <w:rPr>
          <w:sz w:val="24"/>
          <w:szCs w:val="24"/>
          <w:rtl/>
        </w:rPr>
        <w:t xml:space="preserve">אמנת השירות מגדירה את רמת השירות הנדרשת </w:t>
      </w:r>
      <w:r w:rsidRPr="0095039E">
        <w:rPr>
          <w:rFonts w:hint="cs"/>
          <w:sz w:val="24"/>
          <w:szCs w:val="24"/>
          <w:rtl/>
        </w:rPr>
        <w:t xml:space="preserve">מנותן השירותים ו/או מי מטעמו, </w:t>
      </w:r>
      <w:r w:rsidRPr="0095039E">
        <w:rPr>
          <w:sz w:val="24"/>
          <w:szCs w:val="24"/>
          <w:rtl/>
        </w:rPr>
        <w:t xml:space="preserve">במהלך כל תקופת ההתקשרות ואת הפיצויים המוסכמים שאותם ישלם </w:t>
      </w:r>
      <w:r w:rsidRPr="0095039E">
        <w:rPr>
          <w:rFonts w:hint="cs"/>
          <w:sz w:val="24"/>
          <w:szCs w:val="24"/>
          <w:rtl/>
        </w:rPr>
        <w:t>נותן השירותים</w:t>
      </w:r>
      <w:r w:rsidRPr="0095039E">
        <w:rPr>
          <w:sz w:val="24"/>
          <w:szCs w:val="24"/>
          <w:rtl/>
        </w:rPr>
        <w:t xml:space="preserve"> בגין אי עמידה ברמת השירות המוסכמת.</w:t>
      </w:r>
    </w:p>
    <w:p w:rsidR="0095039E" w:rsidRPr="0095039E" w:rsidRDefault="0095039E" w:rsidP="00BB2D5F">
      <w:pPr>
        <w:numPr>
          <w:ilvl w:val="0"/>
          <w:numId w:val="23"/>
        </w:numPr>
        <w:tabs>
          <w:tab w:val="clear" w:pos="1560"/>
          <w:tab w:val="left" w:pos="1080"/>
          <w:tab w:val="num" w:pos="1927"/>
        </w:tabs>
        <w:spacing w:line="360" w:lineRule="auto"/>
        <w:ind w:left="1502" w:hanging="426"/>
        <w:rPr>
          <w:sz w:val="24"/>
          <w:szCs w:val="24"/>
        </w:rPr>
      </w:pPr>
      <w:r w:rsidRPr="0095039E">
        <w:rPr>
          <w:rFonts w:hint="cs"/>
          <w:sz w:val="24"/>
          <w:szCs w:val="24"/>
          <w:rtl/>
        </w:rPr>
        <w:t>נותן השירותים</w:t>
      </w:r>
      <w:r w:rsidRPr="0095039E">
        <w:rPr>
          <w:sz w:val="24"/>
          <w:szCs w:val="24"/>
          <w:rtl/>
        </w:rPr>
        <w:t xml:space="preserve"> שלא יעמוד ברמת השירות המוגדרת</w:t>
      </w:r>
      <w:r w:rsidR="00807CF3">
        <w:rPr>
          <w:sz w:val="24"/>
          <w:szCs w:val="24"/>
          <w:rtl/>
        </w:rPr>
        <w:t xml:space="preserve"> </w:t>
      </w:r>
      <w:r w:rsidRPr="0095039E">
        <w:rPr>
          <w:sz w:val="24"/>
          <w:szCs w:val="24"/>
          <w:rtl/>
        </w:rPr>
        <w:t xml:space="preserve">ישלם פיצוי מוסכם, על פי מידת החריגה מהרמה המוגדרת ובהתאם לטבלת הפיצויים המוסכמים. </w:t>
      </w:r>
    </w:p>
    <w:p w:rsidR="0095039E" w:rsidRPr="0095039E" w:rsidRDefault="0095039E" w:rsidP="00BB2D5F">
      <w:pPr>
        <w:numPr>
          <w:ilvl w:val="0"/>
          <w:numId w:val="23"/>
        </w:numPr>
        <w:tabs>
          <w:tab w:val="clear" w:pos="1560"/>
          <w:tab w:val="left" w:pos="1080"/>
          <w:tab w:val="num" w:pos="1927"/>
        </w:tabs>
        <w:spacing w:line="360" w:lineRule="auto"/>
        <w:ind w:left="1502" w:hanging="426"/>
        <w:rPr>
          <w:sz w:val="24"/>
          <w:szCs w:val="24"/>
          <w:rtl/>
        </w:rPr>
      </w:pPr>
      <w:r w:rsidRPr="0095039E">
        <w:rPr>
          <w:rFonts w:hint="cs"/>
          <w:sz w:val="24"/>
          <w:szCs w:val="24"/>
          <w:rtl/>
        </w:rPr>
        <w:t xml:space="preserve">ההפחתות הנ"ל יבוצעו בדרך של קיזוז מהחשבונית החודשית. יובהר כי אין בכך כדי לגרוע מזכותו של המשרד לבצע את ההפחתה באמצעות חילוט ערבות הביצוע, ו/או כל אמצעי אחר העומד למשרד על פי ההסכם ועל פי כל דין, </w:t>
      </w:r>
      <w:proofErr w:type="spellStart"/>
      <w:r w:rsidRPr="0095039E">
        <w:rPr>
          <w:rFonts w:hint="cs"/>
          <w:sz w:val="24"/>
          <w:szCs w:val="24"/>
          <w:rtl/>
        </w:rPr>
        <w:t>הכל</w:t>
      </w:r>
      <w:proofErr w:type="spellEnd"/>
      <w:r w:rsidRPr="0095039E">
        <w:rPr>
          <w:rFonts w:hint="cs"/>
          <w:sz w:val="24"/>
          <w:szCs w:val="24"/>
          <w:rtl/>
        </w:rPr>
        <w:t xml:space="preserve"> לפי שיקול דעתו הבלעדי של המשרד.</w:t>
      </w:r>
    </w:p>
    <w:p w:rsidR="0095039E" w:rsidRPr="0095039E" w:rsidRDefault="0095039E" w:rsidP="00BB2D5F">
      <w:pPr>
        <w:numPr>
          <w:ilvl w:val="0"/>
          <w:numId w:val="23"/>
        </w:numPr>
        <w:tabs>
          <w:tab w:val="clear" w:pos="1560"/>
          <w:tab w:val="left" w:pos="1080"/>
          <w:tab w:val="num" w:pos="1927"/>
        </w:tabs>
        <w:spacing w:line="360" w:lineRule="auto"/>
        <w:ind w:left="1502" w:hanging="426"/>
        <w:rPr>
          <w:rFonts w:ascii="Arial" w:hAnsi="Arial" w:cs="Arial"/>
          <w:sz w:val="22"/>
          <w:szCs w:val="22"/>
        </w:rPr>
      </w:pPr>
      <w:r w:rsidRPr="0095039E">
        <w:rPr>
          <w:rFonts w:hint="cs"/>
          <w:sz w:val="24"/>
          <w:szCs w:val="24"/>
          <w:rtl/>
        </w:rPr>
        <w:t>המנהל</w:t>
      </w:r>
      <w:r w:rsidRPr="0095039E">
        <w:rPr>
          <w:sz w:val="24"/>
          <w:szCs w:val="24"/>
          <w:rtl/>
        </w:rPr>
        <w:t xml:space="preserve"> רשאי בכל עת להעביר </w:t>
      </w:r>
      <w:r w:rsidRPr="0095039E">
        <w:rPr>
          <w:rFonts w:hint="cs"/>
          <w:sz w:val="24"/>
          <w:szCs w:val="24"/>
          <w:rtl/>
        </w:rPr>
        <w:t>לנותן השירותים</w:t>
      </w:r>
      <w:r w:rsidRPr="0095039E">
        <w:rPr>
          <w:sz w:val="24"/>
          <w:szCs w:val="24"/>
          <w:rtl/>
        </w:rPr>
        <w:t xml:space="preserve"> את השגותיו ואת תלונותיו בגין פגיעה ברמת השירות.</w:t>
      </w:r>
      <w:r w:rsidRPr="0095039E">
        <w:rPr>
          <w:rFonts w:hint="cs"/>
          <w:sz w:val="24"/>
          <w:szCs w:val="24"/>
          <w:rtl/>
        </w:rPr>
        <w:t xml:space="preserve"> </w:t>
      </w:r>
      <w:r w:rsidRPr="0095039E">
        <w:rPr>
          <w:sz w:val="24"/>
          <w:szCs w:val="24"/>
          <w:rtl/>
        </w:rPr>
        <w:t xml:space="preserve">התלונה תועבר באמצעות פנייה ישירה </w:t>
      </w:r>
      <w:r w:rsidRPr="0095039E">
        <w:rPr>
          <w:rFonts w:hint="cs"/>
          <w:sz w:val="24"/>
          <w:szCs w:val="24"/>
          <w:rtl/>
        </w:rPr>
        <w:t>בכתב לנותן השירותים</w:t>
      </w:r>
      <w:r w:rsidRPr="0095039E">
        <w:rPr>
          <w:sz w:val="24"/>
          <w:szCs w:val="24"/>
          <w:rtl/>
        </w:rPr>
        <w:t xml:space="preserve">. אם לאחר העברת התלונה לא יטופל הליקוי לשביעות רצונו של </w:t>
      </w:r>
      <w:r w:rsidRPr="0095039E">
        <w:rPr>
          <w:rFonts w:hint="cs"/>
          <w:sz w:val="24"/>
          <w:szCs w:val="24"/>
          <w:rtl/>
        </w:rPr>
        <w:t>המנהל</w:t>
      </w:r>
      <w:r w:rsidRPr="0095039E">
        <w:rPr>
          <w:sz w:val="24"/>
          <w:szCs w:val="24"/>
          <w:rtl/>
        </w:rPr>
        <w:t xml:space="preserve"> – יתועדו במסמך רשמי של </w:t>
      </w:r>
      <w:r w:rsidRPr="0095039E">
        <w:rPr>
          <w:rFonts w:hint="cs"/>
          <w:sz w:val="24"/>
          <w:szCs w:val="24"/>
          <w:rtl/>
        </w:rPr>
        <w:t>המשרד</w:t>
      </w:r>
      <w:r w:rsidRPr="0095039E">
        <w:rPr>
          <w:sz w:val="24"/>
          <w:szCs w:val="24"/>
          <w:rtl/>
        </w:rPr>
        <w:t xml:space="preserve"> הליקוי, שעת ההתרחשות, הגורמים שאליהם נעשתה הפנייה והזמן שחלף עד לתיקונו או לאי תיקונו. העתק ממסמך התלונה יועבר לחשב המשרד</w:t>
      </w:r>
      <w:r w:rsidRPr="0095039E">
        <w:rPr>
          <w:rFonts w:ascii="Arial" w:hAnsi="Arial" w:cs="Arial"/>
          <w:sz w:val="22"/>
          <w:szCs w:val="22"/>
          <w:rtl/>
        </w:rPr>
        <w:t>.</w:t>
      </w:r>
    </w:p>
    <w:p w:rsidR="0095039E" w:rsidRPr="0095039E" w:rsidRDefault="0095039E" w:rsidP="00BB2D5F">
      <w:pPr>
        <w:numPr>
          <w:ilvl w:val="0"/>
          <w:numId w:val="23"/>
        </w:numPr>
        <w:tabs>
          <w:tab w:val="clear" w:pos="1560"/>
          <w:tab w:val="left" w:pos="1080"/>
          <w:tab w:val="num" w:pos="1927"/>
        </w:tabs>
        <w:spacing w:line="360" w:lineRule="auto"/>
        <w:ind w:left="1502" w:hanging="426"/>
        <w:rPr>
          <w:sz w:val="24"/>
          <w:szCs w:val="24"/>
        </w:rPr>
      </w:pPr>
      <w:r w:rsidRPr="0095039E">
        <w:rPr>
          <w:sz w:val="24"/>
          <w:szCs w:val="24"/>
          <w:rtl/>
        </w:rPr>
        <w:t xml:space="preserve">עם קבלת החיוב </w:t>
      </w:r>
      <w:r w:rsidRPr="0095039E">
        <w:rPr>
          <w:rFonts w:hint="cs"/>
          <w:sz w:val="24"/>
          <w:szCs w:val="24"/>
          <w:rtl/>
        </w:rPr>
        <w:t>מנותן השירותים</w:t>
      </w:r>
      <w:r w:rsidRPr="0095039E">
        <w:rPr>
          <w:sz w:val="24"/>
          <w:szCs w:val="24"/>
          <w:rtl/>
        </w:rPr>
        <w:t xml:space="preserve"> יודיע </w:t>
      </w:r>
      <w:r w:rsidRPr="0095039E">
        <w:rPr>
          <w:rFonts w:hint="cs"/>
          <w:sz w:val="24"/>
          <w:szCs w:val="24"/>
          <w:rtl/>
        </w:rPr>
        <w:t>המנהל</w:t>
      </w:r>
      <w:r w:rsidRPr="0095039E">
        <w:rPr>
          <w:sz w:val="24"/>
          <w:szCs w:val="24"/>
          <w:rtl/>
        </w:rPr>
        <w:t xml:space="preserve"> בכתב </w:t>
      </w:r>
      <w:r w:rsidRPr="0095039E">
        <w:rPr>
          <w:rFonts w:hint="cs"/>
          <w:sz w:val="24"/>
          <w:szCs w:val="24"/>
          <w:rtl/>
        </w:rPr>
        <w:t>לנותן השירותים עם העתק לחשב המשרד</w:t>
      </w:r>
      <w:r w:rsidRPr="0095039E">
        <w:rPr>
          <w:sz w:val="24"/>
          <w:szCs w:val="24"/>
          <w:rtl/>
        </w:rPr>
        <w:t xml:space="preserve"> כי הפיצוי על הנזקים בגין הליקויים המתוארים בדוח יקוזזו מסכום החיוב על פי </w:t>
      </w:r>
      <w:r w:rsidRPr="0095039E">
        <w:rPr>
          <w:rFonts w:hint="cs"/>
          <w:sz w:val="24"/>
          <w:szCs w:val="24"/>
          <w:rtl/>
        </w:rPr>
        <w:t>טבלת הפיצויים המוסכמים</w:t>
      </w:r>
      <w:r w:rsidRPr="0095039E">
        <w:rPr>
          <w:sz w:val="24"/>
          <w:szCs w:val="24"/>
          <w:rtl/>
        </w:rPr>
        <w:t xml:space="preserve">. </w:t>
      </w:r>
      <w:r w:rsidRPr="0095039E">
        <w:rPr>
          <w:rFonts w:hint="cs"/>
          <w:sz w:val="24"/>
          <w:szCs w:val="24"/>
          <w:rtl/>
        </w:rPr>
        <w:t>לנותן השירותים</w:t>
      </w:r>
      <w:r w:rsidRPr="0095039E">
        <w:rPr>
          <w:sz w:val="24"/>
          <w:szCs w:val="24"/>
          <w:rtl/>
        </w:rPr>
        <w:t xml:space="preserve"> תהיה זכות לטעון בכתב נגד הקיזוז תוך</w:t>
      </w:r>
      <w:r w:rsidR="00807CF3">
        <w:rPr>
          <w:sz w:val="24"/>
          <w:szCs w:val="24"/>
          <w:rtl/>
        </w:rPr>
        <w:t xml:space="preserve"> </w:t>
      </w:r>
      <w:r w:rsidRPr="0095039E">
        <w:rPr>
          <w:sz w:val="24"/>
          <w:szCs w:val="24"/>
          <w:rtl/>
        </w:rPr>
        <w:t xml:space="preserve">14 ימי עבודה מתאריך שליחת ההודעה. </w:t>
      </w:r>
      <w:r w:rsidRPr="0095039E">
        <w:rPr>
          <w:rFonts w:hint="cs"/>
          <w:sz w:val="24"/>
          <w:szCs w:val="24"/>
          <w:rtl/>
        </w:rPr>
        <w:t>המנהל</w:t>
      </w:r>
      <w:r w:rsidRPr="0095039E">
        <w:rPr>
          <w:sz w:val="24"/>
          <w:szCs w:val="24"/>
          <w:rtl/>
        </w:rPr>
        <w:t xml:space="preserve"> רשאי למלא דוח גם עבור ליקויים אשר אינם מופיעים בטבל</w:t>
      </w:r>
      <w:r w:rsidRPr="0095039E">
        <w:rPr>
          <w:rFonts w:hint="cs"/>
          <w:sz w:val="24"/>
          <w:szCs w:val="24"/>
          <w:rtl/>
        </w:rPr>
        <w:t>ת</w:t>
      </w:r>
      <w:r w:rsidRPr="0095039E">
        <w:rPr>
          <w:sz w:val="24"/>
          <w:szCs w:val="24"/>
          <w:rtl/>
        </w:rPr>
        <w:t xml:space="preserve"> </w:t>
      </w:r>
      <w:r w:rsidRPr="0095039E">
        <w:rPr>
          <w:rFonts w:hint="cs"/>
          <w:sz w:val="24"/>
          <w:szCs w:val="24"/>
          <w:rtl/>
        </w:rPr>
        <w:t>הפיצויים המוסכמים</w:t>
      </w:r>
      <w:r w:rsidRPr="0095039E">
        <w:rPr>
          <w:sz w:val="24"/>
          <w:szCs w:val="24"/>
          <w:rtl/>
        </w:rPr>
        <w:t>.</w:t>
      </w:r>
    </w:p>
    <w:p w:rsidR="0095039E" w:rsidRPr="0095039E" w:rsidRDefault="0095039E" w:rsidP="00BB2D5F">
      <w:pPr>
        <w:numPr>
          <w:ilvl w:val="0"/>
          <w:numId w:val="23"/>
        </w:numPr>
        <w:tabs>
          <w:tab w:val="clear" w:pos="1560"/>
          <w:tab w:val="left" w:pos="1080"/>
          <w:tab w:val="num" w:pos="1927"/>
        </w:tabs>
        <w:spacing w:line="360" w:lineRule="auto"/>
        <w:ind w:left="1502" w:hanging="426"/>
        <w:rPr>
          <w:sz w:val="24"/>
          <w:szCs w:val="24"/>
          <w:rtl/>
        </w:rPr>
      </w:pPr>
      <w:proofErr w:type="spellStart"/>
      <w:r w:rsidRPr="0095039E">
        <w:rPr>
          <w:sz w:val="24"/>
          <w:szCs w:val="24"/>
          <w:rtl/>
        </w:rPr>
        <w:t>הסעדים</w:t>
      </w:r>
      <w:proofErr w:type="spellEnd"/>
      <w:r w:rsidRPr="0095039E">
        <w:rPr>
          <w:sz w:val="24"/>
          <w:szCs w:val="24"/>
          <w:rtl/>
        </w:rPr>
        <w:t xml:space="preserve"> האמורים לעיל, באים בנוסף לכל סעד אחר שיש למשרד על פי דין ועל פי הסכם זה.</w:t>
      </w:r>
      <w:r w:rsidR="00807CF3">
        <w:rPr>
          <w:sz w:val="24"/>
          <w:szCs w:val="24"/>
          <w:rtl/>
        </w:rPr>
        <w:t xml:space="preserve"> </w:t>
      </w:r>
    </w:p>
    <w:p w:rsidR="002A3D96" w:rsidRPr="002A3D96" w:rsidRDefault="0095039E" w:rsidP="002A3D96">
      <w:pPr>
        <w:numPr>
          <w:ilvl w:val="0"/>
          <w:numId w:val="23"/>
        </w:numPr>
        <w:tabs>
          <w:tab w:val="clear" w:pos="1560"/>
          <w:tab w:val="left" w:pos="1080"/>
          <w:tab w:val="num" w:pos="1927"/>
        </w:tabs>
        <w:spacing w:line="360" w:lineRule="auto"/>
        <w:ind w:left="1502" w:hanging="426"/>
        <w:rPr>
          <w:sz w:val="24"/>
          <w:szCs w:val="24"/>
        </w:rPr>
      </w:pPr>
      <w:r w:rsidRPr="0095039E">
        <w:rPr>
          <w:sz w:val="24"/>
          <w:szCs w:val="24"/>
          <w:rtl/>
        </w:rPr>
        <w:t xml:space="preserve">המשרד זכאי לנקוט במצטבר הן </w:t>
      </w:r>
      <w:proofErr w:type="spellStart"/>
      <w:r w:rsidRPr="0095039E">
        <w:rPr>
          <w:sz w:val="24"/>
          <w:szCs w:val="24"/>
          <w:rtl/>
        </w:rPr>
        <w:t>בסעדים</w:t>
      </w:r>
      <w:proofErr w:type="spellEnd"/>
      <w:r w:rsidRPr="0095039E">
        <w:rPr>
          <w:sz w:val="24"/>
          <w:szCs w:val="24"/>
          <w:rtl/>
        </w:rPr>
        <w:t xml:space="preserve"> האמורים לעיל והן בכל סעד נוסף כאמור ואין </w:t>
      </w:r>
      <w:proofErr w:type="spellStart"/>
      <w:r w:rsidRPr="0095039E">
        <w:rPr>
          <w:sz w:val="24"/>
          <w:szCs w:val="24"/>
          <w:rtl/>
        </w:rPr>
        <w:t>בסעדים</w:t>
      </w:r>
      <w:proofErr w:type="spellEnd"/>
      <w:r w:rsidRPr="0095039E">
        <w:rPr>
          <w:sz w:val="24"/>
          <w:szCs w:val="24"/>
          <w:rtl/>
        </w:rPr>
        <w:t xml:space="preserve"> האמורים לפגוע מזכות המשרד לחייב את </w:t>
      </w:r>
      <w:r w:rsidRPr="0095039E">
        <w:rPr>
          <w:rFonts w:hint="cs"/>
          <w:sz w:val="24"/>
          <w:szCs w:val="24"/>
          <w:rtl/>
        </w:rPr>
        <w:t>נותן השירותים</w:t>
      </w:r>
      <w:r w:rsidRPr="0095039E">
        <w:rPr>
          <w:sz w:val="24"/>
          <w:szCs w:val="24"/>
          <w:rtl/>
        </w:rPr>
        <w:t xml:space="preserve"> בנזקים שסכומם עולה על האמור לעיל שנגרמו עקב ההפרות האמורות</w:t>
      </w:r>
      <w:r w:rsidRPr="0095039E">
        <w:rPr>
          <w:rFonts w:hint="cs"/>
          <w:sz w:val="24"/>
          <w:szCs w:val="24"/>
          <w:rtl/>
        </w:rPr>
        <w:t>. בין היתר,</w:t>
      </w:r>
      <w:r w:rsidRPr="0095039E">
        <w:rPr>
          <w:sz w:val="24"/>
          <w:szCs w:val="24"/>
          <w:rtl/>
        </w:rPr>
        <w:t xml:space="preserve"> בשל ליקויים באיכות עבודתו או בשל אי עמידתו ברמת השירות הנדרשת.</w:t>
      </w:r>
    </w:p>
    <w:p w:rsidR="007A34AD" w:rsidRPr="004F012C" w:rsidRDefault="002A3D96" w:rsidP="0022201C">
      <w:pPr>
        <w:pStyle w:val="aff"/>
        <w:numPr>
          <w:ilvl w:val="0"/>
          <w:numId w:val="23"/>
        </w:numPr>
        <w:tabs>
          <w:tab w:val="clear" w:pos="1560"/>
          <w:tab w:val="left" w:pos="1080"/>
          <w:tab w:val="num" w:pos="1509"/>
        </w:tabs>
        <w:spacing w:line="360" w:lineRule="auto"/>
        <w:ind w:hanging="477"/>
        <w:rPr>
          <w:sz w:val="24"/>
          <w:szCs w:val="24"/>
        </w:rPr>
      </w:pPr>
      <w:r w:rsidRPr="004F012C">
        <w:rPr>
          <w:rFonts w:ascii="Arial" w:hAnsi="Arial"/>
          <w:sz w:val="22"/>
          <w:szCs w:val="22"/>
          <w:u w:val="single"/>
          <w:rtl/>
        </w:rPr>
        <w:t>הפיצויים המוסכמים בגין פגיעות שונות ברמת השירות מובטחת</w:t>
      </w:r>
    </w:p>
    <w:tbl>
      <w:tblPr>
        <w:tblpPr w:leftFromText="180" w:rightFromText="180" w:bottomFromText="200" w:vertAnchor="text" w:horzAnchor="margin" w:tblpY="16"/>
        <w:bidiVisual/>
        <w:tblW w:w="8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30"/>
        <w:gridCol w:w="2410"/>
      </w:tblGrid>
      <w:tr w:rsidR="002A3D96" w:rsidRPr="0095039E" w:rsidTr="002A3D96">
        <w:trPr>
          <w:cantSplit/>
          <w:tblHeader/>
        </w:trPr>
        <w:tc>
          <w:tcPr>
            <w:tcW w:w="6230" w:type="dxa"/>
            <w:tcBorders>
              <w:top w:val="single" w:sz="4" w:space="0" w:color="auto"/>
              <w:left w:val="single" w:sz="4" w:space="0" w:color="auto"/>
              <w:bottom w:val="single" w:sz="4" w:space="0" w:color="auto"/>
              <w:right w:val="single" w:sz="4" w:space="0" w:color="auto"/>
            </w:tcBorders>
            <w:shd w:val="clear" w:color="auto" w:fill="E6E6E6"/>
            <w:vAlign w:val="center"/>
            <w:hideMark/>
          </w:tcPr>
          <w:p w:rsidR="002A3D96" w:rsidRPr="0022201C" w:rsidRDefault="002A3D96" w:rsidP="0022201C">
            <w:pPr>
              <w:spacing w:line="360" w:lineRule="auto"/>
              <w:jc w:val="center"/>
              <w:rPr>
                <w:rFonts w:ascii="Arial" w:hAnsi="Arial"/>
                <w:b/>
                <w:bCs/>
                <w:sz w:val="20"/>
                <w:szCs w:val="20"/>
              </w:rPr>
            </w:pPr>
            <w:bookmarkStart w:id="48" w:name="_Ref272221763"/>
            <w:r w:rsidRPr="0022201C">
              <w:rPr>
                <w:rFonts w:ascii="Arial" w:hAnsi="Arial"/>
                <w:b/>
                <w:bCs/>
                <w:sz w:val="20"/>
                <w:szCs w:val="20"/>
                <w:rtl/>
              </w:rPr>
              <w:lastRenderedPageBreak/>
              <w:t>תיאור הפגיעה ברמת השירות (הליקוי)</w:t>
            </w:r>
          </w:p>
        </w:tc>
        <w:tc>
          <w:tcPr>
            <w:tcW w:w="2410" w:type="dxa"/>
            <w:tcBorders>
              <w:top w:val="single" w:sz="4" w:space="0" w:color="auto"/>
              <w:left w:val="single" w:sz="4" w:space="0" w:color="auto"/>
              <w:bottom w:val="single" w:sz="4" w:space="0" w:color="auto"/>
              <w:right w:val="single" w:sz="4" w:space="0" w:color="auto"/>
            </w:tcBorders>
            <w:shd w:val="clear" w:color="auto" w:fill="E6E6E6"/>
            <w:hideMark/>
          </w:tcPr>
          <w:p w:rsidR="002A3D96" w:rsidRPr="0022201C" w:rsidRDefault="002A3D96" w:rsidP="0022201C">
            <w:pPr>
              <w:spacing w:line="360" w:lineRule="auto"/>
              <w:jc w:val="center"/>
              <w:rPr>
                <w:rFonts w:ascii="Arial" w:hAnsi="Arial"/>
                <w:b/>
                <w:bCs/>
                <w:sz w:val="20"/>
                <w:szCs w:val="20"/>
                <w:rtl/>
              </w:rPr>
            </w:pPr>
            <w:r w:rsidRPr="0022201C">
              <w:rPr>
                <w:rFonts w:ascii="Arial" w:hAnsi="Arial"/>
                <w:b/>
                <w:bCs/>
                <w:sz w:val="20"/>
                <w:szCs w:val="20"/>
                <w:rtl/>
              </w:rPr>
              <w:t>שיעור הפיצוי המוסכם בגין הפגיעה ברמת השירות</w:t>
            </w:r>
          </w:p>
        </w:tc>
      </w:tr>
      <w:tr w:rsidR="002A3D96" w:rsidRPr="0095039E" w:rsidTr="002A3D96">
        <w:trPr>
          <w:cantSplit/>
          <w:trHeight w:val="331"/>
        </w:trPr>
        <w:tc>
          <w:tcPr>
            <w:tcW w:w="6230" w:type="dxa"/>
            <w:tcBorders>
              <w:top w:val="single" w:sz="4" w:space="0" w:color="auto"/>
              <w:left w:val="single" w:sz="4" w:space="0" w:color="auto"/>
              <w:bottom w:val="single" w:sz="4" w:space="0" w:color="auto"/>
              <w:right w:val="single" w:sz="4" w:space="0" w:color="auto"/>
            </w:tcBorders>
            <w:hideMark/>
          </w:tcPr>
          <w:p w:rsidR="002A3D96" w:rsidRPr="0022201C" w:rsidRDefault="002A3D96" w:rsidP="002A3D96">
            <w:pPr>
              <w:spacing w:line="360" w:lineRule="auto"/>
              <w:jc w:val="both"/>
              <w:rPr>
                <w:rFonts w:ascii="Arial" w:hAnsi="Arial"/>
                <w:sz w:val="22"/>
                <w:szCs w:val="22"/>
              </w:rPr>
            </w:pPr>
            <w:r w:rsidRPr="0022201C">
              <w:rPr>
                <w:rFonts w:ascii="Arial" w:hAnsi="Arial"/>
                <w:sz w:val="22"/>
                <w:szCs w:val="22"/>
                <w:rtl/>
              </w:rPr>
              <w:t>אי מענה של נותן שירותים לפניית המנהל</w:t>
            </w:r>
            <w:r w:rsidRPr="0022201C">
              <w:rPr>
                <w:rFonts w:ascii="Arial" w:hAnsi="Arial" w:hint="cs"/>
                <w:sz w:val="22"/>
                <w:szCs w:val="22"/>
                <w:rtl/>
              </w:rPr>
              <w:t xml:space="preserve"> תוך 7 ימי עסקים.</w:t>
            </w:r>
          </w:p>
        </w:tc>
        <w:tc>
          <w:tcPr>
            <w:tcW w:w="2410" w:type="dxa"/>
            <w:tcBorders>
              <w:top w:val="single" w:sz="4" w:space="0" w:color="auto"/>
              <w:left w:val="single" w:sz="4" w:space="0" w:color="auto"/>
              <w:bottom w:val="single" w:sz="4" w:space="0" w:color="auto"/>
              <w:right w:val="single" w:sz="4" w:space="0" w:color="auto"/>
            </w:tcBorders>
            <w:hideMark/>
          </w:tcPr>
          <w:p w:rsidR="002A3D96" w:rsidRPr="0022201C" w:rsidRDefault="002A3D96" w:rsidP="002A3D96">
            <w:pPr>
              <w:spacing w:line="360" w:lineRule="auto"/>
              <w:jc w:val="both"/>
              <w:rPr>
                <w:rFonts w:ascii="Arial" w:hAnsi="Arial"/>
                <w:sz w:val="22"/>
                <w:szCs w:val="22"/>
              </w:rPr>
            </w:pPr>
            <w:r w:rsidRPr="0022201C">
              <w:rPr>
                <w:rFonts w:ascii="Arial" w:hAnsi="Arial" w:hint="cs"/>
                <w:sz w:val="22"/>
                <w:szCs w:val="22"/>
                <w:rtl/>
              </w:rPr>
              <w:t>250</w:t>
            </w:r>
            <w:r w:rsidRPr="0022201C">
              <w:rPr>
                <w:rFonts w:ascii="Arial" w:hAnsi="Arial"/>
                <w:sz w:val="22"/>
                <w:szCs w:val="22"/>
                <w:rtl/>
              </w:rPr>
              <w:t xml:space="preserve"> </w:t>
            </w:r>
            <w:r w:rsidRPr="0022201C">
              <w:rPr>
                <w:rFonts w:ascii="Arial" w:hAnsi="Arial" w:hint="cs"/>
                <w:sz w:val="22"/>
                <w:szCs w:val="22"/>
                <w:rtl/>
              </w:rPr>
              <w:t>₪ כולל מע"מ</w:t>
            </w:r>
            <w:r w:rsidRPr="0022201C">
              <w:rPr>
                <w:rFonts w:ascii="Arial" w:hAnsi="Arial"/>
                <w:sz w:val="22"/>
                <w:szCs w:val="22"/>
                <w:rtl/>
              </w:rPr>
              <w:t xml:space="preserve"> בגין כל אי מענה</w:t>
            </w:r>
          </w:p>
        </w:tc>
      </w:tr>
      <w:tr w:rsidR="002A3D96" w:rsidRPr="0095039E" w:rsidTr="002A3D96">
        <w:trPr>
          <w:cantSplit/>
          <w:trHeight w:val="331"/>
        </w:trPr>
        <w:tc>
          <w:tcPr>
            <w:tcW w:w="6230" w:type="dxa"/>
            <w:tcBorders>
              <w:top w:val="single" w:sz="4" w:space="0" w:color="auto"/>
              <w:left w:val="single" w:sz="4" w:space="0" w:color="auto"/>
              <w:bottom w:val="single" w:sz="4" w:space="0" w:color="auto"/>
              <w:right w:val="single" w:sz="4" w:space="0" w:color="auto"/>
            </w:tcBorders>
            <w:hideMark/>
          </w:tcPr>
          <w:p w:rsidR="002A3D96" w:rsidRPr="0022201C" w:rsidRDefault="002A3D96" w:rsidP="002A3D96">
            <w:pPr>
              <w:spacing w:line="360" w:lineRule="auto"/>
              <w:jc w:val="both"/>
              <w:rPr>
                <w:rFonts w:ascii="Arial" w:hAnsi="Arial"/>
                <w:sz w:val="22"/>
                <w:szCs w:val="22"/>
              </w:rPr>
            </w:pPr>
            <w:r w:rsidRPr="0022201C">
              <w:rPr>
                <w:rFonts w:ascii="Arial" w:hAnsi="Arial" w:hint="cs"/>
                <w:sz w:val="22"/>
                <w:szCs w:val="22"/>
                <w:rtl/>
              </w:rPr>
              <w:t>אי איוש צוות החוקרים כנדרש במסמכי המכרז</w:t>
            </w:r>
          </w:p>
        </w:tc>
        <w:tc>
          <w:tcPr>
            <w:tcW w:w="2410" w:type="dxa"/>
            <w:tcBorders>
              <w:top w:val="single" w:sz="4" w:space="0" w:color="auto"/>
              <w:left w:val="single" w:sz="4" w:space="0" w:color="auto"/>
              <w:bottom w:val="single" w:sz="4" w:space="0" w:color="auto"/>
              <w:right w:val="single" w:sz="4" w:space="0" w:color="auto"/>
            </w:tcBorders>
            <w:hideMark/>
          </w:tcPr>
          <w:p w:rsidR="002A3D96" w:rsidRPr="0022201C" w:rsidRDefault="002A3D96" w:rsidP="002A3D96">
            <w:pPr>
              <w:spacing w:line="360" w:lineRule="auto"/>
              <w:jc w:val="both"/>
              <w:rPr>
                <w:rFonts w:ascii="Arial" w:hAnsi="Arial"/>
                <w:sz w:val="22"/>
                <w:szCs w:val="22"/>
              </w:rPr>
            </w:pPr>
            <w:r w:rsidRPr="0022201C">
              <w:rPr>
                <w:rFonts w:ascii="Arial" w:hAnsi="Arial" w:hint="cs"/>
                <w:sz w:val="22"/>
                <w:szCs w:val="22"/>
                <w:rtl/>
              </w:rPr>
              <w:t>1,000</w:t>
            </w:r>
            <w:r w:rsidRPr="0022201C">
              <w:rPr>
                <w:rFonts w:ascii="Arial" w:hAnsi="Arial"/>
                <w:sz w:val="22"/>
                <w:szCs w:val="22"/>
                <w:rtl/>
              </w:rPr>
              <w:t xml:space="preserve"> </w:t>
            </w:r>
            <w:r w:rsidRPr="0022201C">
              <w:rPr>
                <w:rFonts w:ascii="Arial" w:hAnsi="Arial" w:hint="cs"/>
                <w:sz w:val="22"/>
                <w:szCs w:val="22"/>
                <w:rtl/>
              </w:rPr>
              <w:t>₪ כולל מע"מ</w:t>
            </w:r>
            <w:r w:rsidRPr="0022201C">
              <w:rPr>
                <w:rFonts w:ascii="Arial" w:hAnsi="Arial"/>
                <w:sz w:val="22"/>
                <w:szCs w:val="22"/>
                <w:rtl/>
              </w:rPr>
              <w:t xml:space="preserve"> </w:t>
            </w:r>
            <w:r w:rsidRPr="0022201C">
              <w:rPr>
                <w:rFonts w:ascii="Arial" w:hAnsi="Arial" w:hint="cs"/>
                <w:sz w:val="22"/>
                <w:szCs w:val="22"/>
                <w:rtl/>
              </w:rPr>
              <w:t>עבור כל תקן ליום</w:t>
            </w:r>
          </w:p>
        </w:tc>
      </w:tr>
      <w:tr w:rsidR="002A3D96" w:rsidRPr="0095039E" w:rsidTr="002A3D96">
        <w:trPr>
          <w:cantSplit/>
          <w:trHeight w:val="331"/>
        </w:trPr>
        <w:tc>
          <w:tcPr>
            <w:tcW w:w="6230" w:type="dxa"/>
            <w:tcBorders>
              <w:top w:val="single" w:sz="4" w:space="0" w:color="auto"/>
              <w:left w:val="single" w:sz="4" w:space="0" w:color="auto"/>
              <w:bottom w:val="single" w:sz="4" w:space="0" w:color="auto"/>
              <w:right w:val="single" w:sz="4" w:space="0" w:color="auto"/>
            </w:tcBorders>
          </w:tcPr>
          <w:p w:rsidR="002A3D96" w:rsidRPr="0022201C" w:rsidRDefault="002A3D96" w:rsidP="002A3D96">
            <w:pPr>
              <w:tabs>
                <w:tab w:val="left" w:pos="452"/>
              </w:tabs>
              <w:spacing w:line="360" w:lineRule="auto"/>
              <w:jc w:val="both"/>
              <w:rPr>
                <w:rFonts w:ascii="Arial" w:hAnsi="Arial"/>
                <w:sz w:val="22"/>
                <w:szCs w:val="22"/>
                <w:rtl/>
              </w:rPr>
            </w:pPr>
            <w:r w:rsidRPr="0022201C">
              <w:rPr>
                <w:rFonts w:ascii="Arial" w:hAnsi="Arial" w:hint="cs"/>
                <w:sz w:val="22"/>
                <w:szCs w:val="22"/>
                <w:rtl/>
              </w:rPr>
              <w:t xml:space="preserve">איחור </w:t>
            </w:r>
            <w:r w:rsidRPr="0022201C">
              <w:rPr>
                <w:rFonts w:ascii="Arial" w:hAnsi="Arial"/>
                <w:sz w:val="22"/>
                <w:szCs w:val="22"/>
                <w:rtl/>
              </w:rPr>
              <w:t>התארגנות למתן השירות</w:t>
            </w:r>
            <w:r w:rsidRPr="0022201C">
              <w:rPr>
                <w:rFonts w:ascii="Arial" w:hAnsi="Arial" w:hint="cs"/>
                <w:sz w:val="22"/>
                <w:szCs w:val="22"/>
                <w:rtl/>
              </w:rPr>
              <w:t xml:space="preserve"> בהתאם לדרישות המופיעות במסמכי המכרז.</w:t>
            </w:r>
          </w:p>
        </w:tc>
        <w:tc>
          <w:tcPr>
            <w:tcW w:w="2410" w:type="dxa"/>
            <w:tcBorders>
              <w:top w:val="single" w:sz="4" w:space="0" w:color="auto"/>
              <w:left w:val="single" w:sz="4" w:space="0" w:color="auto"/>
              <w:bottom w:val="single" w:sz="4" w:space="0" w:color="auto"/>
              <w:right w:val="single" w:sz="4" w:space="0" w:color="auto"/>
            </w:tcBorders>
          </w:tcPr>
          <w:p w:rsidR="002A3D96" w:rsidRPr="0022201C" w:rsidRDefault="002A3D96" w:rsidP="002A3D96">
            <w:pPr>
              <w:spacing w:line="360" w:lineRule="auto"/>
              <w:jc w:val="both"/>
              <w:rPr>
                <w:rFonts w:ascii="Arial" w:hAnsi="Arial"/>
                <w:sz w:val="22"/>
                <w:szCs w:val="22"/>
                <w:highlight w:val="yellow"/>
                <w:rtl/>
              </w:rPr>
            </w:pPr>
            <w:r w:rsidRPr="0022201C">
              <w:rPr>
                <w:rFonts w:ascii="Arial" w:hAnsi="Arial" w:hint="cs"/>
                <w:sz w:val="22"/>
                <w:szCs w:val="22"/>
                <w:rtl/>
              </w:rPr>
              <w:t>250</w:t>
            </w:r>
            <w:r w:rsidRPr="0022201C">
              <w:rPr>
                <w:rFonts w:ascii="Arial" w:hAnsi="Arial"/>
                <w:sz w:val="22"/>
                <w:szCs w:val="22"/>
                <w:rtl/>
              </w:rPr>
              <w:t xml:space="preserve"> ₪</w:t>
            </w:r>
            <w:r w:rsidRPr="0022201C">
              <w:rPr>
                <w:rFonts w:ascii="Arial" w:hAnsi="Arial" w:hint="cs"/>
                <w:sz w:val="22"/>
                <w:szCs w:val="22"/>
                <w:rtl/>
              </w:rPr>
              <w:t xml:space="preserve"> כולל מע"מ</w:t>
            </w:r>
            <w:r w:rsidRPr="0022201C">
              <w:rPr>
                <w:rFonts w:ascii="Arial" w:hAnsi="Arial"/>
                <w:sz w:val="22"/>
                <w:szCs w:val="22"/>
                <w:rtl/>
              </w:rPr>
              <w:t xml:space="preserve"> לכל יום איחור </w:t>
            </w:r>
          </w:p>
        </w:tc>
      </w:tr>
      <w:tr w:rsidR="002A3D96" w:rsidRPr="0095039E" w:rsidTr="002A3D96">
        <w:trPr>
          <w:cantSplit/>
          <w:trHeight w:val="331"/>
        </w:trPr>
        <w:tc>
          <w:tcPr>
            <w:tcW w:w="6230" w:type="dxa"/>
            <w:tcBorders>
              <w:top w:val="single" w:sz="4" w:space="0" w:color="auto"/>
              <w:left w:val="single" w:sz="4" w:space="0" w:color="auto"/>
              <w:bottom w:val="single" w:sz="4" w:space="0" w:color="auto"/>
              <w:right w:val="single" w:sz="4" w:space="0" w:color="auto"/>
            </w:tcBorders>
          </w:tcPr>
          <w:p w:rsidR="002A3D96" w:rsidRPr="0022201C" w:rsidRDefault="002A3D96" w:rsidP="002A3D96">
            <w:pPr>
              <w:tabs>
                <w:tab w:val="left" w:pos="452"/>
              </w:tabs>
              <w:spacing w:line="360" w:lineRule="auto"/>
              <w:jc w:val="both"/>
              <w:rPr>
                <w:rFonts w:ascii="Arial" w:hAnsi="Arial"/>
                <w:sz w:val="22"/>
                <w:szCs w:val="22"/>
                <w:rtl/>
              </w:rPr>
            </w:pPr>
            <w:r w:rsidRPr="0022201C">
              <w:rPr>
                <w:rFonts w:ascii="Arial" w:hAnsi="Arial" w:hint="cs"/>
                <w:sz w:val="22"/>
                <w:szCs w:val="22"/>
                <w:rtl/>
              </w:rPr>
              <w:t>כל מקרה של דיווח שיקרי בנוגע לדרישה מדרישות המכרז</w:t>
            </w:r>
          </w:p>
        </w:tc>
        <w:tc>
          <w:tcPr>
            <w:tcW w:w="2410" w:type="dxa"/>
            <w:tcBorders>
              <w:top w:val="single" w:sz="4" w:space="0" w:color="auto"/>
              <w:left w:val="single" w:sz="4" w:space="0" w:color="auto"/>
              <w:bottom w:val="single" w:sz="4" w:space="0" w:color="auto"/>
              <w:right w:val="single" w:sz="4" w:space="0" w:color="auto"/>
            </w:tcBorders>
          </w:tcPr>
          <w:p w:rsidR="002A3D96" w:rsidRPr="0022201C" w:rsidRDefault="002A3D96" w:rsidP="002A3D96">
            <w:pPr>
              <w:spacing w:line="360" w:lineRule="auto"/>
              <w:rPr>
                <w:rFonts w:ascii="Arial" w:hAnsi="Arial"/>
                <w:sz w:val="22"/>
                <w:szCs w:val="22"/>
                <w:highlight w:val="yellow"/>
                <w:rtl/>
              </w:rPr>
            </w:pPr>
            <w:r w:rsidRPr="0022201C">
              <w:rPr>
                <w:rFonts w:ascii="Arial" w:hAnsi="Arial" w:hint="cs"/>
                <w:sz w:val="22"/>
                <w:szCs w:val="22"/>
                <w:rtl/>
              </w:rPr>
              <w:t>5,000</w:t>
            </w:r>
            <w:r w:rsidRPr="0022201C">
              <w:rPr>
                <w:rFonts w:ascii="Arial" w:hAnsi="Arial"/>
                <w:sz w:val="22"/>
                <w:szCs w:val="22"/>
                <w:rtl/>
              </w:rPr>
              <w:t xml:space="preserve"> </w:t>
            </w:r>
            <w:r w:rsidRPr="0022201C">
              <w:rPr>
                <w:rFonts w:ascii="Arial" w:hAnsi="Arial" w:hint="cs"/>
                <w:sz w:val="22"/>
                <w:szCs w:val="22"/>
                <w:rtl/>
              </w:rPr>
              <w:t>₪ כולל מע"מ</w:t>
            </w:r>
            <w:r w:rsidRPr="0022201C">
              <w:rPr>
                <w:rFonts w:ascii="Arial" w:hAnsi="Arial"/>
                <w:sz w:val="22"/>
                <w:szCs w:val="22"/>
                <w:rtl/>
              </w:rPr>
              <w:t xml:space="preserve"> </w:t>
            </w:r>
            <w:r w:rsidRPr="0022201C">
              <w:rPr>
                <w:rFonts w:ascii="Arial" w:hAnsi="Arial" w:hint="cs"/>
                <w:sz w:val="22"/>
                <w:szCs w:val="22"/>
                <w:rtl/>
              </w:rPr>
              <w:t>עבור כל אירוע</w:t>
            </w:r>
          </w:p>
        </w:tc>
      </w:tr>
    </w:tbl>
    <w:bookmarkEnd w:id="48"/>
    <w:p w:rsidR="0095039E" w:rsidRPr="0095039E" w:rsidRDefault="0095039E" w:rsidP="001423FF">
      <w:pPr>
        <w:numPr>
          <w:ilvl w:val="0"/>
          <w:numId w:val="11"/>
        </w:numPr>
        <w:tabs>
          <w:tab w:val="left" w:pos="1680"/>
          <w:tab w:val="left" w:pos="1800"/>
        </w:tabs>
        <w:overflowPunct w:val="0"/>
        <w:autoSpaceDE w:val="0"/>
        <w:autoSpaceDN w:val="0"/>
        <w:adjustRightInd w:val="0"/>
        <w:spacing w:line="360" w:lineRule="auto"/>
        <w:ind w:left="1080" w:hanging="720"/>
        <w:textAlignment w:val="baseline"/>
        <w:rPr>
          <w:b/>
          <w:bCs/>
          <w:sz w:val="24"/>
          <w:szCs w:val="24"/>
        </w:rPr>
      </w:pPr>
      <w:r w:rsidRPr="0095039E">
        <w:rPr>
          <w:rFonts w:hint="cs"/>
          <w:b/>
          <w:bCs/>
          <w:sz w:val="24"/>
          <w:szCs w:val="24"/>
          <w:u w:val="single"/>
          <w:rtl/>
        </w:rPr>
        <w:t>ערבות ביצוע</w:t>
      </w:r>
    </w:p>
    <w:p w:rsidR="0095039E" w:rsidRPr="0095039E" w:rsidRDefault="0095039E" w:rsidP="003243E3">
      <w:pPr>
        <w:numPr>
          <w:ilvl w:val="0"/>
          <w:numId w:val="24"/>
        </w:numPr>
        <w:tabs>
          <w:tab w:val="clear" w:pos="1560"/>
          <w:tab w:val="left" w:pos="1080"/>
          <w:tab w:val="num" w:pos="1785"/>
        </w:tabs>
        <w:spacing w:line="360" w:lineRule="auto"/>
        <w:ind w:left="1502" w:hanging="426"/>
        <w:rPr>
          <w:sz w:val="24"/>
          <w:szCs w:val="24"/>
        </w:rPr>
      </w:pPr>
      <w:r w:rsidRPr="0095039E">
        <w:rPr>
          <w:rFonts w:hint="cs"/>
          <w:sz w:val="24"/>
          <w:szCs w:val="24"/>
          <w:rtl/>
        </w:rPr>
        <w:t xml:space="preserve">להבטחת כל התחייבויות נותן השירותים על פי הסכם זה, יפקיד נותן השירותים, עם החתימה על ההסכם </w:t>
      </w:r>
      <w:r w:rsidRPr="0095039E">
        <w:rPr>
          <w:sz w:val="24"/>
          <w:szCs w:val="24"/>
          <w:rtl/>
        </w:rPr>
        <w:t xml:space="preserve">ערבות </w:t>
      </w:r>
      <w:r w:rsidRPr="0095039E">
        <w:rPr>
          <w:rFonts w:hint="cs"/>
          <w:sz w:val="24"/>
          <w:szCs w:val="24"/>
          <w:rtl/>
        </w:rPr>
        <w:t>ביצוע</w:t>
      </w:r>
      <w:r w:rsidRPr="0095039E">
        <w:rPr>
          <w:sz w:val="24"/>
          <w:szCs w:val="24"/>
          <w:rtl/>
        </w:rPr>
        <w:t xml:space="preserve"> מבנק בארץ או מחברת ביטוח ישראלית שברשותה רישיון לעסוק בביטוח על פי חוק הפיקוח על שירותים פיננסיים (ביטוח), תשמ"א-1981,</w:t>
      </w:r>
      <w:r w:rsidRPr="0095039E">
        <w:rPr>
          <w:rFonts w:hint="cs"/>
          <w:b/>
          <w:bCs/>
          <w:sz w:val="24"/>
          <w:szCs w:val="24"/>
          <w:rtl/>
        </w:rPr>
        <w:t xml:space="preserve"> </w:t>
      </w:r>
      <w:r w:rsidRPr="0095039E">
        <w:rPr>
          <w:rFonts w:hint="cs"/>
          <w:sz w:val="24"/>
          <w:szCs w:val="24"/>
          <w:rtl/>
        </w:rPr>
        <w:t xml:space="preserve">לקיום תנאי ההסכם, בנוסח המפורט </w:t>
      </w:r>
      <w:hyperlink w:anchor="_נספח_ג'_להסכם" w:history="1">
        <w:r w:rsidRPr="00ED1586">
          <w:rPr>
            <w:rStyle w:val="Hyperlink"/>
            <w:rFonts w:cs="David" w:hint="cs"/>
            <w:sz w:val="24"/>
            <w:szCs w:val="24"/>
            <w:rtl/>
          </w:rPr>
          <w:t xml:space="preserve">בנספח </w:t>
        </w:r>
        <w:r w:rsidRPr="00ED1586">
          <w:rPr>
            <w:rStyle w:val="Hyperlink"/>
            <w:rFonts w:cs="David" w:hint="cs"/>
            <w:bCs/>
            <w:sz w:val="24"/>
            <w:szCs w:val="24"/>
            <w:rtl/>
          </w:rPr>
          <w:t>ג'</w:t>
        </w:r>
      </w:hyperlink>
      <w:r w:rsidRPr="0095039E">
        <w:rPr>
          <w:rFonts w:hint="cs"/>
          <w:sz w:val="24"/>
          <w:szCs w:val="24"/>
          <w:rtl/>
        </w:rPr>
        <w:t xml:space="preserve"> – ערבות ביצוע/הוראת קיזוז , בהיקף של </w:t>
      </w:r>
      <w:r w:rsidR="003243E3">
        <w:rPr>
          <w:rFonts w:hint="cs"/>
          <w:sz w:val="24"/>
          <w:szCs w:val="24"/>
          <w:rtl/>
        </w:rPr>
        <w:t xml:space="preserve">5% </w:t>
      </w:r>
      <w:r w:rsidRPr="0095039E">
        <w:rPr>
          <w:rFonts w:hint="cs"/>
          <w:sz w:val="24"/>
          <w:szCs w:val="24"/>
          <w:rtl/>
        </w:rPr>
        <w:t>מהיקף ההתקשרות שתהא בתוקף לתקופה של 3 חודשים לאחר השלמת מלוא ביצוע השירותים לפי הסכם זה.</w:t>
      </w:r>
      <w:r w:rsidRPr="0095039E">
        <w:rPr>
          <w:rFonts w:hint="cs"/>
          <w:b/>
          <w:bCs/>
          <w:sz w:val="24"/>
          <w:szCs w:val="24"/>
          <w:rtl/>
        </w:rPr>
        <w:br/>
      </w:r>
      <w:r w:rsidRPr="0095039E">
        <w:rPr>
          <w:sz w:val="24"/>
          <w:szCs w:val="24"/>
          <w:rtl/>
        </w:rPr>
        <w:t xml:space="preserve">מוסד להשכלה גבוהה רשאי להגיש הוראת קיזוז </w:t>
      </w:r>
      <w:r w:rsidRPr="0095039E">
        <w:rPr>
          <w:rFonts w:hint="cs"/>
          <w:sz w:val="24"/>
          <w:szCs w:val="24"/>
          <w:rtl/>
        </w:rPr>
        <w:t>ב</w:t>
      </w:r>
      <w:r w:rsidRPr="0095039E">
        <w:rPr>
          <w:sz w:val="24"/>
          <w:szCs w:val="24"/>
          <w:rtl/>
        </w:rPr>
        <w:t xml:space="preserve">מקום ערבות </w:t>
      </w:r>
      <w:r w:rsidRPr="0095039E">
        <w:rPr>
          <w:rFonts w:hint="cs"/>
          <w:sz w:val="24"/>
          <w:szCs w:val="24"/>
          <w:rtl/>
        </w:rPr>
        <w:t>ביצוע.</w:t>
      </w:r>
      <w:r w:rsidRPr="0095039E">
        <w:rPr>
          <w:sz w:val="24"/>
          <w:szCs w:val="24"/>
          <w:rtl/>
        </w:rPr>
        <w:t xml:space="preserve"> </w:t>
      </w:r>
    </w:p>
    <w:p w:rsidR="0095039E" w:rsidRPr="0095039E" w:rsidRDefault="0095039E" w:rsidP="007500B3">
      <w:pPr>
        <w:numPr>
          <w:ilvl w:val="0"/>
          <w:numId w:val="24"/>
        </w:numPr>
        <w:tabs>
          <w:tab w:val="clear" w:pos="1560"/>
          <w:tab w:val="left" w:pos="1080"/>
          <w:tab w:val="num" w:pos="1785"/>
        </w:tabs>
        <w:spacing w:line="360" w:lineRule="auto"/>
        <w:ind w:left="1502" w:hanging="426"/>
        <w:rPr>
          <w:sz w:val="24"/>
          <w:szCs w:val="24"/>
          <w:rtl/>
        </w:rPr>
      </w:pPr>
      <w:r w:rsidRPr="0095039E">
        <w:rPr>
          <w:rFonts w:hint="cs"/>
          <w:sz w:val="24"/>
          <w:szCs w:val="24"/>
          <w:rtl/>
        </w:rPr>
        <w:t>סכום הערבות יגדל או יקטן, בהתאם לשינויים</w:t>
      </w:r>
      <w:r w:rsidR="00807CF3">
        <w:rPr>
          <w:rFonts w:hint="cs"/>
          <w:sz w:val="24"/>
          <w:szCs w:val="24"/>
          <w:rtl/>
        </w:rPr>
        <w:t xml:space="preserve"> </w:t>
      </w:r>
      <w:r w:rsidRPr="0095039E">
        <w:rPr>
          <w:rFonts w:hint="cs"/>
          <w:sz w:val="24"/>
          <w:szCs w:val="24"/>
          <w:rtl/>
        </w:rPr>
        <w:t>בהיקף ההתקשרות.</w:t>
      </w:r>
    </w:p>
    <w:p w:rsidR="0095039E" w:rsidRPr="0095039E" w:rsidRDefault="0095039E" w:rsidP="007500B3">
      <w:pPr>
        <w:numPr>
          <w:ilvl w:val="0"/>
          <w:numId w:val="24"/>
        </w:numPr>
        <w:tabs>
          <w:tab w:val="clear" w:pos="1560"/>
          <w:tab w:val="left" w:pos="1080"/>
          <w:tab w:val="num" w:pos="1785"/>
        </w:tabs>
        <w:spacing w:line="360" w:lineRule="auto"/>
        <w:ind w:left="1502" w:hanging="426"/>
        <w:rPr>
          <w:b/>
          <w:bCs/>
          <w:sz w:val="24"/>
          <w:szCs w:val="24"/>
          <w:rtl/>
        </w:rPr>
      </w:pPr>
      <w:r w:rsidRPr="0095039E">
        <w:rPr>
          <w:rFonts w:hint="cs"/>
          <w:sz w:val="24"/>
          <w:szCs w:val="24"/>
          <w:rtl/>
        </w:rPr>
        <w:t>הערבות תשמש להבטחת הביצוע של מלוא התחייבויות נותן השירותים ותשוחרר רק עם מילוי כל</w:t>
      </w:r>
      <w:r w:rsidRPr="0095039E">
        <w:rPr>
          <w:rFonts w:hint="cs"/>
          <w:b/>
          <w:bCs/>
          <w:sz w:val="24"/>
          <w:szCs w:val="24"/>
          <w:rtl/>
        </w:rPr>
        <w:t xml:space="preserve"> </w:t>
      </w:r>
      <w:r w:rsidRPr="0095039E">
        <w:rPr>
          <w:rFonts w:hint="cs"/>
          <w:sz w:val="24"/>
          <w:szCs w:val="24"/>
          <w:rtl/>
        </w:rPr>
        <w:t xml:space="preserve">התחייבויותיו בהתאם להסכם שבין הצדדים וכנגד חתימה על כתב העדר תביעות. </w:t>
      </w:r>
    </w:p>
    <w:p w:rsidR="0095039E" w:rsidRPr="0095039E" w:rsidRDefault="0095039E" w:rsidP="007500B3">
      <w:pPr>
        <w:numPr>
          <w:ilvl w:val="0"/>
          <w:numId w:val="24"/>
        </w:numPr>
        <w:tabs>
          <w:tab w:val="clear" w:pos="1560"/>
          <w:tab w:val="left" w:pos="1080"/>
          <w:tab w:val="num" w:pos="1785"/>
        </w:tabs>
        <w:spacing w:line="360" w:lineRule="auto"/>
        <w:ind w:left="1502" w:hanging="426"/>
        <w:rPr>
          <w:b/>
          <w:bCs/>
          <w:sz w:val="24"/>
          <w:szCs w:val="24"/>
          <w:rtl/>
        </w:rPr>
      </w:pPr>
      <w:r w:rsidRPr="0095039E">
        <w:rPr>
          <w:rFonts w:hint="cs"/>
          <w:sz w:val="24"/>
          <w:szCs w:val="24"/>
          <w:rtl/>
        </w:rPr>
        <w:t xml:space="preserve">המשרד יהיה רשאי לחלט ערבות הבנקאית לפי שיקול דעתו הבלעדית והמוחלטת. </w:t>
      </w:r>
    </w:p>
    <w:p w:rsidR="0095039E" w:rsidRPr="0095039E" w:rsidRDefault="0095039E" w:rsidP="007500B3">
      <w:pPr>
        <w:numPr>
          <w:ilvl w:val="0"/>
          <w:numId w:val="24"/>
        </w:numPr>
        <w:tabs>
          <w:tab w:val="clear" w:pos="1560"/>
          <w:tab w:val="left" w:pos="1080"/>
          <w:tab w:val="num" w:pos="1785"/>
        </w:tabs>
        <w:spacing w:line="360" w:lineRule="auto"/>
        <w:ind w:left="1502" w:hanging="426"/>
        <w:rPr>
          <w:b/>
          <w:bCs/>
          <w:sz w:val="24"/>
          <w:szCs w:val="24"/>
          <w:rtl/>
        </w:rPr>
      </w:pPr>
      <w:r w:rsidRPr="0095039E">
        <w:rPr>
          <w:rFonts w:hint="cs"/>
          <w:sz w:val="24"/>
          <w:szCs w:val="24"/>
          <w:rtl/>
        </w:rPr>
        <w:t>ערבות הביצוע תחולט כולה או חלקה לפי שיעורים שיקבע המשרד ככל שלא יעמוד נותן השירותים בהתחייבות מהתחייבויותיו, לרבות אי עמידה בלוחות הזמנים, אי ביצוע השירותים כנדרש וכל דרישה אחרת כמופיע במסמכי ההסכם והמכרז.</w:t>
      </w:r>
    </w:p>
    <w:p w:rsidR="0095039E" w:rsidRPr="0095039E" w:rsidRDefault="0095039E" w:rsidP="007500B3">
      <w:pPr>
        <w:numPr>
          <w:ilvl w:val="0"/>
          <w:numId w:val="24"/>
        </w:numPr>
        <w:tabs>
          <w:tab w:val="clear" w:pos="1560"/>
          <w:tab w:val="left" w:pos="1080"/>
          <w:tab w:val="num" w:pos="1785"/>
        </w:tabs>
        <w:spacing w:line="360" w:lineRule="auto"/>
        <w:ind w:left="1502" w:hanging="426"/>
        <w:rPr>
          <w:b/>
          <w:bCs/>
          <w:sz w:val="24"/>
          <w:szCs w:val="24"/>
          <w:rtl/>
        </w:rPr>
      </w:pPr>
      <w:r w:rsidRPr="0095039E">
        <w:rPr>
          <w:rFonts w:hint="cs"/>
          <w:sz w:val="24"/>
          <w:szCs w:val="24"/>
          <w:rtl/>
        </w:rPr>
        <w:t>מובהר כי אין בערבות זו, ולא במימושה ולא בחילוטה, כדי לשחרר את נותן השירותים מאחריותו ומהתחייבויותיו לפי הסכם זה ואין בה כדי להטיל על המשרד חובה כלשהי.</w:t>
      </w:r>
    </w:p>
    <w:p w:rsidR="0095039E" w:rsidRPr="0095039E" w:rsidRDefault="0095039E" w:rsidP="007500B3">
      <w:pPr>
        <w:numPr>
          <w:ilvl w:val="0"/>
          <w:numId w:val="24"/>
        </w:numPr>
        <w:tabs>
          <w:tab w:val="clear" w:pos="1560"/>
          <w:tab w:val="left" w:pos="1080"/>
          <w:tab w:val="num" w:pos="1785"/>
        </w:tabs>
        <w:spacing w:line="360" w:lineRule="auto"/>
        <w:ind w:left="1502" w:hanging="426"/>
        <w:rPr>
          <w:b/>
          <w:bCs/>
          <w:sz w:val="24"/>
          <w:szCs w:val="24"/>
          <w:rtl/>
        </w:rPr>
      </w:pPr>
      <w:r w:rsidRPr="0095039E">
        <w:rPr>
          <w:rFonts w:hint="cs"/>
          <w:sz w:val="24"/>
          <w:szCs w:val="24"/>
          <w:rtl/>
        </w:rPr>
        <w:t>אין בגובה הערבות כדי לשמש הגבלה או תקרה להתחייבויותיו של נותן השירותים במקרה של</w:t>
      </w:r>
      <w:r w:rsidR="00807CF3">
        <w:rPr>
          <w:rFonts w:hint="cs"/>
          <w:sz w:val="24"/>
          <w:szCs w:val="24"/>
          <w:rtl/>
        </w:rPr>
        <w:t xml:space="preserve"> </w:t>
      </w:r>
      <w:r w:rsidRPr="0095039E">
        <w:rPr>
          <w:rFonts w:hint="cs"/>
          <w:sz w:val="24"/>
          <w:szCs w:val="24"/>
          <w:rtl/>
        </w:rPr>
        <w:t xml:space="preserve">מימושה. </w:t>
      </w:r>
    </w:p>
    <w:p w:rsidR="0095039E" w:rsidRPr="0095039E" w:rsidRDefault="0095039E" w:rsidP="007500B3">
      <w:pPr>
        <w:numPr>
          <w:ilvl w:val="0"/>
          <w:numId w:val="24"/>
        </w:numPr>
        <w:tabs>
          <w:tab w:val="clear" w:pos="1560"/>
          <w:tab w:val="left" w:pos="1080"/>
          <w:tab w:val="num" w:pos="1785"/>
        </w:tabs>
        <w:spacing w:line="360" w:lineRule="auto"/>
        <w:ind w:left="1502" w:hanging="426"/>
        <w:rPr>
          <w:sz w:val="24"/>
          <w:szCs w:val="24"/>
          <w:rtl/>
        </w:rPr>
      </w:pPr>
      <w:r w:rsidRPr="0095039E">
        <w:rPr>
          <w:rFonts w:hint="cs"/>
          <w:sz w:val="24"/>
          <w:szCs w:val="24"/>
          <w:rtl/>
        </w:rPr>
        <w:t>המשרד רשאי, אך לא חייב, על פי שיקול דעתו הבלעדי, להפחית את סכום הערבות, בהתאם</w:t>
      </w:r>
      <w:r w:rsidR="00807CF3">
        <w:rPr>
          <w:rFonts w:hint="cs"/>
          <w:sz w:val="24"/>
          <w:szCs w:val="24"/>
          <w:rtl/>
        </w:rPr>
        <w:t xml:space="preserve"> </w:t>
      </w:r>
      <w:r w:rsidRPr="0095039E">
        <w:rPr>
          <w:rFonts w:hint="cs"/>
          <w:sz w:val="24"/>
          <w:szCs w:val="24"/>
          <w:rtl/>
        </w:rPr>
        <w:t>לקצב התקדמות מתן השירותים ומילויים בהתאם להסכם ולשביעות רצון המנהל.</w:t>
      </w:r>
    </w:p>
    <w:p w:rsidR="0095039E" w:rsidRPr="0095039E" w:rsidRDefault="0095039E" w:rsidP="001423FF">
      <w:pPr>
        <w:numPr>
          <w:ilvl w:val="0"/>
          <w:numId w:val="11"/>
        </w:numPr>
        <w:tabs>
          <w:tab w:val="left" w:pos="1680"/>
          <w:tab w:val="left" w:pos="1800"/>
        </w:tabs>
        <w:overflowPunct w:val="0"/>
        <w:autoSpaceDE w:val="0"/>
        <w:autoSpaceDN w:val="0"/>
        <w:adjustRightInd w:val="0"/>
        <w:spacing w:line="360" w:lineRule="auto"/>
        <w:ind w:left="1080" w:hanging="720"/>
        <w:textAlignment w:val="baseline"/>
        <w:rPr>
          <w:b/>
          <w:bCs/>
          <w:sz w:val="24"/>
          <w:szCs w:val="24"/>
          <w:rtl/>
        </w:rPr>
      </w:pPr>
      <w:r w:rsidRPr="0095039E">
        <w:rPr>
          <w:rFonts w:hint="cs"/>
          <w:sz w:val="24"/>
          <w:szCs w:val="24"/>
          <w:rtl/>
        </w:rPr>
        <w:lastRenderedPageBreak/>
        <w:t>חוק הפרשנות יחול על הסכם זה. לצורך פרשנות רואים הסכם זה כחיקוק כמשמעותו בחוק האמור.</w:t>
      </w:r>
    </w:p>
    <w:p w:rsidR="00554EF1" w:rsidRPr="00554EF1" w:rsidRDefault="0095039E" w:rsidP="001423FF">
      <w:pPr>
        <w:numPr>
          <w:ilvl w:val="0"/>
          <w:numId w:val="11"/>
        </w:numPr>
        <w:tabs>
          <w:tab w:val="left" w:pos="1680"/>
          <w:tab w:val="left" w:pos="1800"/>
        </w:tabs>
        <w:overflowPunct w:val="0"/>
        <w:autoSpaceDE w:val="0"/>
        <w:autoSpaceDN w:val="0"/>
        <w:adjustRightInd w:val="0"/>
        <w:spacing w:line="360" w:lineRule="auto"/>
        <w:ind w:left="1080" w:hanging="720"/>
        <w:textAlignment w:val="baseline"/>
        <w:rPr>
          <w:sz w:val="24"/>
          <w:szCs w:val="24"/>
        </w:rPr>
      </w:pPr>
      <w:r w:rsidRPr="0095039E">
        <w:rPr>
          <w:rFonts w:ascii="Arial" w:hAnsi="Arial" w:hint="cs"/>
          <w:b/>
          <w:bCs/>
          <w:sz w:val="24"/>
          <w:szCs w:val="24"/>
          <w:rtl/>
        </w:rPr>
        <w:t>הפסקת הסכם:</w:t>
      </w:r>
    </w:p>
    <w:p w:rsidR="0095039E" w:rsidRPr="00554EF1" w:rsidRDefault="0095039E" w:rsidP="008A2491">
      <w:pPr>
        <w:pStyle w:val="aff"/>
        <w:numPr>
          <w:ilvl w:val="0"/>
          <w:numId w:val="12"/>
        </w:numPr>
        <w:spacing w:line="360" w:lineRule="auto"/>
        <w:ind w:left="1502" w:hanging="426"/>
        <w:rPr>
          <w:sz w:val="24"/>
          <w:szCs w:val="24"/>
        </w:rPr>
      </w:pPr>
      <w:r w:rsidRPr="00554EF1">
        <w:rPr>
          <w:rFonts w:hint="cs"/>
          <w:sz w:val="24"/>
          <w:szCs w:val="24"/>
          <w:rtl/>
        </w:rPr>
        <w:t>לא עמד נותן השירותים באחת או יותר מהתחייבויותיו על פי הסכם זה מכל סיבה שהיא, רשאי המשרד, לפי שיקול דעתו הבלעדי והמוחלט, להפסיק את מתן השירותים לאלתר ולבצע את השירותים בעצמו ו/או באמצעות אחרים, וזאת על חשבון נותן השירותים ומבלי לפגוע בזכות המשרד לפיצוי ושיפוי וזכויות אחרות העומדות למשרד על פי הסכם זה ועל פי דין.</w:t>
      </w:r>
    </w:p>
    <w:p w:rsidR="0095039E" w:rsidRPr="00554EF1" w:rsidRDefault="0095039E" w:rsidP="008A2491">
      <w:pPr>
        <w:pStyle w:val="aff"/>
        <w:numPr>
          <w:ilvl w:val="0"/>
          <w:numId w:val="12"/>
        </w:numPr>
        <w:spacing w:line="360" w:lineRule="auto"/>
        <w:ind w:left="1502" w:hanging="426"/>
        <w:rPr>
          <w:sz w:val="24"/>
          <w:szCs w:val="24"/>
          <w:rtl/>
        </w:rPr>
      </w:pPr>
      <w:r w:rsidRPr="00554EF1">
        <w:rPr>
          <w:rFonts w:hint="cs"/>
          <w:sz w:val="24"/>
          <w:szCs w:val="24"/>
          <w:rtl/>
        </w:rPr>
        <w:t>כמו כן, המשרד יהא זכאי לתרופות בכל מקרה שנותן השירותים</w:t>
      </w:r>
      <w:r w:rsidR="00807CF3">
        <w:rPr>
          <w:rFonts w:hint="cs"/>
          <w:sz w:val="24"/>
          <w:szCs w:val="24"/>
          <w:rtl/>
        </w:rPr>
        <w:t xml:space="preserve"> </w:t>
      </w:r>
      <w:r w:rsidRPr="00554EF1">
        <w:rPr>
          <w:rFonts w:hint="cs"/>
          <w:sz w:val="24"/>
          <w:szCs w:val="24"/>
          <w:rtl/>
        </w:rPr>
        <w:t xml:space="preserve">לא יעמוד בהתחייבויותיו על פי הסכם זה או על פי מסמכי המכרז מכל סיבה שהיא ויהיה זכאי לכל סעד ותרופה משפטית על פי חוק החוזים (תרופות בשל הפרת חוזה), תשל"א-1970 ועל פי הדין. </w:t>
      </w:r>
    </w:p>
    <w:p w:rsidR="0095039E" w:rsidRPr="00554EF1" w:rsidRDefault="0095039E" w:rsidP="008A2491">
      <w:pPr>
        <w:pStyle w:val="aff"/>
        <w:numPr>
          <w:ilvl w:val="0"/>
          <w:numId w:val="12"/>
        </w:numPr>
        <w:spacing w:line="360" w:lineRule="auto"/>
        <w:ind w:left="1502" w:hanging="426"/>
        <w:rPr>
          <w:sz w:val="24"/>
          <w:szCs w:val="24"/>
          <w:rtl/>
        </w:rPr>
      </w:pPr>
      <w:r w:rsidRPr="00554EF1">
        <w:rPr>
          <w:rFonts w:hint="cs"/>
          <w:sz w:val="24"/>
          <w:szCs w:val="24"/>
          <w:rtl/>
        </w:rPr>
        <w:t>מבלי לגרוע מכלליות האמור לעיל, מוסכם בין הצדדים כי הזכות לתרופות כוללת:</w:t>
      </w:r>
    </w:p>
    <w:p w:rsidR="0095039E" w:rsidRPr="00554EF1" w:rsidRDefault="0095039E" w:rsidP="008A2491">
      <w:pPr>
        <w:pStyle w:val="aff"/>
        <w:numPr>
          <w:ilvl w:val="1"/>
          <w:numId w:val="12"/>
        </w:numPr>
        <w:spacing w:line="360" w:lineRule="auto"/>
        <w:ind w:hanging="418"/>
        <w:rPr>
          <w:sz w:val="24"/>
          <w:szCs w:val="24"/>
          <w:rtl/>
        </w:rPr>
      </w:pPr>
      <w:r w:rsidRPr="00554EF1">
        <w:rPr>
          <w:rFonts w:hint="cs"/>
          <w:sz w:val="24"/>
          <w:szCs w:val="24"/>
          <w:rtl/>
        </w:rPr>
        <w:t xml:space="preserve">את הזכות להפחית מהתמורה המגיעה לנותן השירותים סכום שווה ערך לנזק שנגרם כתוצאה מהשירותים. </w:t>
      </w:r>
    </w:p>
    <w:p w:rsidR="0095039E" w:rsidRPr="00554EF1" w:rsidRDefault="0095039E" w:rsidP="008A2491">
      <w:pPr>
        <w:pStyle w:val="aff"/>
        <w:numPr>
          <w:ilvl w:val="1"/>
          <w:numId w:val="12"/>
        </w:numPr>
        <w:spacing w:line="360" w:lineRule="auto"/>
        <w:ind w:hanging="418"/>
        <w:rPr>
          <w:sz w:val="24"/>
          <w:szCs w:val="24"/>
          <w:rtl/>
        </w:rPr>
      </w:pPr>
      <w:r w:rsidRPr="00554EF1">
        <w:rPr>
          <w:rFonts w:hint="cs"/>
          <w:sz w:val="24"/>
          <w:szCs w:val="24"/>
          <w:rtl/>
        </w:rPr>
        <w:t>את זכות המשרד לבטל הסכם זה, להפסיק את מתן השירותים על ידי נותן השירותים לאלתר ולבצע את השירותים בעצמו ו/או באמצעות אחרים.</w:t>
      </w:r>
    </w:p>
    <w:p w:rsidR="0095039E" w:rsidRPr="00554EF1" w:rsidRDefault="0095039E" w:rsidP="008A2491">
      <w:pPr>
        <w:pStyle w:val="aff"/>
        <w:numPr>
          <w:ilvl w:val="1"/>
          <w:numId w:val="12"/>
        </w:numPr>
        <w:spacing w:line="360" w:lineRule="auto"/>
        <w:ind w:hanging="418"/>
        <w:rPr>
          <w:sz w:val="24"/>
          <w:szCs w:val="24"/>
          <w:rtl/>
        </w:rPr>
      </w:pPr>
      <w:r w:rsidRPr="00554EF1">
        <w:rPr>
          <w:rFonts w:hint="cs"/>
          <w:sz w:val="24"/>
          <w:szCs w:val="24"/>
          <w:rtl/>
        </w:rPr>
        <w:t>התרופות המוענקות למשרד הן מצטברות אחת לשנייה ואין בהסכם זה כדי לשלול את זכותו של המשרד לקיזוז, פיצוי, שיפוי או כל סעד נוסף מכוח דין והסכם.</w:t>
      </w:r>
    </w:p>
    <w:p w:rsidR="0095039E" w:rsidRPr="0095039E" w:rsidRDefault="0095039E" w:rsidP="007500B3">
      <w:pPr>
        <w:numPr>
          <w:ilvl w:val="0"/>
          <w:numId w:val="11"/>
        </w:numPr>
        <w:tabs>
          <w:tab w:val="left" w:pos="1680"/>
          <w:tab w:val="left" w:pos="1800"/>
        </w:tabs>
        <w:overflowPunct w:val="0"/>
        <w:autoSpaceDE w:val="0"/>
        <w:autoSpaceDN w:val="0"/>
        <w:adjustRightInd w:val="0"/>
        <w:spacing w:line="360" w:lineRule="auto"/>
        <w:ind w:left="1076" w:hanging="716"/>
        <w:textAlignment w:val="baseline"/>
        <w:rPr>
          <w:rFonts w:ascii="Arial" w:hAnsi="Arial"/>
          <w:sz w:val="24"/>
          <w:szCs w:val="24"/>
        </w:rPr>
      </w:pPr>
      <w:r w:rsidRPr="0095039E">
        <w:rPr>
          <w:rFonts w:ascii="Arial" w:hAnsi="Arial" w:hint="cs"/>
          <w:b/>
          <w:bCs/>
          <w:sz w:val="24"/>
          <w:szCs w:val="24"/>
          <w:rtl/>
        </w:rPr>
        <w:t>אחריות</w:t>
      </w:r>
      <w:r w:rsidRPr="0095039E">
        <w:rPr>
          <w:rFonts w:ascii="Arial" w:hAnsi="Arial" w:hint="cs"/>
          <w:sz w:val="24"/>
          <w:szCs w:val="24"/>
          <w:rtl/>
        </w:rPr>
        <w:t>:</w:t>
      </w:r>
    </w:p>
    <w:p w:rsidR="0095039E" w:rsidRPr="00554EF1" w:rsidRDefault="0095039E" w:rsidP="008A2491">
      <w:pPr>
        <w:pStyle w:val="aff"/>
        <w:numPr>
          <w:ilvl w:val="1"/>
          <w:numId w:val="11"/>
        </w:numPr>
        <w:spacing w:line="360" w:lineRule="auto"/>
        <w:ind w:left="1502" w:hanging="426"/>
        <w:rPr>
          <w:sz w:val="24"/>
          <w:szCs w:val="24"/>
          <w:rtl/>
        </w:rPr>
      </w:pPr>
      <w:r w:rsidRPr="00554EF1">
        <w:rPr>
          <w:rFonts w:hint="cs"/>
          <w:sz w:val="24"/>
          <w:szCs w:val="24"/>
          <w:rtl/>
        </w:rPr>
        <w:t>נותן השירותים יהיה האחראי הבלעדי והיחיד, לכל נזק ו/או אובדן שייגרם כתוצאה ו/או עקב מתן השירותים למשרד ו/או לרכוש ו/או לצד ג' כלשהו, לרבות נזק ואובדן שייגרם על ידי כל מי שבא מכוחו או מטעמו של נותן השירותים, וזאת בשל מעשה או מחדל של נותן השירותים ו/או מי מטעמו לרבות הכרוך באחד מאלה:</w:t>
      </w:r>
    </w:p>
    <w:p w:rsidR="0095039E" w:rsidRPr="00554EF1" w:rsidRDefault="0095039E" w:rsidP="007500B3">
      <w:pPr>
        <w:pStyle w:val="aff"/>
        <w:numPr>
          <w:ilvl w:val="2"/>
          <w:numId w:val="10"/>
        </w:numPr>
        <w:tabs>
          <w:tab w:val="clear" w:pos="2280"/>
          <w:tab w:val="num" w:pos="1927"/>
        </w:tabs>
        <w:spacing w:line="360" w:lineRule="auto"/>
        <w:ind w:left="1927" w:hanging="425"/>
        <w:rPr>
          <w:sz w:val="24"/>
          <w:szCs w:val="24"/>
          <w:rtl/>
        </w:rPr>
      </w:pPr>
      <w:r w:rsidRPr="00554EF1">
        <w:rPr>
          <w:rFonts w:hint="cs"/>
          <w:sz w:val="24"/>
          <w:szCs w:val="24"/>
          <w:rtl/>
        </w:rPr>
        <w:t>הפרת חובה חקוקה או הפרת הוראות שניתנו לנותן השירותים ו/או למי מטעמו על ידי המשרד או מי מעובדיו;</w:t>
      </w:r>
    </w:p>
    <w:p w:rsidR="0095039E" w:rsidRPr="00554EF1" w:rsidRDefault="0095039E" w:rsidP="008A2491">
      <w:pPr>
        <w:pStyle w:val="aff"/>
        <w:numPr>
          <w:ilvl w:val="2"/>
          <w:numId w:val="10"/>
        </w:numPr>
        <w:tabs>
          <w:tab w:val="clear" w:pos="2280"/>
          <w:tab w:val="num" w:pos="2636"/>
        </w:tabs>
        <w:spacing w:line="360" w:lineRule="auto"/>
        <w:ind w:left="1927" w:hanging="425"/>
        <w:rPr>
          <w:sz w:val="24"/>
          <w:szCs w:val="24"/>
          <w:rtl/>
        </w:rPr>
      </w:pPr>
      <w:r w:rsidRPr="00554EF1">
        <w:rPr>
          <w:rFonts w:hint="cs"/>
          <w:sz w:val="24"/>
          <w:szCs w:val="24"/>
          <w:rtl/>
        </w:rPr>
        <w:t>פעולה שלא בדרך המקובלת או שלא בתום לב;</w:t>
      </w:r>
    </w:p>
    <w:p w:rsidR="0095039E" w:rsidRPr="00554EF1" w:rsidRDefault="0095039E" w:rsidP="008A2491">
      <w:pPr>
        <w:pStyle w:val="aff"/>
        <w:numPr>
          <w:ilvl w:val="2"/>
          <w:numId w:val="10"/>
        </w:numPr>
        <w:tabs>
          <w:tab w:val="clear" w:pos="2280"/>
          <w:tab w:val="num" w:pos="2636"/>
        </w:tabs>
        <w:spacing w:line="360" w:lineRule="auto"/>
        <w:ind w:left="1927" w:hanging="425"/>
        <w:rPr>
          <w:sz w:val="24"/>
          <w:szCs w:val="24"/>
          <w:rtl/>
        </w:rPr>
      </w:pPr>
      <w:r w:rsidRPr="00554EF1">
        <w:rPr>
          <w:rFonts w:hint="cs"/>
          <w:sz w:val="24"/>
          <w:szCs w:val="24"/>
          <w:rtl/>
        </w:rPr>
        <w:t xml:space="preserve">פעולה שנעשתה ברשלנות. </w:t>
      </w:r>
    </w:p>
    <w:p w:rsidR="0095039E" w:rsidRPr="00554EF1" w:rsidRDefault="0095039E" w:rsidP="008A2491">
      <w:pPr>
        <w:pStyle w:val="aff"/>
        <w:numPr>
          <w:ilvl w:val="1"/>
          <w:numId w:val="11"/>
        </w:numPr>
        <w:spacing w:line="360" w:lineRule="auto"/>
        <w:ind w:left="1502" w:hanging="422"/>
        <w:rPr>
          <w:sz w:val="24"/>
          <w:szCs w:val="24"/>
          <w:rtl/>
        </w:rPr>
      </w:pPr>
      <w:r w:rsidRPr="00554EF1">
        <w:rPr>
          <w:rFonts w:hint="cs"/>
          <w:sz w:val="24"/>
          <w:szCs w:val="24"/>
          <w:rtl/>
        </w:rPr>
        <w:t>נותן השירותים יהיה האחראי היחידי והבלעדי לכל תביעת נזיקין מטעם עובדיו ו/או כל הבאים מכוחם.</w:t>
      </w:r>
    </w:p>
    <w:p w:rsidR="0095039E" w:rsidRPr="0095039E" w:rsidRDefault="0095039E" w:rsidP="001423FF">
      <w:pPr>
        <w:numPr>
          <w:ilvl w:val="0"/>
          <w:numId w:val="11"/>
        </w:numPr>
        <w:tabs>
          <w:tab w:val="left" w:pos="1680"/>
          <w:tab w:val="left" w:pos="1800"/>
        </w:tabs>
        <w:overflowPunct w:val="0"/>
        <w:autoSpaceDE w:val="0"/>
        <w:autoSpaceDN w:val="0"/>
        <w:adjustRightInd w:val="0"/>
        <w:spacing w:line="360" w:lineRule="auto"/>
        <w:ind w:left="1080" w:hanging="720"/>
        <w:textAlignment w:val="baseline"/>
        <w:rPr>
          <w:rFonts w:ascii="Arial" w:hAnsi="Arial"/>
          <w:sz w:val="24"/>
          <w:szCs w:val="24"/>
        </w:rPr>
      </w:pPr>
      <w:r w:rsidRPr="0095039E">
        <w:rPr>
          <w:rFonts w:ascii="Arial" w:hAnsi="Arial" w:hint="cs"/>
          <w:sz w:val="24"/>
          <w:szCs w:val="24"/>
          <w:rtl/>
        </w:rPr>
        <w:t>כל שינוי בתנאי הסכם ההתקשרות או כל פרשנות של סעיף בהסכם מחייבים אישור בכתב של היועץ המשפטי ושל חשב המשרד (או מי מטעמם).</w:t>
      </w:r>
    </w:p>
    <w:p w:rsidR="0095039E" w:rsidRPr="0095039E" w:rsidRDefault="0095039E" w:rsidP="001423FF">
      <w:pPr>
        <w:numPr>
          <w:ilvl w:val="0"/>
          <w:numId w:val="11"/>
        </w:numPr>
        <w:tabs>
          <w:tab w:val="left" w:pos="1680"/>
          <w:tab w:val="left" w:pos="1800"/>
        </w:tabs>
        <w:overflowPunct w:val="0"/>
        <w:autoSpaceDE w:val="0"/>
        <w:autoSpaceDN w:val="0"/>
        <w:adjustRightInd w:val="0"/>
        <w:spacing w:line="360" w:lineRule="auto"/>
        <w:ind w:left="1080" w:hanging="720"/>
        <w:textAlignment w:val="baseline"/>
        <w:rPr>
          <w:rFonts w:ascii="Arial" w:hAnsi="Arial"/>
          <w:sz w:val="24"/>
          <w:szCs w:val="24"/>
        </w:rPr>
      </w:pPr>
      <w:r w:rsidRPr="0095039E">
        <w:rPr>
          <w:rFonts w:ascii="Arial" w:hAnsi="Arial" w:hint="cs"/>
          <w:sz w:val="24"/>
          <w:szCs w:val="24"/>
          <w:rtl/>
        </w:rPr>
        <w:t xml:space="preserve">שום התנהגות מצד איזה מהצדדים לא תיחשב כוויתור על איזה מזכויותיו על פי דין או כוויתור או כהסכמה </w:t>
      </w:r>
      <w:proofErr w:type="spellStart"/>
      <w:r w:rsidRPr="0095039E">
        <w:rPr>
          <w:rFonts w:ascii="Arial" w:hAnsi="Arial" w:hint="cs"/>
          <w:sz w:val="24"/>
          <w:szCs w:val="24"/>
          <w:rtl/>
        </w:rPr>
        <w:t>מצידו</w:t>
      </w:r>
      <w:proofErr w:type="spellEnd"/>
      <w:r w:rsidRPr="0095039E">
        <w:rPr>
          <w:rFonts w:ascii="Arial" w:hAnsi="Arial" w:hint="cs"/>
          <w:sz w:val="24"/>
          <w:szCs w:val="24"/>
          <w:rtl/>
        </w:rPr>
        <w:t xml:space="preserve"> לאיזה הפרה או אי קיום של תנאי מתנאי ההסכם, או </w:t>
      </w:r>
      <w:r w:rsidRPr="0095039E">
        <w:rPr>
          <w:rFonts w:ascii="Arial" w:hAnsi="Arial" w:hint="cs"/>
          <w:sz w:val="24"/>
          <w:szCs w:val="24"/>
          <w:rtl/>
        </w:rPr>
        <w:lastRenderedPageBreak/>
        <w:t xml:space="preserve">כנותנת דחייה או ארכה לביצוע כל פעולה אשר יש לעשותה על פי ההסכם, או כשינוי, ביטול או תוספת של תנאי שהוא, אלא אם נעשו במפורש ובכתב. אין לראות </w:t>
      </w:r>
      <w:proofErr w:type="spellStart"/>
      <w:r w:rsidRPr="0095039E">
        <w:rPr>
          <w:rFonts w:ascii="Arial" w:hAnsi="Arial" w:hint="cs"/>
          <w:sz w:val="24"/>
          <w:szCs w:val="24"/>
          <w:rtl/>
        </w:rPr>
        <w:t>בויתור</w:t>
      </w:r>
      <w:proofErr w:type="spellEnd"/>
      <w:r w:rsidRPr="0095039E">
        <w:rPr>
          <w:rFonts w:ascii="Arial" w:hAnsi="Arial" w:hint="cs"/>
          <w:sz w:val="24"/>
          <w:szCs w:val="24"/>
          <w:rtl/>
        </w:rPr>
        <w:t xml:space="preserve"> או אי עמידה על זכויות על פי ההסכם על ידי צד להסכם </w:t>
      </w:r>
      <w:proofErr w:type="spellStart"/>
      <w:r w:rsidRPr="0095039E">
        <w:rPr>
          <w:rFonts w:ascii="Arial" w:hAnsi="Arial" w:hint="cs"/>
          <w:sz w:val="24"/>
          <w:szCs w:val="24"/>
          <w:rtl/>
        </w:rPr>
        <w:t>כויתור</w:t>
      </w:r>
      <w:proofErr w:type="spellEnd"/>
      <w:r w:rsidRPr="0095039E">
        <w:rPr>
          <w:rFonts w:ascii="Arial" w:hAnsi="Arial" w:hint="cs"/>
          <w:sz w:val="24"/>
          <w:szCs w:val="24"/>
          <w:rtl/>
        </w:rPr>
        <w:t xml:space="preserve"> על זכויותיו לפי ההסכם במקרה אחר.</w:t>
      </w:r>
    </w:p>
    <w:p w:rsidR="0095039E" w:rsidRDefault="0095039E" w:rsidP="001423FF">
      <w:pPr>
        <w:numPr>
          <w:ilvl w:val="0"/>
          <w:numId w:val="11"/>
        </w:numPr>
        <w:tabs>
          <w:tab w:val="left" w:pos="1680"/>
          <w:tab w:val="left" w:pos="1800"/>
        </w:tabs>
        <w:overflowPunct w:val="0"/>
        <w:autoSpaceDE w:val="0"/>
        <w:autoSpaceDN w:val="0"/>
        <w:adjustRightInd w:val="0"/>
        <w:spacing w:line="360" w:lineRule="auto"/>
        <w:ind w:left="1080" w:hanging="720"/>
        <w:textAlignment w:val="baseline"/>
        <w:rPr>
          <w:rFonts w:ascii="Arial" w:hAnsi="Arial"/>
          <w:sz w:val="24"/>
          <w:szCs w:val="24"/>
        </w:rPr>
      </w:pPr>
      <w:r w:rsidRPr="0095039E">
        <w:rPr>
          <w:rFonts w:hint="cs"/>
          <w:sz w:val="24"/>
          <w:szCs w:val="24"/>
          <w:rtl/>
        </w:rPr>
        <w:t>סמכות השיפוט הייחודית בכל הנוגע להסכם זה</w:t>
      </w:r>
      <w:r w:rsidRPr="0095039E">
        <w:rPr>
          <w:sz w:val="24"/>
          <w:szCs w:val="24"/>
          <w:rtl/>
        </w:rPr>
        <w:t xml:space="preserve">, </w:t>
      </w:r>
      <w:r w:rsidRPr="0095039E">
        <w:rPr>
          <w:rFonts w:hint="cs"/>
          <w:sz w:val="24"/>
          <w:szCs w:val="24"/>
          <w:rtl/>
        </w:rPr>
        <w:t>תהיה ל</w:t>
      </w:r>
      <w:r w:rsidRPr="0095039E">
        <w:rPr>
          <w:sz w:val="24"/>
          <w:szCs w:val="24"/>
          <w:rtl/>
        </w:rPr>
        <w:t xml:space="preserve">בית המשפט המוסמך </w:t>
      </w:r>
      <w:r w:rsidRPr="0095039E">
        <w:rPr>
          <w:rFonts w:hint="cs"/>
          <w:sz w:val="24"/>
          <w:szCs w:val="24"/>
          <w:rtl/>
        </w:rPr>
        <w:t>ב</w:t>
      </w:r>
      <w:r w:rsidRPr="0095039E">
        <w:rPr>
          <w:sz w:val="24"/>
          <w:szCs w:val="24"/>
          <w:rtl/>
        </w:rPr>
        <w:t>ירושלים בלבד.</w:t>
      </w:r>
    </w:p>
    <w:p w:rsidR="00554EF1" w:rsidRDefault="00554EF1" w:rsidP="00B927B5">
      <w:pPr>
        <w:tabs>
          <w:tab w:val="left" w:pos="1680"/>
          <w:tab w:val="left" w:pos="1800"/>
        </w:tabs>
        <w:overflowPunct w:val="0"/>
        <w:autoSpaceDE w:val="0"/>
        <w:autoSpaceDN w:val="0"/>
        <w:adjustRightInd w:val="0"/>
        <w:spacing w:line="360" w:lineRule="auto"/>
        <w:ind w:left="360"/>
        <w:textAlignment w:val="baseline"/>
        <w:rPr>
          <w:rFonts w:ascii="Arial" w:hAnsi="Arial"/>
          <w:sz w:val="24"/>
          <w:szCs w:val="24"/>
          <w:rtl/>
        </w:rPr>
      </w:pPr>
    </w:p>
    <w:p w:rsidR="002A3D96" w:rsidRDefault="002A3D96" w:rsidP="00B927B5">
      <w:pPr>
        <w:spacing w:line="360" w:lineRule="auto"/>
        <w:rPr>
          <w:rFonts w:ascii="Arial" w:hAnsi="Arial"/>
          <w:sz w:val="24"/>
          <w:szCs w:val="24"/>
          <w:rtl/>
        </w:rPr>
      </w:pPr>
    </w:p>
    <w:p w:rsidR="002A3D96" w:rsidRDefault="002A3D96" w:rsidP="00B927B5">
      <w:pPr>
        <w:spacing w:line="360" w:lineRule="auto"/>
        <w:rPr>
          <w:rFonts w:ascii="Arial" w:hAnsi="Arial"/>
          <w:sz w:val="24"/>
          <w:szCs w:val="24"/>
          <w:rtl/>
        </w:rPr>
      </w:pPr>
    </w:p>
    <w:p w:rsidR="002A3D96" w:rsidRDefault="002A3D96" w:rsidP="00B927B5">
      <w:pPr>
        <w:spacing w:line="360" w:lineRule="auto"/>
        <w:rPr>
          <w:rFonts w:ascii="Arial" w:hAnsi="Arial"/>
          <w:sz w:val="24"/>
          <w:szCs w:val="24"/>
          <w:rtl/>
        </w:rPr>
      </w:pPr>
    </w:p>
    <w:p w:rsidR="002A3D96" w:rsidRDefault="002A3D96" w:rsidP="00B927B5">
      <w:pPr>
        <w:spacing w:line="360" w:lineRule="auto"/>
        <w:rPr>
          <w:rFonts w:ascii="Arial" w:hAnsi="Arial"/>
          <w:sz w:val="24"/>
          <w:szCs w:val="24"/>
          <w:rtl/>
        </w:rPr>
      </w:pPr>
    </w:p>
    <w:p w:rsidR="002A3D96" w:rsidRDefault="002A3D96" w:rsidP="00B927B5">
      <w:pPr>
        <w:spacing w:line="360" w:lineRule="auto"/>
        <w:rPr>
          <w:rFonts w:ascii="Arial" w:hAnsi="Arial"/>
          <w:sz w:val="24"/>
          <w:szCs w:val="24"/>
          <w:rtl/>
        </w:rPr>
      </w:pPr>
    </w:p>
    <w:p w:rsidR="00E07C23" w:rsidRDefault="00E07C23" w:rsidP="00B927B5">
      <w:pPr>
        <w:spacing w:line="360" w:lineRule="auto"/>
        <w:rPr>
          <w:sz w:val="22"/>
          <w:szCs w:val="24"/>
          <w:rtl/>
        </w:rPr>
      </w:pPr>
    </w:p>
    <w:p w:rsidR="00E07C23" w:rsidRDefault="00E07C23" w:rsidP="00B927B5">
      <w:pPr>
        <w:spacing w:line="360" w:lineRule="auto"/>
        <w:rPr>
          <w:sz w:val="22"/>
          <w:szCs w:val="24"/>
          <w:rtl/>
        </w:rPr>
      </w:pPr>
    </w:p>
    <w:p w:rsidR="00E07C23" w:rsidRDefault="00E07C23" w:rsidP="00B927B5">
      <w:pPr>
        <w:spacing w:line="360" w:lineRule="auto"/>
        <w:rPr>
          <w:sz w:val="22"/>
          <w:szCs w:val="24"/>
          <w:rtl/>
        </w:rPr>
      </w:pPr>
    </w:p>
    <w:p w:rsidR="00E07C23" w:rsidRDefault="00E07C23" w:rsidP="00B927B5">
      <w:pPr>
        <w:spacing w:line="360" w:lineRule="auto"/>
        <w:rPr>
          <w:sz w:val="22"/>
          <w:szCs w:val="24"/>
          <w:rtl/>
        </w:rPr>
      </w:pPr>
    </w:p>
    <w:p w:rsidR="00E07C23" w:rsidRDefault="00E07C23" w:rsidP="00B927B5">
      <w:pPr>
        <w:spacing w:line="360" w:lineRule="auto"/>
        <w:rPr>
          <w:sz w:val="22"/>
          <w:szCs w:val="24"/>
          <w:rtl/>
        </w:rPr>
      </w:pPr>
    </w:p>
    <w:p w:rsidR="00E07C23" w:rsidRDefault="00E07C23" w:rsidP="00B927B5">
      <w:pPr>
        <w:spacing w:line="360" w:lineRule="auto"/>
        <w:rPr>
          <w:sz w:val="22"/>
          <w:szCs w:val="24"/>
          <w:rtl/>
        </w:rPr>
      </w:pPr>
    </w:p>
    <w:p w:rsidR="00E07C23" w:rsidRDefault="00E07C23" w:rsidP="00B927B5">
      <w:pPr>
        <w:spacing w:line="360" w:lineRule="auto"/>
        <w:rPr>
          <w:sz w:val="22"/>
          <w:szCs w:val="24"/>
          <w:rtl/>
        </w:rPr>
      </w:pPr>
    </w:p>
    <w:p w:rsidR="00E07C23" w:rsidRDefault="00E07C23" w:rsidP="00B927B5">
      <w:pPr>
        <w:spacing w:line="360" w:lineRule="auto"/>
        <w:rPr>
          <w:sz w:val="22"/>
          <w:szCs w:val="24"/>
          <w:rtl/>
        </w:rPr>
      </w:pPr>
    </w:p>
    <w:p w:rsidR="00E07C23" w:rsidRDefault="00E07C23" w:rsidP="00B927B5">
      <w:pPr>
        <w:spacing w:line="360" w:lineRule="auto"/>
        <w:rPr>
          <w:sz w:val="22"/>
          <w:szCs w:val="24"/>
          <w:rtl/>
        </w:rPr>
      </w:pPr>
    </w:p>
    <w:p w:rsidR="00E07C23" w:rsidRDefault="00E07C23" w:rsidP="00B927B5">
      <w:pPr>
        <w:spacing w:line="360" w:lineRule="auto"/>
        <w:rPr>
          <w:sz w:val="22"/>
          <w:szCs w:val="24"/>
          <w:rtl/>
        </w:rPr>
      </w:pPr>
    </w:p>
    <w:p w:rsidR="00E07C23" w:rsidRDefault="00E07C23" w:rsidP="00B927B5">
      <w:pPr>
        <w:spacing w:line="360" w:lineRule="auto"/>
        <w:rPr>
          <w:sz w:val="22"/>
          <w:szCs w:val="24"/>
          <w:rtl/>
        </w:rPr>
      </w:pPr>
    </w:p>
    <w:p w:rsidR="00E07C23" w:rsidRDefault="00E07C23" w:rsidP="00B927B5">
      <w:pPr>
        <w:spacing w:line="360" w:lineRule="auto"/>
        <w:rPr>
          <w:sz w:val="22"/>
          <w:szCs w:val="24"/>
          <w:rtl/>
        </w:rPr>
      </w:pPr>
    </w:p>
    <w:p w:rsidR="00E07C23" w:rsidRDefault="00E07C23" w:rsidP="00B927B5">
      <w:pPr>
        <w:spacing w:line="360" w:lineRule="auto"/>
        <w:rPr>
          <w:sz w:val="22"/>
          <w:szCs w:val="24"/>
          <w:rtl/>
        </w:rPr>
      </w:pPr>
    </w:p>
    <w:p w:rsidR="00E07C23" w:rsidRDefault="00E07C23" w:rsidP="00B927B5">
      <w:pPr>
        <w:spacing w:line="360" w:lineRule="auto"/>
        <w:rPr>
          <w:sz w:val="22"/>
          <w:szCs w:val="24"/>
          <w:rtl/>
        </w:rPr>
      </w:pPr>
    </w:p>
    <w:p w:rsidR="00E07C23" w:rsidRDefault="00E07C23" w:rsidP="00B927B5">
      <w:pPr>
        <w:spacing w:line="360" w:lineRule="auto"/>
        <w:rPr>
          <w:sz w:val="22"/>
          <w:szCs w:val="24"/>
          <w:rtl/>
        </w:rPr>
      </w:pPr>
    </w:p>
    <w:p w:rsidR="00E07C23" w:rsidRDefault="00E07C23" w:rsidP="00B927B5">
      <w:pPr>
        <w:spacing w:line="360" w:lineRule="auto"/>
        <w:rPr>
          <w:sz w:val="22"/>
          <w:szCs w:val="24"/>
          <w:rtl/>
        </w:rPr>
      </w:pPr>
    </w:p>
    <w:p w:rsidR="0022201C" w:rsidRDefault="0022201C" w:rsidP="00B927B5">
      <w:pPr>
        <w:spacing w:line="360" w:lineRule="auto"/>
        <w:rPr>
          <w:sz w:val="22"/>
          <w:szCs w:val="24"/>
          <w:rtl/>
        </w:rPr>
      </w:pPr>
    </w:p>
    <w:p w:rsidR="0022201C" w:rsidRDefault="0022201C" w:rsidP="00B927B5">
      <w:pPr>
        <w:spacing w:line="360" w:lineRule="auto"/>
        <w:rPr>
          <w:sz w:val="22"/>
          <w:szCs w:val="24"/>
          <w:rtl/>
        </w:rPr>
      </w:pPr>
    </w:p>
    <w:p w:rsidR="0095039E" w:rsidRPr="0095039E" w:rsidRDefault="0095039E" w:rsidP="00B927B5">
      <w:pPr>
        <w:spacing w:line="360" w:lineRule="auto"/>
        <w:rPr>
          <w:sz w:val="22"/>
          <w:szCs w:val="24"/>
          <w:rtl/>
        </w:rPr>
      </w:pPr>
      <w:r w:rsidRPr="0095039E">
        <w:rPr>
          <w:rFonts w:hint="cs"/>
          <w:sz w:val="22"/>
          <w:szCs w:val="24"/>
          <w:rtl/>
        </w:rPr>
        <w:t>כתובות הצדדים לצורך הסכם זה:</w:t>
      </w:r>
    </w:p>
    <w:p w:rsidR="0095039E" w:rsidRPr="0095039E" w:rsidRDefault="0095039E" w:rsidP="00B927B5">
      <w:pPr>
        <w:spacing w:line="360" w:lineRule="auto"/>
        <w:rPr>
          <w:sz w:val="24"/>
          <w:szCs w:val="24"/>
          <w:rtl/>
        </w:rPr>
      </w:pPr>
      <w:r w:rsidRPr="0095039E">
        <w:rPr>
          <w:rFonts w:hint="cs"/>
          <w:sz w:val="22"/>
          <w:szCs w:val="24"/>
          <w:rtl/>
        </w:rPr>
        <w:t xml:space="preserve"> </w:t>
      </w:r>
      <w:r w:rsidR="00B25846">
        <w:rPr>
          <w:rFonts w:hint="cs"/>
          <w:sz w:val="22"/>
          <w:szCs w:val="24"/>
          <w:rtl/>
        </w:rPr>
        <w:t>משרד הבינוי</w:t>
      </w:r>
      <w:r w:rsidRPr="0095039E">
        <w:rPr>
          <w:rFonts w:hint="cs"/>
          <w:sz w:val="22"/>
          <w:szCs w:val="24"/>
          <w:rtl/>
        </w:rPr>
        <w:t xml:space="preserve"> </w:t>
      </w:r>
      <w:r w:rsidRPr="0095039E">
        <w:rPr>
          <w:sz w:val="22"/>
          <w:szCs w:val="24"/>
          <w:rtl/>
        </w:rPr>
        <w:t>–</w:t>
      </w:r>
      <w:r w:rsidRPr="0095039E">
        <w:rPr>
          <w:rFonts w:hint="cs"/>
          <w:sz w:val="22"/>
          <w:szCs w:val="24"/>
          <w:rtl/>
        </w:rPr>
        <w:t xml:space="preserve"> קריית הממשלה, שיח' </w:t>
      </w:r>
      <w:proofErr w:type="spellStart"/>
      <w:r w:rsidRPr="0095039E">
        <w:rPr>
          <w:rFonts w:hint="cs"/>
          <w:sz w:val="22"/>
          <w:szCs w:val="24"/>
          <w:rtl/>
        </w:rPr>
        <w:t>ג'ארח</w:t>
      </w:r>
      <w:proofErr w:type="spellEnd"/>
      <w:r w:rsidRPr="0095039E">
        <w:rPr>
          <w:rFonts w:hint="cs"/>
          <w:sz w:val="22"/>
          <w:szCs w:val="24"/>
          <w:rtl/>
        </w:rPr>
        <w:t>,</w:t>
      </w:r>
      <w:r w:rsidRPr="0095039E">
        <w:rPr>
          <w:rFonts w:hint="cs"/>
          <w:sz w:val="24"/>
          <w:szCs w:val="24"/>
          <w:rtl/>
        </w:rPr>
        <w:t xml:space="preserve"> </w:t>
      </w:r>
      <w:r w:rsidRPr="0095039E">
        <w:rPr>
          <w:rFonts w:hint="cs"/>
          <w:sz w:val="22"/>
          <w:szCs w:val="24"/>
          <w:rtl/>
        </w:rPr>
        <w:t>מזרח ירושלים.</w:t>
      </w:r>
    </w:p>
    <w:p w:rsidR="0095039E" w:rsidRPr="0095039E" w:rsidRDefault="00807CF3" w:rsidP="00B927B5">
      <w:pPr>
        <w:spacing w:line="360" w:lineRule="auto"/>
        <w:rPr>
          <w:sz w:val="22"/>
          <w:szCs w:val="24"/>
          <w:rtl/>
        </w:rPr>
      </w:pPr>
      <w:r>
        <w:rPr>
          <w:rFonts w:hint="cs"/>
          <w:sz w:val="22"/>
          <w:szCs w:val="24"/>
          <w:rtl/>
        </w:rPr>
        <w:t xml:space="preserve"> </w:t>
      </w:r>
    </w:p>
    <w:p w:rsidR="0095039E" w:rsidRPr="0095039E" w:rsidRDefault="0095039E" w:rsidP="00B927B5">
      <w:pPr>
        <w:spacing w:line="360" w:lineRule="auto"/>
        <w:rPr>
          <w:sz w:val="22"/>
          <w:szCs w:val="24"/>
          <w:rtl/>
        </w:rPr>
      </w:pPr>
      <w:r w:rsidRPr="0095039E">
        <w:rPr>
          <w:rFonts w:hint="cs"/>
          <w:sz w:val="22"/>
          <w:szCs w:val="24"/>
          <w:rtl/>
        </w:rPr>
        <w:t xml:space="preserve">נותן השירותים : ____________________________________________ </w:t>
      </w:r>
    </w:p>
    <w:p w:rsidR="0095039E" w:rsidRPr="0095039E" w:rsidRDefault="0095039E" w:rsidP="00B927B5">
      <w:pPr>
        <w:tabs>
          <w:tab w:val="left" w:pos="1080"/>
        </w:tabs>
        <w:spacing w:line="360" w:lineRule="auto"/>
        <w:ind w:left="480"/>
        <w:rPr>
          <w:bCs/>
          <w:sz w:val="24"/>
          <w:szCs w:val="24"/>
          <w:rtl/>
        </w:rPr>
      </w:pPr>
    </w:p>
    <w:p w:rsidR="0095039E" w:rsidRPr="0095039E" w:rsidRDefault="0095039E" w:rsidP="00B927B5">
      <w:pPr>
        <w:tabs>
          <w:tab w:val="left" w:pos="1080"/>
        </w:tabs>
        <w:spacing w:line="360" w:lineRule="auto"/>
        <w:ind w:left="480"/>
        <w:rPr>
          <w:sz w:val="24"/>
          <w:szCs w:val="24"/>
          <w:rtl/>
        </w:rPr>
      </w:pPr>
      <w:r w:rsidRPr="0095039E">
        <w:rPr>
          <w:bCs/>
          <w:sz w:val="24"/>
          <w:szCs w:val="24"/>
          <w:rtl/>
        </w:rPr>
        <w:t>ולראיה באו הצדדים על החתום:</w:t>
      </w:r>
    </w:p>
    <w:p w:rsidR="0095039E" w:rsidRPr="0095039E" w:rsidRDefault="0095039E" w:rsidP="00B927B5">
      <w:pPr>
        <w:tabs>
          <w:tab w:val="left" w:pos="1080"/>
        </w:tabs>
        <w:spacing w:line="360" w:lineRule="auto"/>
        <w:ind w:left="480"/>
        <w:rPr>
          <w:sz w:val="24"/>
          <w:szCs w:val="24"/>
          <w:rtl/>
        </w:rPr>
      </w:pPr>
    </w:p>
    <w:tbl>
      <w:tblPr>
        <w:bidiVisual/>
        <w:tblW w:w="8532" w:type="dxa"/>
        <w:tblLook w:val="01E0" w:firstRow="1" w:lastRow="1" w:firstColumn="1" w:lastColumn="1" w:noHBand="0" w:noVBand="0"/>
      </w:tblPr>
      <w:tblGrid>
        <w:gridCol w:w="2608"/>
        <w:gridCol w:w="946"/>
        <w:gridCol w:w="2294"/>
        <w:gridCol w:w="236"/>
        <w:gridCol w:w="2448"/>
      </w:tblGrid>
      <w:tr w:rsidR="0095039E" w:rsidRPr="0095039E" w:rsidTr="0095039E">
        <w:tc>
          <w:tcPr>
            <w:tcW w:w="2608" w:type="dxa"/>
            <w:tcBorders>
              <w:top w:val="single" w:sz="4" w:space="0" w:color="auto"/>
            </w:tcBorders>
          </w:tcPr>
          <w:p w:rsidR="0095039E" w:rsidRPr="0095039E" w:rsidRDefault="00B25846" w:rsidP="00D44417">
            <w:pPr>
              <w:tabs>
                <w:tab w:val="left" w:pos="1080"/>
              </w:tabs>
              <w:spacing w:line="360" w:lineRule="auto"/>
              <w:jc w:val="center"/>
              <w:rPr>
                <w:b/>
                <w:bCs/>
                <w:sz w:val="24"/>
                <w:szCs w:val="24"/>
                <w:rtl/>
              </w:rPr>
            </w:pPr>
            <w:r>
              <w:rPr>
                <w:rFonts w:hint="cs"/>
                <w:b/>
                <w:bCs/>
                <w:sz w:val="24"/>
                <w:szCs w:val="24"/>
                <w:rtl/>
              </w:rPr>
              <w:t>משרד הבינוי</w:t>
            </w:r>
          </w:p>
        </w:tc>
        <w:tc>
          <w:tcPr>
            <w:tcW w:w="946" w:type="dxa"/>
          </w:tcPr>
          <w:p w:rsidR="0095039E" w:rsidRPr="0095039E" w:rsidRDefault="0095039E" w:rsidP="00D44417">
            <w:pPr>
              <w:tabs>
                <w:tab w:val="left" w:pos="1080"/>
              </w:tabs>
              <w:spacing w:line="360" w:lineRule="auto"/>
              <w:jc w:val="center"/>
              <w:rPr>
                <w:b/>
                <w:bCs/>
                <w:sz w:val="24"/>
                <w:szCs w:val="24"/>
                <w:rtl/>
              </w:rPr>
            </w:pPr>
          </w:p>
        </w:tc>
        <w:tc>
          <w:tcPr>
            <w:tcW w:w="2294" w:type="dxa"/>
            <w:tcBorders>
              <w:top w:val="single" w:sz="4" w:space="0" w:color="auto"/>
            </w:tcBorders>
          </w:tcPr>
          <w:p w:rsidR="0095039E" w:rsidRPr="0095039E" w:rsidRDefault="0095039E" w:rsidP="00D44417">
            <w:pPr>
              <w:tabs>
                <w:tab w:val="left" w:pos="1080"/>
              </w:tabs>
              <w:spacing w:line="360" w:lineRule="auto"/>
              <w:jc w:val="center"/>
              <w:rPr>
                <w:b/>
                <w:bCs/>
                <w:sz w:val="24"/>
                <w:szCs w:val="24"/>
                <w:rtl/>
              </w:rPr>
            </w:pPr>
            <w:r w:rsidRPr="0095039E">
              <w:rPr>
                <w:rFonts w:hint="cs"/>
                <w:b/>
                <w:bCs/>
                <w:sz w:val="24"/>
                <w:szCs w:val="24"/>
                <w:rtl/>
              </w:rPr>
              <w:t>חשב</w:t>
            </w:r>
          </w:p>
        </w:tc>
        <w:tc>
          <w:tcPr>
            <w:tcW w:w="236" w:type="dxa"/>
          </w:tcPr>
          <w:p w:rsidR="0095039E" w:rsidRPr="0095039E" w:rsidRDefault="0095039E" w:rsidP="00D44417">
            <w:pPr>
              <w:tabs>
                <w:tab w:val="left" w:pos="1080"/>
              </w:tabs>
              <w:spacing w:line="360" w:lineRule="auto"/>
              <w:jc w:val="center"/>
              <w:rPr>
                <w:b/>
                <w:bCs/>
                <w:sz w:val="24"/>
                <w:szCs w:val="24"/>
                <w:rtl/>
              </w:rPr>
            </w:pPr>
          </w:p>
        </w:tc>
        <w:tc>
          <w:tcPr>
            <w:tcW w:w="2448" w:type="dxa"/>
            <w:tcBorders>
              <w:top w:val="single" w:sz="4" w:space="0" w:color="auto"/>
            </w:tcBorders>
          </w:tcPr>
          <w:p w:rsidR="0095039E" w:rsidRPr="0095039E" w:rsidRDefault="0095039E" w:rsidP="00D44417">
            <w:pPr>
              <w:tabs>
                <w:tab w:val="left" w:pos="1080"/>
              </w:tabs>
              <w:spacing w:line="360" w:lineRule="auto"/>
              <w:jc w:val="center"/>
              <w:rPr>
                <w:b/>
                <w:bCs/>
                <w:sz w:val="24"/>
                <w:szCs w:val="24"/>
                <w:rtl/>
              </w:rPr>
            </w:pPr>
            <w:r w:rsidRPr="0095039E">
              <w:rPr>
                <w:rFonts w:hint="cs"/>
                <w:b/>
                <w:bCs/>
                <w:sz w:val="24"/>
                <w:szCs w:val="24"/>
                <w:rtl/>
              </w:rPr>
              <w:t>נותן השירותים</w:t>
            </w:r>
          </w:p>
        </w:tc>
      </w:tr>
    </w:tbl>
    <w:p w:rsidR="0095039E" w:rsidRPr="0095039E" w:rsidRDefault="0095039E" w:rsidP="00B927B5">
      <w:pPr>
        <w:spacing w:line="360" w:lineRule="auto"/>
        <w:jc w:val="both"/>
        <w:rPr>
          <w:b/>
          <w:bCs/>
          <w:sz w:val="24"/>
          <w:szCs w:val="24"/>
          <w:u w:val="single"/>
          <w:rtl/>
        </w:rPr>
      </w:pPr>
    </w:p>
    <w:p w:rsidR="0095039E" w:rsidRPr="0095039E" w:rsidRDefault="0095039E" w:rsidP="00B927B5">
      <w:pPr>
        <w:spacing w:line="360" w:lineRule="auto"/>
        <w:jc w:val="both"/>
        <w:rPr>
          <w:b/>
          <w:bCs/>
          <w:sz w:val="24"/>
          <w:szCs w:val="24"/>
          <w:u w:val="single"/>
          <w:rtl/>
        </w:rPr>
      </w:pPr>
      <w:r w:rsidRPr="0095039E">
        <w:rPr>
          <w:b/>
          <w:bCs/>
          <w:sz w:val="24"/>
          <w:szCs w:val="24"/>
          <w:u w:val="single"/>
          <w:rtl/>
        </w:rPr>
        <w:lastRenderedPageBreak/>
        <w:t>אישור</w:t>
      </w:r>
    </w:p>
    <w:p w:rsidR="0095039E" w:rsidRPr="0095039E" w:rsidRDefault="0095039E" w:rsidP="00B927B5">
      <w:pPr>
        <w:spacing w:line="360" w:lineRule="auto"/>
        <w:jc w:val="both"/>
        <w:rPr>
          <w:b/>
          <w:bCs/>
          <w:sz w:val="24"/>
          <w:szCs w:val="24"/>
          <w:u w:val="single"/>
          <w:rtl/>
        </w:rPr>
      </w:pPr>
    </w:p>
    <w:p w:rsidR="0095039E" w:rsidRPr="0095039E" w:rsidRDefault="0095039E" w:rsidP="00B927B5">
      <w:pPr>
        <w:spacing w:line="360" w:lineRule="auto"/>
        <w:jc w:val="both"/>
        <w:rPr>
          <w:b/>
          <w:bCs/>
          <w:sz w:val="24"/>
          <w:szCs w:val="24"/>
          <w:rtl/>
        </w:rPr>
      </w:pPr>
      <w:r w:rsidRPr="0095039E">
        <w:rPr>
          <w:sz w:val="24"/>
          <w:szCs w:val="24"/>
          <w:rtl/>
        </w:rPr>
        <w:t xml:space="preserve">אני הח"מ </w:t>
      </w:r>
      <w:r w:rsidRPr="0095039E">
        <w:rPr>
          <w:b/>
          <w:bCs/>
          <w:sz w:val="24"/>
          <w:szCs w:val="24"/>
          <w:rtl/>
        </w:rPr>
        <w:t xml:space="preserve">____________________ </w:t>
      </w:r>
      <w:r w:rsidRPr="0095039E">
        <w:rPr>
          <w:rFonts w:hint="cs"/>
          <w:sz w:val="24"/>
          <w:szCs w:val="24"/>
          <w:rtl/>
        </w:rPr>
        <w:t>עו"ד</w:t>
      </w:r>
      <w:r w:rsidRPr="0095039E">
        <w:rPr>
          <w:sz w:val="24"/>
          <w:szCs w:val="24"/>
          <w:rtl/>
        </w:rPr>
        <w:t xml:space="preserve"> </w:t>
      </w:r>
      <w:r w:rsidRPr="0095039E">
        <w:rPr>
          <w:rFonts w:hint="cs"/>
          <w:sz w:val="24"/>
          <w:szCs w:val="24"/>
          <w:rtl/>
        </w:rPr>
        <w:t>ת</w:t>
      </w:r>
      <w:r w:rsidRPr="0095039E">
        <w:rPr>
          <w:sz w:val="24"/>
          <w:szCs w:val="24"/>
          <w:rtl/>
        </w:rPr>
        <w:t xml:space="preserve">"ז </w:t>
      </w:r>
      <w:r w:rsidRPr="0095039E">
        <w:rPr>
          <w:b/>
          <w:bCs/>
          <w:sz w:val="24"/>
          <w:szCs w:val="24"/>
          <w:rtl/>
        </w:rPr>
        <w:t>____________________</w:t>
      </w:r>
    </w:p>
    <w:p w:rsidR="0095039E" w:rsidRPr="0095039E" w:rsidRDefault="0095039E" w:rsidP="00B927B5">
      <w:pPr>
        <w:spacing w:line="360" w:lineRule="auto"/>
        <w:jc w:val="both"/>
        <w:rPr>
          <w:sz w:val="24"/>
          <w:szCs w:val="24"/>
          <w:rtl/>
        </w:rPr>
      </w:pPr>
    </w:p>
    <w:p w:rsidR="0095039E" w:rsidRPr="0095039E" w:rsidRDefault="0095039E" w:rsidP="00B927B5">
      <w:pPr>
        <w:spacing w:line="360" w:lineRule="auto"/>
        <w:jc w:val="both"/>
        <w:rPr>
          <w:b/>
          <w:bCs/>
          <w:sz w:val="24"/>
          <w:szCs w:val="24"/>
          <w:rtl/>
        </w:rPr>
      </w:pPr>
      <w:r w:rsidRPr="0095039E">
        <w:rPr>
          <w:sz w:val="24"/>
          <w:szCs w:val="24"/>
          <w:rtl/>
        </w:rPr>
        <w:t xml:space="preserve">מאשר בזאת כי המוסמכים לחתום בשם </w:t>
      </w:r>
      <w:r w:rsidRPr="0095039E">
        <w:rPr>
          <w:b/>
          <w:bCs/>
          <w:sz w:val="24"/>
          <w:szCs w:val="24"/>
          <w:rtl/>
        </w:rPr>
        <w:t>___________________________</w:t>
      </w:r>
    </w:p>
    <w:p w:rsidR="0095039E" w:rsidRPr="0095039E" w:rsidRDefault="0095039E" w:rsidP="00B927B5">
      <w:pPr>
        <w:spacing w:line="360" w:lineRule="auto"/>
        <w:jc w:val="both"/>
        <w:rPr>
          <w:sz w:val="24"/>
          <w:szCs w:val="24"/>
          <w:rtl/>
        </w:rPr>
      </w:pPr>
    </w:p>
    <w:p w:rsidR="0095039E" w:rsidRPr="0095039E" w:rsidRDefault="0095039E" w:rsidP="001423FF">
      <w:pPr>
        <w:numPr>
          <w:ilvl w:val="0"/>
          <w:numId w:val="13"/>
        </w:numPr>
        <w:spacing w:line="360" w:lineRule="auto"/>
        <w:jc w:val="both"/>
        <w:rPr>
          <w:sz w:val="24"/>
          <w:szCs w:val="24"/>
          <w:rtl/>
        </w:rPr>
      </w:pPr>
      <w:r w:rsidRPr="0095039E">
        <w:rPr>
          <w:b/>
          <w:bCs/>
          <w:sz w:val="24"/>
          <w:szCs w:val="24"/>
          <w:rtl/>
        </w:rPr>
        <w:t xml:space="preserve">_________________________ </w:t>
      </w:r>
      <w:r w:rsidRPr="0095039E">
        <w:rPr>
          <w:rFonts w:hint="cs"/>
          <w:sz w:val="24"/>
          <w:szCs w:val="24"/>
          <w:rtl/>
        </w:rPr>
        <w:t>ת</w:t>
      </w:r>
      <w:r w:rsidRPr="0095039E">
        <w:rPr>
          <w:sz w:val="24"/>
          <w:szCs w:val="24"/>
          <w:rtl/>
        </w:rPr>
        <w:t>"ז _________________________</w:t>
      </w:r>
    </w:p>
    <w:p w:rsidR="0095039E" w:rsidRPr="0095039E" w:rsidRDefault="0095039E" w:rsidP="00B927B5">
      <w:pPr>
        <w:spacing w:line="360" w:lineRule="auto"/>
        <w:jc w:val="both"/>
        <w:rPr>
          <w:sz w:val="24"/>
          <w:szCs w:val="24"/>
          <w:rtl/>
        </w:rPr>
      </w:pPr>
    </w:p>
    <w:p w:rsidR="0095039E" w:rsidRPr="0095039E" w:rsidRDefault="0095039E" w:rsidP="001423FF">
      <w:pPr>
        <w:numPr>
          <w:ilvl w:val="0"/>
          <w:numId w:val="13"/>
        </w:numPr>
        <w:spacing w:line="360" w:lineRule="auto"/>
        <w:jc w:val="both"/>
        <w:rPr>
          <w:sz w:val="24"/>
          <w:szCs w:val="24"/>
          <w:rtl/>
        </w:rPr>
      </w:pPr>
      <w:r w:rsidRPr="0095039E">
        <w:rPr>
          <w:sz w:val="24"/>
          <w:szCs w:val="24"/>
          <w:rtl/>
        </w:rPr>
        <w:t xml:space="preserve">_________________________ </w:t>
      </w:r>
      <w:r w:rsidRPr="0095039E">
        <w:rPr>
          <w:rFonts w:hint="cs"/>
          <w:sz w:val="24"/>
          <w:szCs w:val="24"/>
          <w:rtl/>
        </w:rPr>
        <w:t>ת</w:t>
      </w:r>
      <w:r w:rsidRPr="0095039E">
        <w:rPr>
          <w:b/>
          <w:bCs/>
          <w:sz w:val="24"/>
          <w:szCs w:val="24"/>
          <w:rtl/>
        </w:rPr>
        <w:t>"ז _________________________</w:t>
      </w:r>
    </w:p>
    <w:p w:rsidR="0095039E" w:rsidRPr="0095039E" w:rsidRDefault="0095039E" w:rsidP="00B927B5">
      <w:pPr>
        <w:spacing w:line="360" w:lineRule="auto"/>
        <w:jc w:val="both"/>
        <w:rPr>
          <w:sz w:val="24"/>
          <w:szCs w:val="24"/>
        </w:rPr>
      </w:pPr>
    </w:p>
    <w:p w:rsidR="0095039E" w:rsidRDefault="0095039E" w:rsidP="00B927B5">
      <w:pPr>
        <w:spacing w:line="360" w:lineRule="auto"/>
        <w:jc w:val="both"/>
        <w:rPr>
          <w:sz w:val="24"/>
          <w:szCs w:val="24"/>
          <w:rtl/>
        </w:rPr>
      </w:pPr>
      <w:r w:rsidRPr="0095039E">
        <w:rPr>
          <w:sz w:val="24"/>
          <w:szCs w:val="24"/>
          <w:rtl/>
        </w:rPr>
        <w:t>בצירוף חותמת התאגיד.</w:t>
      </w:r>
    </w:p>
    <w:p w:rsidR="00D44417" w:rsidRDefault="00D44417" w:rsidP="00B927B5">
      <w:pPr>
        <w:spacing w:line="360" w:lineRule="auto"/>
        <w:jc w:val="both"/>
        <w:rPr>
          <w:sz w:val="24"/>
          <w:szCs w:val="24"/>
          <w:rtl/>
        </w:rPr>
      </w:pPr>
    </w:p>
    <w:tbl>
      <w:tblPr>
        <w:tblStyle w:val="af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4"/>
        <w:gridCol w:w="4265"/>
      </w:tblGrid>
      <w:tr w:rsidR="00D44417" w:rsidTr="00D44417">
        <w:tc>
          <w:tcPr>
            <w:tcW w:w="4264" w:type="dxa"/>
          </w:tcPr>
          <w:p w:rsidR="00D44417" w:rsidRDefault="00D44417" w:rsidP="00B927B5">
            <w:pPr>
              <w:spacing w:line="360" w:lineRule="auto"/>
              <w:jc w:val="both"/>
              <w:rPr>
                <w:sz w:val="24"/>
                <w:szCs w:val="24"/>
                <w:rtl/>
              </w:rPr>
            </w:pPr>
            <w:r>
              <w:rPr>
                <w:rFonts w:hint="cs"/>
                <w:sz w:val="24"/>
                <w:szCs w:val="24"/>
                <w:rtl/>
              </w:rPr>
              <w:t>_________________________________</w:t>
            </w:r>
          </w:p>
        </w:tc>
        <w:tc>
          <w:tcPr>
            <w:tcW w:w="4265" w:type="dxa"/>
          </w:tcPr>
          <w:p w:rsidR="00D44417" w:rsidRDefault="00D44417" w:rsidP="00B927B5">
            <w:pPr>
              <w:spacing w:line="360" w:lineRule="auto"/>
              <w:jc w:val="both"/>
              <w:rPr>
                <w:sz w:val="24"/>
                <w:szCs w:val="24"/>
                <w:rtl/>
              </w:rPr>
            </w:pPr>
            <w:r>
              <w:rPr>
                <w:rFonts w:hint="cs"/>
                <w:sz w:val="24"/>
                <w:szCs w:val="24"/>
                <w:rtl/>
              </w:rPr>
              <w:t>_________________________________</w:t>
            </w:r>
          </w:p>
        </w:tc>
      </w:tr>
      <w:tr w:rsidR="00D44417" w:rsidTr="00D44417">
        <w:tc>
          <w:tcPr>
            <w:tcW w:w="4264" w:type="dxa"/>
          </w:tcPr>
          <w:p w:rsidR="00D44417" w:rsidRDefault="00D44417" w:rsidP="00D44417">
            <w:pPr>
              <w:spacing w:line="360" w:lineRule="auto"/>
              <w:jc w:val="center"/>
              <w:rPr>
                <w:sz w:val="24"/>
                <w:szCs w:val="24"/>
                <w:rtl/>
              </w:rPr>
            </w:pPr>
            <w:r>
              <w:rPr>
                <w:rFonts w:hint="cs"/>
                <w:sz w:val="24"/>
                <w:szCs w:val="24"/>
                <w:rtl/>
              </w:rPr>
              <w:t>שם עו"ד</w:t>
            </w:r>
          </w:p>
        </w:tc>
        <w:tc>
          <w:tcPr>
            <w:tcW w:w="4265" w:type="dxa"/>
          </w:tcPr>
          <w:p w:rsidR="00D44417" w:rsidRDefault="00D44417" w:rsidP="00D44417">
            <w:pPr>
              <w:spacing w:line="360" w:lineRule="auto"/>
              <w:jc w:val="center"/>
              <w:rPr>
                <w:sz w:val="24"/>
                <w:szCs w:val="24"/>
                <w:rtl/>
              </w:rPr>
            </w:pPr>
            <w:r>
              <w:rPr>
                <w:rFonts w:hint="cs"/>
                <w:sz w:val="24"/>
                <w:szCs w:val="24"/>
                <w:rtl/>
              </w:rPr>
              <w:t>חתימה</w:t>
            </w:r>
          </w:p>
        </w:tc>
      </w:tr>
    </w:tbl>
    <w:p w:rsidR="0095039E" w:rsidRPr="0095039E" w:rsidRDefault="0095039E" w:rsidP="00B927B5">
      <w:pPr>
        <w:spacing w:line="360" w:lineRule="auto"/>
        <w:jc w:val="both"/>
        <w:rPr>
          <w:sz w:val="24"/>
          <w:szCs w:val="24"/>
        </w:rPr>
      </w:pPr>
    </w:p>
    <w:p w:rsidR="0095039E" w:rsidRDefault="0095039E" w:rsidP="00B927B5">
      <w:pPr>
        <w:spacing w:line="360" w:lineRule="auto"/>
        <w:jc w:val="both"/>
        <w:rPr>
          <w:sz w:val="24"/>
          <w:szCs w:val="24"/>
          <w:rtl/>
        </w:rPr>
      </w:pPr>
      <w:r w:rsidRPr="0095039E">
        <w:rPr>
          <w:sz w:val="24"/>
          <w:szCs w:val="24"/>
          <w:rtl/>
        </w:rPr>
        <w:t>בצירוף חותמת התאגיד.</w:t>
      </w:r>
    </w:p>
    <w:p w:rsidR="00D44417" w:rsidRDefault="00D44417" w:rsidP="00B927B5">
      <w:pPr>
        <w:spacing w:line="360" w:lineRule="auto"/>
        <w:jc w:val="both"/>
        <w:rPr>
          <w:sz w:val="24"/>
          <w:szCs w:val="24"/>
          <w:rtl/>
        </w:rPr>
      </w:pPr>
    </w:p>
    <w:tbl>
      <w:tblPr>
        <w:tblStyle w:val="af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4"/>
        <w:gridCol w:w="4265"/>
      </w:tblGrid>
      <w:tr w:rsidR="00D44417" w:rsidTr="00446806">
        <w:tc>
          <w:tcPr>
            <w:tcW w:w="4264" w:type="dxa"/>
          </w:tcPr>
          <w:p w:rsidR="00D44417" w:rsidRDefault="00D44417" w:rsidP="00446806">
            <w:pPr>
              <w:spacing w:line="360" w:lineRule="auto"/>
              <w:jc w:val="both"/>
              <w:rPr>
                <w:sz w:val="24"/>
                <w:szCs w:val="24"/>
                <w:rtl/>
              </w:rPr>
            </w:pPr>
            <w:r>
              <w:rPr>
                <w:rFonts w:hint="cs"/>
                <w:sz w:val="24"/>
                <w:szCs w:val="24"/>
                <w:rtl/>
              </w:rPr>
              <w:t>_________________________________</w:t>
            </w:r>
          </w:p>
        </w:tc>
        <w:tc>
          <w:tcPr>
            <w:tcW w:w="4265" w:type="dxa"/>
          </w:tcPr>
          <w:p w:rsidR="00D44417" w:rsidRDefault="00D44417" w:rsidP="00446806">
            <w:pPr>
              <w:spacing w:line="360" w:lineRule="auto"/>
              <w:jc w:val="both"/>
              <w:rPr>
                <w:sz w:val="24"/>
                <w:szCs w:val="24"/>
                <w:rtl/>
              </w:rPr>
            </w:pPr>
            <w:r>
              <w:rPr>
                <w:rFonts w:hint="cs"/>
                <w:sz w:val="24"/>
                <w:szCs w:val="24"/>
                <w:rtl/>
              </w:rPr>
              <w:t>_________________________________</w:t>
            </w:r>
          </w:p>
        </w:tc>
      </w:tr>
      <w:tr w:rsidR="00D44417" w:rsidTr="00446806">
        <w:tc>
          <w:tcPr>
            <w:tcW w:w="4264" w:type="dxa"/>
          </w:tcPr>
          <w:p w:rsidR="00D44417" w:rsidRDefault="00D44417" w:rsidP="00446806">
            <w:pPr>
              <w:spacing w:line="360" w:lineRule="auto"/>
              <w:jc w:val="center"/>
              <w:rPr>
                <w:sz w:val="24"/>
                <w:szCs w:val="24"/>
                <w:rtl/>
              </w:rPr>
            </w:pPr>
            <w:r>
              <w:rPr>
                <w:rFonts w:hint="cs"/>
                <w:sz w:val="24"/>
                <w:szCs w:val="24"/>
                <w:rtl/>
              </w:rPr>
              <w:t>שם עו"ד</w:t>
            </w:r>
          </w:p>
        </w:tc>
        <w:tc>
          <w:tcPr>
            <w:tcW w:w="4265" w:type="dxa"/>
          </w:tcPr>
          <w:p w:rsidR="00D44417" w:rsidRDefault="00D44417" w:rsidP="00446806">
            <w:pPr>
              <w:spacing w:line="360" w:lineRule="auto"/>
              <w:jc w:val="center"/>
              <w:rPr>
                <w:sz w:val="24"/>
                <w:szCs w:val="24"/>
                <w:rtl/>
              </w:rPr>
            </w:pPr>
            <w:r>
              <w:rPr>
                <w:rFonts w:hint="cs"/>
                <w:sz w:val="24"/>
                <w:szCs w:val="24"/>
                <w:rtl/>
              </w:rPr>
              <w:t>חתימה</w:t>
            </w:r>
          </w:p>
        </w:tc>
      </w:tr>
    </w:tbl>
    <w:p w:rsidR="006A5D3B" w:rsidRDefault="006A5D3B" w:rsidP="00AF1695">
      <w:pPr>
        <w:rPr>
          <w:rtl/>
        </w:rPr>
      </w:pPr>
      <w:bookmarkStart w:id="49" w:name="_נספח_א1'_להסכם"/>
      <w:bookmarkEnd w:id="49"/>
    </w:p>
    <w:p w:rsidR="0022201C" w:rsidRDefault="0022201C" w:rsidP="006A5D3B">
      <w:pPr>
        <w:bidi w:val="0"/>
        <w:rPr>
          <w:rtl/>
        </w:rPr>
      </w:pPr>
    </w:p>
    <w:p w:rsidR="006A5D3B" w:rsidRDefault="006A5D3B" w:rsidP="0022201C">
      <w:pPr>
        <w:bidi w:val="0"/>
        <w:rPr>
          <w:rFonts w:ascii="Cambria" w:hAnsi="Cambria"/>
          <w:rtl/>
        </w:rPr>
      </w:pPr>
      <w:r>
        <w:rPr>
          <w:rtl/>
        </w:rPr>
        <w:br w:type="page"/>
      </w:r>
    </w:p>
    <w:p w:rsidR="001B5A14" w:rsidRPr="00B8251D" w:rsidRDefault="001B5A14" w:rsidP="00B927B5">
      <w:pPr>
        <w:pStyle w:val="3"/>
        <w:numPr>
          <w:ilvl w:val="0"/>
          <w:numId w:val="0"/>
        </w:numPr>
        <w:spacing w:line="360" w:lineRule="auto"/>
        <w:ind w:left="1440"/>
        <w:jc w:val="center"/>
        <w:rPr>
          <w:rFonts w:cs="David"/>
          <w:sz w:val="28"/>
          <w:szCs w:val="28"/>
          <w:u w:val="single"/>
          <w:rtl/>
        </w:rPr>
      </w:pPr>
      <w:bookmarkStart w:id="50" w:name="_נספח_א1'_להסכם_1"/>
      <w:bookmarkStart w:id="51" w:name="_Toc405252007"/>
      <w:bookmarkEnd w:id="50"/>
      <w:r w:rsidRPr="00B8251D">
        <w:rPr>
          <w:rFonts w:cs="David" w:hint="cs"/>
          <w:sz w:val="28"/>
          <w:szCs w:val="28"/>
          <w:u w:val="single"/>
          <w:rtl/>
        </w:rPr>
        <w:lastRenderedPageBreak/>
        <w:t xml:space="preserve">נספח א1' להסכם </w:t>
      </w:r>
      <w:r w:rsidRPr="00B8251D">
        <w:rPr>
          <w:rFonts w:cs="David"/>
          <w:sz w:val="28"/>
          <w:szCs w:val="28"/>
          <w:u w:val="single"/>
          <w:rtl/>
        </w:rPr>
        <w:t>–</w:t>
      </w:r>
      <w:r w:rsidRPr="00B8251D">
        <w:rPr>
          <w:rFonts w:cs="David" w:hint="cs"/>
          <w:sz w:val="28"/>
          <w:szCs w:val="28"/>
          <w:u w:val="single"/>
          <w:rtl/>
        </w:rPr>
        <w:t xml:space="preserve"> הצעת המחיר</w:t>
      </w:r>
      <w:bookmarkEnd w:id="51"/>
    </w:p>
    <w:p w:rsidR="00E20601" w:rsidRPr="00AC7CBD" w:rsidRDefault="00E20601" w:rsidP="00B927B5">
      <w:pPr>
        <w:spacing w:line="360" w:lineRule="auto"/>
        <w:rPr>
          <w:sz w:val="24"/>
          <w:szCs w:val="24"/>
          <w:rtl/>
        </w:rPr>
      </w:pPr>
      <w:r w:rsidRPr="00AC7CBD">
        <w:rPr>
          <w:rFonts w:hint="cs"/>
          <w:sz w:val="24"/>
          <w:szCs w:val="24"/>
          <w:rtl/>
        </w:rPr>
        <w:t xml:space="preserve">נספח זה כולל העתק של טופס הצעת המחיר שהוגשה במכרז על ידי </w:t>
      </w:r>
      <w:r>
        <w:rPr>
          <w:rFonts w:hint="cs"/>
          <w:sz w:val="24"/>
          <w:szCs w:val="24"/>
          <w:rtl/>
        </w:rPr>
        <w:t>נותן השירותים</w:t>
      </w:r>
      <w:r w:rsidRPr="00AC7CBD">
        <w:rPr>
          <w:rFonts w:hint="cs"/>
          <w:sz w:val="24"/>
          <w:szCs w:val="24"/>
          <w:rtl/>
        </w:rPr>
        <w:t xml:space="preserve"> ויושלם רק לאחר זכייה. </w:t>
      </w:r>
    </w:p>
    <w:p w:rsidR="00E20601" w:rsidRPr="00AC7CBD" w:rsidRDefault="00E20601" w:rsidP="00B927B5">
      <w:pPr>
        <w:spacing w:line="360" w:lineRule="auto"/>
        <w:rPr>
          <w:sz w:val="24"/>
          <w:szCs w:val="24"/>
          <w:rtl/>
        </w:rPr>
      </w:pPr>
      <w:r w:rsidRPr="00AC7CBD">
        <w:rPr>
          <w:rFonts w:hint="cs"/>
          <w:sz w:val="24"/>
          <w:szCs w:val="24"/>
          <w:rtl/>
        </w:rPr>
        <w:t>למען הסר ספק</w:t>
      </w:r>
      <w:r>
        <w:rPr>
          <w:rFonts w:hint="cs"/>
          <w:sz w:val="24"/>
          <w:szCs w:val="24"/>
          <w:rtl/>
        </w:rPr>
        <w:t>,</w:t>
      </w:r>
      <w:r w:rsidRPr="00AC7CBD">
        <w:rPr>
          <w:rFonts w:hint="cs"/>
          <w:sz w:val="24"/>
          <w:szCs w:val="24"/>
          <w:rtl/>
        </w:rPr>
        <w:t xml:space="preserve"> אין לצרף בעת הגשת ההצעות את הנספח</w:t>
      </w:r>
      <w:r>
        <w:rPr>
          <w:rFonts w:hint="cs"/>
          <w:sz w:val="24"/>
          <w:szCs w:val="24"/>
          <w:rtl/>
        </w:rPr>
        <w:t xml:space="preserve">. </w:t>
      </w:r>
      <w:r w:rsidRPr="00AC7CBD">
        <w:rPr>
          <w:rFonts w:hint="cs"/>
          <w:sz w:val="24"/>
          <w:szCs w:val="24"/>
          <w:rtl/>
        </w:rPr>
        <w:t xml:space="preserve">על טופס הצעת המחיר להיות מוגשת במעטפה סגורה בהתאם לסעיף 6 למכרז </w:t>
      </w:r>
      <w:r w:rsidRPr="00AC7CBD">
        <w:rPr>
          <w:sz w:val="24"/>
          <w:szCs w:val="24"/>
          <w:rtl/>
        </w:rPr>
        <w:t>–</w:t>
      </w:r>
      <w:r w:rsidRPr="00AC7CBD">
        <w:rPr>
          <w:rFonts w:hint="cs"/>
          <w:sz w:val="24"/>
          <w:szCs w:val="24"/>
          <w:rtl/>
        </w:rPr>
        <w:t xml:space="preserve"> אופן הגשת ההצעה ומסמכי המכרז.</w:t>
      </w:r>
    </w:p>
    <w:p w:rsidR="00E20601" w:rsidRPr="00E20601" w:rsidRDefault="00E20601"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Pr="001B5A14" w:rsidRDefault="001B5A14" w:rsidP="00B927B5">
      <w:pPr>
        <w:spacing w:line="360" w:lineRule="auto"/>
        <w:rPr>
          <w:rtl/>
        </w:rPr>
      </w:pPr>
    </w:p>
    <w:p w:rsidR="001B5A14" w:rsidRPr="00B8251D" w:rsidRDefault="001B5A14" w:rsidP="00B927B5">
      <w:pPr>
        <w:pStyle w:val="3"/>
        <w:numPr>
          <w:ilvl w:val="0"/>
          <w:numId w:val="0"/>
        </w:numPr>
        <w:spacing w:line="360" w:lineRule="auto"/>
        <w:ind w:left="1440"/>
        <w:jc w:val="center"/>
        <w:rPr>
          <w:rFonts w:cs="David"/>
          <w:sz w:val="28"/>
          <w:szCs w:val="28"/>
          <w:u w:val="single"/>
          <w:rtl/>
        </w:rPr>
      </w:pPr>
      <w:bookmarkStart w:id="52" w:name="_נספח_א2'_להסכם"/>
      <w:bookmarkStart w:id="53" w:name="_Toc405252008"/>
      <w:bookmarkEnd w:id="52"/>
      <w:r w:rsidRPr="00044FB3">
        <w:rPr>
          <w:rFonts w:cs="David" w:hint="cs"/>
          <w:sz w:val="28"/>
          <w:szCs w:val="28"/>
          <w:u w:val="single"/>
          <w:rtl/>
        </w:rPr>
        <w:lastRenderedPageBreak/>
        <w:t>נספח א2' להסכם</w:t>
      </w:r>
      <w:r w:rsidRPr="00044FB3">
        <w:rPr>
          <w:rFonts w:cs="David"/>
          <w:sz w:val="28"/>
          <w:szCs w:val="28"/>
          <w:u w:val="single"/>
          <w:rtl/>
        </w:rPr>
        <w:t xml:space="preserve"> –</w:t>
      </w:r>
      <w:r w:rsidRPr="00044FB3">
        <w:rPr>
          <w:rFonts w:cs="David" w:hint="cs"/>
          <w:sz w:val="28"/>
          <w:szCs w:val="28"/>
          <w:u w:val="single"/>
          <w:rtl/>
        </w:rPr>
        <w:t xml:space="preserve"> התמורה והתשלומים</w:t>
      </w:r>
      <w:bookmarkEnd w:id="53"/>
    </w:p>
    <w:p w:rsidR="001B5A14" w:rsidRDefault="001B5A14" w:rsidP="00B927B5">
      <w:pPr>
        <w:spacing w:line="360" w:lineRule="auto"/>
        <w:rPr>
          <w:rtl/>
        </w:rPr>
      </w:pPr>
    </w:p>
    <w:p w:rsidR="00E20601" w:rsidRDefault="00E20601" w:rsidP="00B927B5">
      <w:pPr>
        <w:overflowPunct w:val="0"/>
        <w:autoSpaceDE w:val="0"/>
        <w:autoSpaceDN w:val="0"/>
        <w:adjustRightInd w:val="0"/>
        <w:spacing w:line="360" w:lineRule="auto"/>
        <w:contextualSpacing/>
        <w:jc w:val="both"/>
        <w:textAlignment w:val="baseline"/>
        <w:rPr>
          <w:rFonts w:ascii="Arial" w:hAnsi="Arial"/>
          <w:rtl/>
        </w:rPr>
      </w:pPr>
      <w:r w:rsidRPr="00501DD4">
        <w:rPr>
          <w:rFonts w:ascii="Arial" w:hAnsi="Arial" w:hint="cs"/>
          <w:rtl/>
        </w:rPr>
        <w:t>אופן התשלום עבור ביצוע השירותים, יהיה בהתאם ל</w:t>
      </w:r>
      <w:r w:rsidR="00A017B4">
        <w:rPr>
          <w:rFonts w:ascii="Arial" w:hAnsi="Arial" w:hint="cs"/>
          <w:rtl/>
        </w:rPr>
        <w:t>אבני הדרך</w:t>
      </w:r>
      <w:r w:rsidRPr="00501DD4">
        <w:rPr>
          <w:rFonts w:ascii="Arial" w:hAnsi="Arial" w:hint="cs"/>
          <w:rtl/>
        </w:rPr>
        <w:t xml:space="preserve"> המפורט</w:t>
      </w:r>
      <w:r w:rsidR="00A017B4">
        <w:rPr>
          <w:rFonts w:ascii="Arial" w:hAnsi="Arial" w:hint="cs"/>
          <w:rtl/>
        </w:rPr>
        <w:t xml:space="preserve">ות </w:t>
      </w:r>
      <w:r w:rsidRPr="00501DD4">
        <w:rPr>
          <w:rFonts w:ascii="Arial" w:hAnsi="Arial" w:hint="cs"/>
          <w:rtl/>
        </w:rPr>
        <w:t>באופן הבא</w:t>
      </w:r>
      <w:r w:rsidRPr="00501DD4">
        <w:rPr>
          <w:rFonts w:ascii="Arial" w:hAnsi="Arial" w:hint="cs"/>
          <w:b/>
          <w:rtl/>
        </w:rPr>
        <w:t>:</w:t>
      </w:r>
      <w:r w:rsidRPr="00501DD4">
        <w:rPr>
          <w:rFonts w:ascii="Arial" w:hAnsi="Arial" w:hint="cs"/>
          <w:rtl/>
        </w:rPr>
        <w:t xml:space="preserve"> </w:t>
      </w:r>
    </w:p>
    <w:p w:rsidR="00E20601" w:rsidRPr="00501DD4" w:rsidRDefault="00E20601" w:rsidP="00B927B5">
      <w:pPr>
        <w:overflowPunct w:val="0"/>
        <w:autoSpaceDE w:val="0"/>
        <w:autoSpaceDN w:val="0"/>
        <w:adjustRightInd w:val="0"/>
        <w:spacing w:line="360" w:lineRule="auto"/>
        <w:contextualSpacing/>
        <w:jc w:val="both"/>
        <w:textAlignment w:val="baseline"/>
        <w:rPr>
          <w:rFonts w:ascii="Arial" w:hAnsi="Arial"/>
          <w:rtl/>
        </w:rPr>
      </w:pPr>
    </w:p>
    <w:p w:rsidR="00E20601" w:rsidRPr="00501DD4" w:rsidRDefault="00E20601" w:rsidP="0022201C">
      <w:pPr>
        <w:numPr>
          <w:ilvl w:val="0"/>
          <w:numId w:val="31"/>
        </w:numPr>
        <w:overflowPunct w:val="0"/>
        <w:autoSpaceDE w:val="0"/>
        <w:autoSpaceDN w:val="0"/>
        <w:adjustRightInd w:val="0"/>
        <w:spacing w:line="360" w:lineRule="auto"/>
        <w:ind w:left="516" w:hanging="425"/>
        <w:contextualSpacing/>
        <w:jc w:val="both"/>
        <w:textAlignment w:val="baseline"/>
        <w:rPr>
          <w:rFonts w:ascii="Arial" w:hAnsi="Arial"/>
          <w:b/>
          <w:rtl/>
        </w:rPr>
      </w:pPr>
      <w:r w:rsidRPr="00501DD4">
        <w:rPr>
          <w:rFonts w:ascii="Arial" w:hAnsi="Arial" w:hint="cs"/>
          <w:b/>
          <w:rtl/>
        </w:rPr>
        <w:t>% 20 מהיקף ההתחייבות הכולל לביצוע המחקר ישולמו לאחר הגשת ממצאים ראשוניים לשביעות רצונו המלאה של המנהל.</w:t>
      </w:r>
    </w:p>
    <w:p w:rsidR="00E20601" w:rsidRPr="00501DD4" w:rsidRDefault="00E20601" w:rsidP="0022201C">
      <w:pPr>
        <w:numPr>
          <w:ilvl w:val="0"/>
          <w:numId w:val="31"/>
        </w:numPr>
        <w:overflowPunct w:val="0"/>
        <w:autoSpaceDE w:val="0"/>
        <w:autoSpaceDN w:val="0"/>
        <w:adjustRightInd w:val="0"/>
        <w:spacing w:line="360" w:lineRule="auto"/>
        <w:ind w:left="516" w:hanging="425"/>
        <w:contextualSpacing/>
        <w:jc w:val="both"/>
        <w:textAlignment w:val="baseline"/>
        <w:rPr>
          <w:rFonts w:ascii="Arial" w:hAnsi="Arial"/>
          <w:b/>
          <w:rtl/>
        </w:rPr>
      </w:pPr>
      <w:r w:rsidRPr="00501DD4">
        <w:rPr>
          <w:rFonts w:ascii="Arial" w:hAnsi="Arial" w:hint="cs"/>
          <w:b/>
          <w:rtl/>
        </w:rPr>
        <w:t>% 30 מהיקף ההתחייבות הכולל לביצוע המחקר ישולמו לאחר הגשת דוח ביניים לשביעות רצונו המלאה של המנהל.</w:t>
      </w:r>
    </w:p>
    <w:p w:rsidR="00E20601" w:rsidRPr="00501DD4" w:rsidRDefault="00E20601" w:rsidP="0022201C">
      <w:pPr>
        <w:numPr>
          <w:ilvl w:val="0"/>
          <w:numId w:val="31"/>
        </w:numPr>
        <w:overflowPunct w:val="0"/>
        <w:autoSpaceDE w:val="0"/>
        <w:autoSpaceDN w:val="0"/>
        <w:adjustRightInd w:val="0"/>
        <w:spacing w:line="360" w:lineRule="auto"/>
        <w:ind w:left="516" w:hanging="425"/>
        <w:contextualSpacing/>
        <w:jc w:val="both"/>
        <w:textAlignment w:val="baseline"/>
        <w:rPr>
          <w:rFonts w:ascii="Arial" w:hAnsi="Arial"/>
          <w:b/>
          <w:rtl/>
        </w:rPr>
      </w:pPr>
      <w:r w:rsidRPr="00501DD4">
        <w:rPr>
          <w:rFonts w:ascii="Arial" w:hAnsi="Arial" w:hint="cs"/>
          <w:b/>
          <w:rtl/>
        </w:rPr>
        <w:t xml:space="preserve">% </w:t>
      </w:r>
      <w:r w:rsidR="00E87307">
        <w:rPr>
          <w:rFonts w:ascii="Arial" w:hAnsi="Arial" w:hint="cs"/>
          <w:b/>
          <w:rtl/>
        </w:rPr>
        <w:t>5</w:t>
      </w:r>
      <w:r w:rsidR="00E87307" w:rsidRPr="00501DD4">
        <w:rPr>
          <w:rFonts w:ascii="Arial" w:hAnsi="Arial" w:hint="cs"/>
          <w:b/>
          <w:rtl/>
        </w:rPr>
        <w:t xml:space="preserve">0 </w:t>
      </w:r>
      <w:r w:rsidRPr="00501DD4">
        <w:rPr>
          <w:rFonts w:ascii="Arial" w:hAnsi="Arial" w:hint="cs"/>
          <w:b/>
          <w:rtl/>
        </w:rPr>
        <w:t>מהיקף ההתחייבות הכולל לביצוע המחקר ישולמו לאחר השלמת ביצוע המחקר, לרבות מסירת הדוח הסופי על כל עותקיו כולל מדיה מגנטית, לשביעות רצונו המלאה של המנהל.</w:t>
      </w:r>
    </w:p>
    <w:p w:rsidR="00E20601" w:rsidRDefault="00E20601" w:rsidP="00B927B5">
      <w:pPr>
        <w:pStyle w:val="aff7"/>
        <w:tabs>
          <w:tab w:val="clear" w:pos="1985"/>
        </w:tabs>
        <w:rPr>
          <w:color w:val="FF0000"/>
          <w:u w:val="single"/>
          <w:rtl/>
        </w:rPr>
      </w:pPr>
      <w:bookmarkStart w:id="54" w:name="_Ref194045824"/>
    </w:p>
    <w:p w:rsidR="00E20601" w:rsidRDefault="00E20601" w:rsidP="00B927B5">
      <w:pPr>
        <w:pStyle w:val="aff7"/>
        <w:tabs>
          <w:tab w:val="clear" w:pos="1985"/>
        </w:tabs>
        <w:ind w:left="851"/>
        <w:rPr>
          <w:rFonts w:ascii="Arial" w:hAnsi="Arial" w:cs="David"/>
          <w:b/>
          <w:sz w:val="26"/>
          <w:szCs w:val="26"/>
          <w:rtl/>
        </w:rPr>
      </w:pPr>
      <w:r w:rsidRPr="00E20601">
        <w:rPr>
          <w:rFonts w:ascii="Arial" w:hAnsi="Arial" w:cs="David"/>
          <w:b/>
          <w:sz w:val="26"/>
          <w:szCs w:val="26"/>
          <w:rtl/>
        </w:rPr>
        <w:t xml:space="preserve">מועדי התשלום </w:t>
      </w:r>
      <w:r w:rsidRPr="00E20601">
        <w:rPr>
          <w:rFonts w:ascii="Arial" w:hAnsi="Arial" w:cs="David" w:hint="cs"/>
          <w:b/>
          <w:sz w:val="26"/>
          <w:szCs w:val="26"/>
          <w:rtl/>
        </w:rPr>
        <w:t>יהיו בהתאם</w:t>
      </w:r>
      <w:r w:rsidRPr="00E20601">
        <w:rPr>
          <w:rFonts w:ascii="Arial" w:hAnsi="Arial" w:cs="David"/>
          <w:b/>
          <w:sz w:val="26"/>
          <w:szCs w:val="26"/>
          <w:rtl/>
        </w:rPr>
        <w:t xml:space="preserve"> במועדים המפורטים להלן:</w:t>
      </w:r>
      <w:bookmarkEnd w:id="54"/>
    </w:p>
    <w:p w:rsidR="0022201C" w:rsidRPr="00E20601" w:rsidRDefault="0022201C" w:rsidP="00B927B5">
      <w:pPr>
        <w:pStyle w:val="aff7"/>
        <w:tabs>
          <w:tab w:val="clear" w:pos="1985"/>
        </w:tabs>
        <w:ind w:left="851"/>
        <w:rPr>
          <w:rFonts w:ascii="Arial" w:hAnsi="Arial" w:cs="David"/>
          <w:b/>
          <w:sz w:val="26"/>
          <w:szCs w:val="26"/>
        </w:rPr>
      </w:pPr>
    </w:p>
    <w:p w:rsidR="00E20601" w:rsidRPr="00E20601" w:rsidRDefault="00E20601" w:rsidP="0022201C">
      <w:pPr>
        <w:numPr>
          <w:ilvl w:val="0"/>
          <w:numId w:val="32"/>
        </w:numPr>
        <w:tabs>
          <w:tab w:val="clear" w:pos="1134"/>
          <w:tab w:val="num" w:pos="516"/>
        </w:tabs>
        <w:spacing w:line="360" w:lineRule="auto"/>
        <w:ind w:left="516" w:hanging="425"/>
        <w:rPr>
          <w:rFonts w:ascii="Arial" w:hAnsi="Arial"/>
          <w:b/>
        </w:rPr>
      </w:pPr>
      <w:r w:rsidRPr="00E20601">
        <w:rPr>
          <w:rFonts w:ascii="Arial" w:hAnsi="Arial"/>
          <w:b/>
          <w:rtl/>
        </w:rPr>
        <w:t>חשבון/חשבונית אשר יוגשו בתאריכים 15-1 בחודש, ישולם בתחילת מועד התשלום הממשלתי של החודש העוקב.</w:t>
      </w:r>
    </w:p>
    <w:p w:rsidR="00E20601" w:rsidRPr="00E20601" w:rsidRDefault="00E20601" w:rsidP="0022201C">
      <w:pPr>
        <w:numPr>
          <w:ilvl w:val="0"/>
          <w:numId w:val="32"/>
        </w:numPr>
        <w:tabs>
          <w:tab w:val="clear" w:pos="1134"/>
          <w:tab w:val="num" w:pos="516"/>
        </w:tabs>
        <w:spacing w:line="360" w:lineRule="auto"/>
        <w:ind w:left="516" w:hanging="425"/>
        <w:rPr>
          <w:rFonts w:ascii="Arial" w:hAnsi="Arial"/>
          <w:b/>
        </w:rPr>
      </w:pPr>
      <w:r w:rsidRPr="00E20601">
        <w:rPr>
          <w:rFonts w:ascii="Arial" w:hAnsi="Arial"/>
          <w:b/>
          <w:rtl/>
        </w:rPr>
        <w:t>חשבון/חשבונית אשר יוגשו בתאריכים 24-16 בחודש, ישולם בחודש העוקב לפי יום הגשת החשבון, כלומר בדיוק 30 יום מיום הגשת החשבון.</w:t>
      </w:r>
    </w:p>
    <w:p w:rsidR="001B5A14" w:rsidRPr="0050276C" w:rsidRDefault="00E20601" w:rsidP="0022201C">
      <w:pPr>
        <w:numPr>
          <w:ilvl w:val="0"/>
          <w:numId w:val="32"/>
        </w:numPr>
        <w:tabs>
          <w:tab w:val="clear" w:pos="1134"/>
          <w:tab w:val="num" w:pos="516"/>
        </w:tabs>
        <w:spacing w:line="360" w:lineRule="auto"/>
        <w:ind w:left="516" w:hanging="425"/>
        <w:rPr>
          <w:rFonts w:ascii="Arial" w:hAnsi="Arial"/>
          <w:b/>
          <w:rtl/>
        </w:rPr>
      </w:pPr>
      <w:r w:rsidRPr="00E20601">
        <w:rPr>
          <w:rFonts w:ascii="Arial" w:hAnsi="Arial"/>
          <w:b/>
          <w:rtl/>
        </w:rPr>
        <w:t>חשבון/חשבונית אשר יוגשו בתאריכים 31-25 בחודש, ישולם ב-24 בחודש העוקב, דהיינו בסוף מועד התשלום הממשלתי של החודש העוקב.</w:t>
      </w:r>
    </w:p>
    <w:p w:rsidR="001B5A14" w:rsidRDefault="001B5A14" w:rsidP="0022201C">
      <w:pPr>
        <w:tabs>
          <w:tab w:val="num" w:pos="516"/>
        </w:tabs>
        <w:spacing w:line="360" w:lineRule="auto"/>
        <w:ind w:hanging="1043"/>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Pr="001B5A14" w:rsidRDefault="001B5A14" w:rsidP="00B927B5">
      <w:pPr>
        <w:spacing w:line="360" w:lineRule="auto"/>
        <w:rPr>
          <w:rtl/>
        </w:rPr>
      </w:pPr>
    </w:p>
    <w:p w:rsidR="001B5A14" w:rsidRPr="00B8251D" w:rsidRDefault="001B5A14" w:rsidP="00B927B5">
      <w:pPr>
        <w:pStyle w:val="3"/>
        <w:numPr>
          <w:ilvl w:val="0"/>
          <w:numId w:val="0"/>
        </w:numPr>
        <w:spacing w:line="360" w:lineRule="auto"/>
        <w:ind w:left="1440"/>
        <w:jc w:val="center"/>
        <w:rPr>
          <w:rFonts w:cs="David"/>
          <w:sz w:val="28"/>
          <w:szCs w:val="28"/>
          <w:u w:val="single"/>
          <w:rtl/>
        </w:rPr>
      </w:pPr>
      <w:bookmarkStart w:id="55" w:name="_נספח_ב'_להסכם"/>
      <w:bookmarkStart w:id="56" w:name="_Toc405252009"/>
      <w:bookmarkEnd w:id="55"/>
      <w:r w:rsidRPr="00B8251D">
        <w:rPr>
          <w:rFonts w:cs="David" w:hint="cs"/>
          <w:sz w:val="28"/>
          <w:szCs w:val="28"/>
          <w:u w:val="single"/>
          <w:rtl/>
        </w:rPr>
        <w:lastRenderedPageBreak/>
        <w:t>נספח ב' להסכם –</w:t>
      </w:r>
      <w:r w:rsidR="008F17AB" w:rsidRPr="00B8251D">
        <w:rPr>
          <w:rFonts w:cs="David" w:hint="cs"/>
          <w:sz w:val="28"/>
          <w:szCs w:val="28"/>
          <w:u w:val="single"/>
          <w:rtl/>
        </w:rPr>
        <w:t xml:space="preserve"> </w:t>
      </w:r>
      <w:r w:rsidRPr="00B8251D">
        <w:rPr>
          <w:rFonts w:cs="David" w:hint="cs"/>
          <w:sz w:val="28"/>
          <w:szCs w:val="28"/>
          <w:u w:val="single"/>
          <w:rtl/>
        </w:rPr>
        <w:t>ועדת ההיגוי</w:t>
      </w:r>
      <w:bookmarkEnd w:id="56"/>
    </w:p>
    <w:p w:rsidR="001B5A14" w:rsidRPr="009F342B" w:rsidRDefault="001B5A14" w:rsidP="00B927B5">
      <w:pPr>
        <w:pStyle w:val="a8"/>
        <w:ind w:left="0" w:firstLine="0"/>
        <w:rPr>
          <w:rFonts w:asciiTheme="minorBidi" w:hAnsiTheme="minorBidi"/>
          <w:sz w:val="24"/>
          <w:szCs w:val="24"/>
          <w:rtl/>
        </w:rPr>
      </w:pPr>
    </w:p>
    <w:p w:rsidR="001B5A14" w:rsidRPr="009F342B" w:rsidRDefault="001B5A14" w:rsidP="00B927B5">
      <w:pPr>
        <w:pStyle w:val="a8"/>
        <w:ind w:left="0" w:firstLine="0"/>
        <w:rPr>
          <w:rFonts w:asciiTheme="minorBidi" w:hAnsiTheme="minorBidi"/>
          <w:sz w:val="24"/>
          <w:szCs w:val="24"/>
          <w:u w:val="single"/>
          <w:rtl/>
        </w:rPr>
      </w:pPr>
      <w:r w:rsidRPr="009F342B">
        <w:rPr>
          <w:rFonts w:asciiTheme="minorBidi" w:hAnsiTheme="minorBidi"/>
          <w:sz w:val="24"/>
          <w:szCs w:val="24"/>
          <w:rtl/>
        </w:rPr>
        <w:t>1.</w:t>
      </w:r>
      <w:r w:rsidRPr="009F342B">
        <w:rPr>
          <w:rFonts w:asciiTheme="minorBidi" w:hAnsiTheme="minorBidi"/>
          <w:sz w:val="24"/>
          <w:szCs w:val="24"/>
          <w:rtl/>
        </w:rPr>
        <w:tab/>
      </w:r>
      <w:r w:rsidRPr="009F342B">
        <w:rPr>
          <w:rFonts w:asciiTheme="minorBidi" w:hAnsiTheme="minorBidi"/>
          <w:sz w:val="24"/>
          <w:szCs w:val="24"/>
          <w:u w:val="single"/>
          <w:rtl/>
        </w:rPr>
        <w:t>המטרה</w:t>
      </w:r>
    </w:p>
    <w:p w:rsidR="001B5A14" w:rsidRPr="009F342B" w:rsidRDefault="001B5A14" w:rsidP="001423FF">
      <w:pPr>
        <w:pStyle w:val="a8"/>
        <w:numPr>
          <w:ilvl w:val="0"/>
          <w:numId w:val="26"/>
        </w:numPr>
        <w:autoSpaceDE/>
        <w:autoSpaceDN/>
        <w:rPr>
          <w:rFonts w:asciiTheme="minorBidi" w:hAnsiTheme="minorBidi"/>
          <w:sz w:val="24"/>
          <w:szCs w:val="24"/>
          <w:rtl/>
        </w:rPr>
      </w:pPr>
      <w:r w:rsidRPr="009F342B">
        <w:rPr>
          <w:rFonts w:asciiTheme="minorBidi" w:hAnsiTheme="minorBidi"/>
          <w:sz w:val="24"/>
          <w:szCs w:val="24"/>
          <w:rtl/>
        </w:rPr>
        <w:t>ליצור קשר ישיר בין החוקר לבין המשרד משלבי המחקר הראשונים.</w:t>
      </w:r>
    </w:p>
    <w:p w:rsidR="001B5A14" w:rsidRPr="009F342B" w:rsidRDefault="001B5A14" w:rsidP="001423FF">
      <w:pPr>
        <w:pStyle w:val="a8"/>
        <w:numPr>
          <w:ilvl w:val="0"/>
          <w:numId w:val="26"/>
        </w:numPr>
        <w:autoSpaceDE/>
        <w:autoSpaceDN/>
        <w:rPr>
          <w:rFonts w:asciiTheme="minorBidi" w:hAnsiTheme="minorBidi"/>
          <w:sz w:val="24"/>
          <w:szCs w:val="24"/>
          <w:rtl/>
        </w:rPr>
      </w:pPr>
      <w:r w:rsidRPr="009F342B">
        <w:rPr>
          <w:rFonts w:asciiTheme="minorBidi" w:hAnsiTheme="minorBidi"/>
          <w:sz w:val="24"/>
          <w:szCs w:val="24"/>
          <w:rtl/>
        </w:rPr>
        <w:t>לאפשר היזון חוזר מפרה החל מגיבוש יעדי המחקר ועד לניתוח הממצאים וההמלצות.</w:t>
      </w:r>
    </w:p>
    <w:p w:rsidR="001B5A14" w:rsidRPr="009F342B" w:rsidRDefault="001B5A14" w:rsidP="001423FF">
      <w:pPr>
        <w:pStyle w:val="a8"/>
        <w:numPr>
          <w:ilvl w:val="0"/>
          <w:numId w:val="26"/>
        </w:numPr>
        <w:autoSpaceDE/>
        <w:autoSpaceDN/>
        <w:rPr>
          <w:rFonts w:asciiTheme="minorBidi" w:hAnsiTheme="minorBidi"/>
          <w:sz w:val="24"/>
          <w:szCs w:val="24"/>
          <w:rtl/>
        </w:rPr>
      </w:pPr>
      <w:r w:rsidRPr="009F342B">
        <w:rPr>
          <w:rFonts w:asciiTheme="minorBidi" w:hAnsiTheme="minorBidi"/>
          <w:sz w:val="24"/>
          <w:szCs w:val="24"/>
          <w:rtl/>
        </w:rPr>
        <w:t>לעקוב אחר התקדמות המחקר ומילוי מטרותיו.</w:t>
      </w:r>
    </w:p>
    <w:p w:rsidR="001B5A14" w:rsidRPr="009F342B" w:rsidRDefault="001B5A14" w:rsidP="001423FF">
      <w:pPr>
        <w:pStyle w:val="a8"/>
        <w:numPr>
          <w:ilvl w:val="0"/>
          <w:numId w:val="26"/>
        </w:numPr>
        <w:autoSpaceDE/>
        <w:autoSpaceDN/>
        <w:rPr>
          <w:rFonts w:asciiTheme="minorBidi" w:hAnsiTheme="minorBidi"/>
          <w:sz w:val="24"/>
          <w:szCs w:val="24"/>
          <w:rtl/>
        </w:rPr>
      </w:pPr>
      <w:r w:rsidRPr="009F342B">
        <w:rPr>
          <w:rFonts w:asciiTheme="minorBidi" w:hAnsiTheme="minorBidi"/>
          <w:sz w:val="24"/>
          <w:szCs w:val="24"/>
          <w:rtl/>
        </w:rPr>
        <w:t>לדווח ולעדכן את מממן המחקר והחוקרים לגבי מצבו של המחקר.</w:t>
      </w:r>
    </w:p>
    <w:p w:rsidR="001B5A14" w:rsidRPr="00356077" w:rsidRDefault="001B5A14" w:rsidP="001423FF">
      <w:pPr>
        <w:pStyle w:val="a8"/>
        <w:numPr>
          <w:ilvl w:val="0"/>
          <w:numId w:val="26"/>
        </w:numPr>
        <w:autoSpaceDE/>
        <w:autoSpaceDN/>
        <w:rPr>
          <w:rFonts w:asciiTheme="minorBidi" w:hAnsiTheme="minorBidi"/>
          <w:sz w:val="24"/>
          <w:szCs w:val="24"/>
          <w:rtl/>
        </w:rPr>
      </w:pPr>
      <w:r w:rsidRPr="009F342B">
        <w:rPr>
          <w:rFonts w:asciiTheme="minorBidi" w:hAnsiTheme="minorBidi"/>
          <w:sz w:val="24"/>
          <w:szCs w:val="24"/>
          <w:rtl/>
        </w:rPr>
        <w:t>להמליץ על צורת יישום תוצאות המחקר ולסייע בפעולות היישום.</w:t>
      </w:r>
    </w:p>
    <w:p w:rsidR="001B5A14" w:rsidRPr="009F342B" w:rsidRDefault="001B5A14" w:rsidP="00B927B5">
      <w:pPr>
        <w:pStyle w:val="a8"/>
        <w:ind w:left="0" w:firstLine="0"/>
        <w:rPr>
          <w:rFonts w:asciiTheme="minorBidi" w:hAnsiTheme="minorBidi"/>
          <w:sz w:val="24"/>
          <w:szCs w:val="24"/>
          <w:u w:val="single"/>
          <w:rtl/>
        </w:rPr>
      </w:pPr>
      <w:r w:rsidRPr="009F342B">
        <w:rPr>
          <w:rFonts w:asciiTheme="minorBidi" w:hAnsiTheme="minorBidi"/>
          <w:sz w:val="24"/>
          <w:szCs w:val="24"/>
          <w:rtl/>
        </w:rPr>
        <w:t>2.</w:t>
      </w:r>
      <w:r w:rsidRPr="009F342B">
        <w:rPr>
          <w:rFonts w:asciiTheme="minorBidi" w:hAnsiTheme="minorBidi"/>
          <w:sz w:val="24"/>
          <w:szCs w:val="24"/>
          <w:rtl/>
        </w:rPr>
        <w:tab/>
      </w:r>
      <w:r w:rsidRPr="009F342B">
        <w:rPr>
          <w:rFonts w:asciiTheme="minorBidi" w:hAnsiTheme="minorBidi"/>
          <w:sz w:val="24"/>
          <w:szCs w:val="24"/>
          <w:u w:val="single"/>
          <w:rtl/>
        </w:rPr>
        <w:t>תפקיד</w:t>
      </w:r>
    </w:p>
    <w:p w:rsidR="001B5A14" w:rsidRPr="009F342B" w:rsidRDefault="001B5A14" w:rsidP="00356077">
      <w:pPr>
        <w:pStyle w:val="a8"/>
        <w:ind w:firstLine="0"/>
        <w:rPr>
          <w:rFonts w:asciiTheme="minorBidi" w:hAnsiTheme="minorBidi"/>
          <w:sz w:val="24"/>
          <w:szCs w:val="24"/>
          <w:rtl/>
        </w:rPr>
      </w:pPr>
      <w:r w:rsidRPr="009F342B">
        <w:rPr>
          <w:rFonts w:asciiTheme="minorBidi" w:hAnsiTheme="minorBidi"/>
          <w:sz w:val="24"/>
          <w:szCs w:val="24"/>
          <w:rtl/>
        </w:rPr>
        <w:t xml:space="preserve">תפקיד ועדת ההיגוי הוא לעקוב אחר השלבים השונים של המחקר תוך התמקדות מיוחדת במסקנות וביישום. </w:t>
      </w:r>
    </w:p>
    <w:p w:rsidR="001B5A14" w:rsidRPr="009F342B" w:rsidRDefault="001B5A14" w:rsidP="00B927B5">
      <w:pPr>
        <w:pStyle w:val="a8"/>
        <w:ind w:left="0" w:firstLine="0"/>
        <w:rPr>
          <w:rFonts w:asciiTheme="minorBidi" w:hAnsiTheme="minorBidi"/>
          <w:sz w:val="24"/>
          <w:szCs w:val="24"/>
          <w:rtl/>
        </w:rPr>
      </w:pPr>
      <w:r w:rsidRPr="009F342B">
        <w:rPr>
          <w:rFonts w:asciiTheme="minorBidi" w:hAnsiTheme="minorBidi"/>
          <w:sz w:val="24"/>
          <w:szCs w:val="24"/>
          <w:rtl/>
        </w:rPr>
        <w:t>3.</w:t>
      </w:r>
      <w:r w:rsidRPr="009F342B">
        <w:rPr>
          <w:rFonts w:asciiTheme="minorBidi" w:hAnsiTheme="minorBidi"/>
          <w:sz w:val="24"/>
          <w:szCs w:val="24"/>
          <w:rtl/>
        </w:rPr>
        <w:tab/>
      </w:r>
      <w:r w:rsidRPr="009F342B">
        <w:rPr>
          <w:rFonts w:asciiTheme="minorBidi" w:hAnsiTheme="minorBidi"/>
          <w:sz w:val="24"/>
          <w:szCs w:val="24"/>
          <w:u w:val="single"/>
          <w:rtl/>
        </w:rPr>
        <w:t>מינוי חברי ועדת ההיגוי</w:t>
      </w:r>
      <w:r w:rsidRPr="009F342B">
        <w:rPr>
          <w:rFonts w:asciiTheme="minorBidi" w:hAnsiTheme="minorBidi"/>
          <w:sz w:val="24"/>
          <w:szCs w:val="24"/>
          <w:rtl/>
        </w:rPr>
        <w:t xml:space="preserve"> </w:t>
      </w:r>
    </w:p>
    <w:p w:rsidR="001B5A14" w:rsidRPr="009F342B" w:rsidRDefault="001B5A14" w:rsidP="00356077">
      <w:pPr>
        <w:pStyle w:val="a8"/>
        <w:ind w:firstLine="0"/>
        <w:rPr>
          <w:rFonts w:asciiTheme="minorBidi" w:hAnsiTheme="minorBidi"/>
          <w:sz w:val="24"/>
          <w:szCs w:val="24"/>
          <w:rtl/>
        </w:rPr>
      </w:pPr>
      <w:r w:rsidRPr="009F342B">
        <w:rPr>
          <w:rFonts w:asciiTheme="minorBidi" w:hAnsiTheme="minorBidi"/>
          <w:sz w:val="24"/>
          <w:szCs w:val="24"/>
          <w:rtl/>
        </w:rPr>
        <w:t xml:space="preserve">ועדת ההיגוי תמונה על ידי ועדת מחקרים וסקרים של המשרד מתוך נציגי המשרד ואחרים מתוך רשימת מלווים אשר להם ההתאמה והנכונות למלא תפקיד זה. </w:t>
      </w:r>
      <w:proofErr w:type="spellStart"/>
      <w:r w:rsidRPr="009F342B">
        <w:rPr>
          <w:rFonts w:asciiTheme="minorBidi" w:hAnsiTheme="minorBidi"/>
          <w:sz w:val="24"/>
          <w:szCs w:val="24"/>
          <w:rtl/>
        </w:rPr>
        <w:t>לועדת</w:t>
      </w:r>
      <w:proofErr w:type="spellEnd"/>
      <w:r w:rsidRPr="009F342B">
        <w:rPr>
          <w:rFonts w:asciiTheme="minorBidi" w:hAnsiTheme="minorBidi"/>
          <w:sz w:val="24"/>
          <w:szCs w:val="24"/>
          <w:rtl/>
        </w:rPr>
        <w:t xml:space="preserve"> ההיגוי ימונה יושב ראש. בחירת המלווים תובא לידיעת מבצע המחקר.</w:t>
      </w:r>
    </w:p>
    <w:p w:rsidR="001B5A14" w:rsidRPr="009F342B" w:rsidRDefault="001B5A14" w:rsidP="00B927B5">
      <w:pPr>
        <w:pStyle w:val="a8"/>
        <w:ind w:left="0" w:firstLine="0"/>
        <w:rPr>
          <w:rFonts w:asciiTheme="minorBidi" w:hAnsiTheme="minorBidi"/>
          <w:sz w:val="24"/>
          <w:szCs w:val="24"/>
          <w:u w:val="single"/>
          <w:rtl/>
        </w:rPr>
      </w:pPr>
      <w:r w:rsidRPr="009F342B">
        <w:rPr>
          <w:rFonts w:asciiTheme="minorBidi" w:hAnsiTheme="minorBidi"/>
          <w:sz w:val="24"/>
          <w:szCs w:val="24"/>
          <w:rtl/>
        </w:rPr>
        <w:t>4.</w:t>
      </w:r>
      <w:r w:rsidRPr="009F342B">
        <w:rPr>
          <w:rFonts w:asciiTheme="minorBidi" w:hAnsiTheme="minorBidi"/>
          <w:sz w:val="24"/>
          <w:szCs w:val="24"/>
          <w:rtl/>
        </w:rPr>
        <w:tab/>
      </w:r>
      <w:r w:rsidRPr="009F342B">
        <w:rPr>
          <w:rFonts w:asciiTheme="minorBidi" w:hAnsiTheme="minorBidi"/>
          <w:sz w:val="24"/>
          <w:szCs w:val="24"/>
          <w:u w:val="single"/>
          <w:rtl/>
        </w:rPr>
        <w:t>מהלך הליווי של המחקר</w:t>
      </w:r>
    </w:p>
    <w:p w:rsidR="001B5A14" w:rsidRPr="009F342B" w:rsidRDefault="001B5A14" w:rsidP="00B927B5">
      <w:pPr>
        <w:pStyle w:val="a8"/>
        <w:ind w:left="0" w:firstLine="720"/>
        <w:rPr>
          <w:rFonts w:asciiTheme="minorBidi" w:hAnsiTheme="minorBidi"/>
          <w:sz w:val="24"/>
          <w:szCs w:val="24"/>
          <w:rtl/>
        </w:rPr>
      </w:pPr>
      <w:r w:rsidRPr="009F342B">
        <w:rPr>
          <w:rFonts w:asciiTheme="minorBidi" w:hAnsiTheme="minorBidi"/>
          <w:sz w:val="24"/>
          <w:szCs w:val="24"/>
          <w:rtl/>
        </w:rPr>
        <w:t>במהלך תקופת המחקר תתקיימנה, בהתאם לצורך, פגישות ליווי:</w:t>
      </w:r>
    </w:p>
    <w:p w:rsidR="001B5A14" w:rsidRPr="009F342B" w:rsidRDefault="001B5A14" w:rsidP="001423FF">
      <w:pPr>
        <w:pStyle w:val="a8"/>
        <w:numPr>
          <w:ilvl w:val="0"/>
          <w:numId w:val="27"/>
        </w:numPr>
        <w:autoSpaceDE/>
        <w:autoSpaceDN/>
        <w:rPr>
          <w:rFonts w:asciiTheme="minorBidi" w:hAnsiTheme="minorBidi"/>
          <w:sz w:val="24"/>
          <w:szCs w:val="24"/>
          <w:rtl/>
        </w:rPr>
      </w:pPr>
      <w:r w:rsidRPr="009F342B">
        <w:rPr>
          <w:rFonts w:asciiTheme="minorBidi" w:hAnsiTheme="minorBidi"/>
          <w:sz w:val="24"/>
          <w:szCs w:val="24"/>
          <w:rtl/>
        </w:rPr>
        <w:t>עם אישור המחקר ומינוי ועדת ההיגוי תתקיים פגישת היכרות בין מבצע המחקר לחברי ועדת ההיגוי, זאת תוקדש לדיון בתוכנית המחקר המפורטת, התואמת את הצעת המחקר המאושרת ולקביעת לוח זמנים לשלבי המחקר ולפגישות הליווי.</w:t>
      </w:r>
    </w:p>
    <w:p w:rsidR="001B5A14" w:rsidRPr="009F342B" w:rsidRDefault="001B5A14" w:rsidP="001423FF">
      <w:pPr>
        <w:pStyle w:val="a8"/>
        <w:numPr>
          <w:ilvl w:val="0"/>
          <w:numId w:val="27"/>
        </w:numPr>
        <w:autoSpaceDE/>
        <w:autoSpaceDN/>
        <w:rPr>
          <w:rFonts w:asciiTheme="minorBidi" w:hAnsiTheme="minorBidi"/>
          <w:sz w:val="24"/>
          <w:szCs w:val="24"/>
          <w:rtl/>
        </w:rPr>
      </w:pPr>
      <w:r w:rsidRPr="009F342B">
        <w:rPr>
          <w:rFonts w:asciiTheme="minorBidi" w:hAnsiTheme="minorBidi"/>
          <w:sz w:val="24"/>
          <w:szCs w:val="24"/>
          <w:rtl/>
        </w:rPr>
        <w:t>עם התקדמות עבודות המחקר, ובמיוחד לאחר סיום כל שלב בו, תתקיים פגישה של ועדת ההיגוי עם מבצע המחקר. כל פגישת ליווי תוקדש לדיון בהתקדמות המחקר ולהבעת דעות המשתתפים.</w:t>
      </w:r>
    </w:p>
    <w:p w:rsidR="001B5A14" w:rsidRPr="00356077" w:rsidRDefault="001B5A14" w:rsidP="001423FF">
      <w:pPr>
        <w:pStyle w:val="a8"/>
        <w:numPr>
          <w:ilvl w:val="0"/>
          <w:numId w:val="27"/>
        </w:numPr>
        <w:autoSpaceDE/>
        <w:autoSpaceDN/>
        <w:rPr>
          <w:rFonts w:asciiTheme="minorBidi" w:hAnsiTheme="minorBidi"/>
          <w:sz w:val="24"/>
          <w:szCs w:val="24"/>
          <w:rtl/>
        </w:rPr>
      </w:pPr>
      <w:r w:rsidRPr="009F342B">
        <w:rPr>
          <w:rFonts w:asciiTheme="minorBidi" w:hAnsiTheme="minorBidi"/>
          <w:sz w:val="24"/>
          <w:szCs w:val="24"/>
          <w:rtl/>
        </w:rPr>
        <w:t>בסיומו של מחקר ולפני סיכום דו"ח המחקר, יקראו המלווים את דו"ח המחקר ובפגישת הליווי המסכמת, יביעו את עמדתם בהקשר להתאמתו לתכנית המוסכמת.</w:t>
      </w:r>
    </w:p>
    <w:p w:rsidR="001B5A14" w:rsidRPr="009F342B" w:rsidRDefault="001B5A14" w:rsidP="00B927B5">
      <w:pPr>
        <w:pStyle w:val="a8"/>
        <w:ind w:left="0" w:firstLine="0"/>
        <w:rPr>
          <w:rFonts w:asciiTheme="minorBidi" w:hAnsiTheme="minorBidi"/>
          <w:sz w:val="24"/>
          <w:szCs w:val="24"/>
          <w:u w:val="single"/>
          <w:rtl/>
        </w:rPr>
      </w:pPr>
      <w:r w:rsidRPr="009F342B">
        <w:rPr>
          <w:rFonts w:asciiTheme="minorBidi" w:hAnsiTheme="minorBidi"/>
          <w:sz w:val="24"/>
          <w:szCs w:val="24"/>
          <w:rtl/>
        </w:rPr>
        <w:t>5.</w:t>
      </w:r>
      <w:r w:rsidRPr="009F342B">
        <w:rPr>
          <w:rFonts w:asciiTheme="minorBidi" w:hAnsiTheme="minorBidi"/>
          <w:sz w:val="24"/>
          <w:szCs w:val="24"/>
          <w:rtl/>
        </w:rPr>
        <w:tab/>
      </w:r>
      <w:r w:rsidRPr="009F342B">
        <w:rPr>
          <w:rFonts w:asciiTheme="minorBidi" w:hAnsiTheme="minorBidi"/>
          <w:sz w:val="24"/>
          <w:szCs w:val="24"/>
          <w:u w:val="single"/>
          <w:rtl/>
        </w:rPr>
        <w:t>זימון פגישות ליווי ודיווח</w:t>
      </w:r>
    </w:p>
    <w:p w:rsidR="001B5A14" w:rsidRPr="009F342B" w:rsidRDefault="001B5A14" w:rsidP="001423FF">
      <w:pPr>
        <w:pStyle w:val="a8"/>
        <w:numPr>
          <w:ilvl w:val="0"/>
          <w:numId w:val="28"/>
        </w:numPr>
        <w:autoSpaceDE/>
        <w:autoSpaceDN/>
        <w:rPr>
          <w:rFonts w:asciiTheme="minorBidi" w:hAnsiTheme="minorBidi"/>
          <w:sz w:val="24"/>
          <w:szCs w:val="24"/>
          <w:rtl/>
        </w:rPr>
      </w:pPr>
      <w:r w:rsidRPr="009F342B">
        <w:rPr>
          <w:rFonts w:asciiTheme="minorBidi" w:hAnsiTheme="minorBidi"/>
          <w:sz w:val="24"/>
          <w:szCs w:val="24"/>
          <w:rtl/>
        </w:rPr>
        <w:t xml:space="preserve">פגישות הליווי יזומנו על ידי יושב ראש ועדת ההיגוי. </w:t>
      </w:r>
    </w:p>
    <w:p w:rsidR="001B5A14" w:rsidRPr="009F342B" w:rsidRDefault="001B5A14" w:rsidP="001423FF">
      <w:pPr>
        <w:pStyle w:val="a8"/>
        <w:numPr>
          <w:ilvl w:val="0"/>
          <w:numId w:val="28"/>
        </w:numPr>
        <w:autoSpaceDE/>
        <w:autoSpaceDN/>
        <w:rPr>
          <w:rFonts w:asciiTheme="minorBidi" w:hAnsiTheme="minorBidi"/>
          <w:sz w:val="24"/>
          <w:szCs w:val="24"/>
          <w:rtl/>
        </w:rPr>
      </w:pPr>
      <w:r w:rsidRPr="009F342B">
        <w:rPr>
          <w:rFonts w:asciiTheme="minorBidi" w:hAnsiTheme="minorBidi"/>
          <w:sz w:val="24"/>
          <w:szCs w:val="24"/>
          <w:rtl/>
        </w:rPr>
        <w:t xml:space="preserve">לאחר כל פגישה, ידווחו המלווים בכתב בקצרה, על גבי טופס הדיווח </w:t>
      </w:r>
      <w:proofErr w:type="spellStart"/>
      <w:r w:rsidRPr="009F342B">
        <w:rPr>
          <w:rFonts w:asciiTheme="minorBidi" w:hAnsiTheme="minorBidi"/>
          <w:sz w:val="24"/>
          <w:szCs w:val="24"/>
          <w:rtl/>
        </w:rPr>
        <w:t>הרצ"ב</w:t>
      </w:r>
      <w:proofErr w:type="spellEnd"/>
      <w:r w:rsidRPr="009F342B">
        <w:rPr>
          <w:rFonts w:asciiTheme="minorBidi" w:hAnsiTheme="minorBidi"/>
          <w:sz w:val="24"/>
          <w:szCs w:val="24"/>
          <w:rtl/>
        </w:rPr>
        <w:t xml:space="preserve">, ויעבירו בשני העתקים למנהל ולמבצע המחקר. </w:t>
      </w:r>
    </w:p>
    <w:p w:rsidR="001B5A14" w:rsidRPr="009F342B" w:rsidRDefault="001B5A14" w:rsidP="001423FF">
      <w:pPr>
        <w:pStyle w:val="a8"/>
        <w:numPr>
          <w:ilvl w:val="0"/>
          <w:numId w:val="28"/>
        </w:numPr>
        <w:autoSpaceDE/>
        <w:autoSpaceDN/>
        <w:rPr>
          <w:rFonts w:asciiTheme="minorBidi" w:hAnsiTheme="minorBidi"/>
          <w:sz w:val="24"/>
          <w:szCs w:val="24"/>
          <w:rtl/>
        </w:rPr>
      </w:pPr>
      <w:r w:rsidRPr="009F342B">
        <w:rPr>
          <w:rFonts w:asciiTheme="minorBidi" w:hAnsiTheme="minorBidi"/>
          <w:sz w:val="24"/>
          <w:szCs w:val="24"/>
          <w:rtl/>
        </w:rPr>
        <w:t>לאחר פגישת הסיכום של המחקר יגישו המלווים דיווח על גבי טופס הערכת מלווה</w:t>
      </w:r>
      <w:r w:rsidR="00807CF3">
        <w:rPr>
          <w:rFonts w:asciiTheme="minorBidi" w:hAnsiTheme="minorBidi"/>
          <w:sz w:val="24"/>
          <w:szCs w:val="24"/>
          <w:rtl/>
        </w:rPr>
        <w:t xml:space="preserve"> </w:t>
      </w:r>
      <w:r w:rsidRPr="009F342B">
        <w:rPr>
          <w:rFonts w:asciiTheme="minorBidi" w:hAnsiTheme="minorBidi"/>
          <w:sz w:val="24"/>
          <w:szCs w:val="24"/>
          <w:rtl/>
        </w:rPr>
        <w:t>(מצ"ב).</w:t>
      </w:r>
    </w:p>
    <w:p w:rsidR="001B5A14" w:rsidRDefault="001B5A14" w:rsidP="001423FF">
      <w:pPr>
        <w:pStyle w:val="a8"/>
        <w:numPr>
          <w:ilvl w:val="0"/>
          <w:numId w:val="28"/>
        </w:numPr>
        <w:autoSpaceDE/>
        <w:autoSpaceDN/>
        <w:rPr>
          <w:rFonts w:asciiTheme="minorBidi" w:hAnsiTheme="minorBidi"/>
          <w:sz w:val="24"/>
          <w:szCs w:val="24"/>
        </w:rPr>
      </w:pPr>
      <w:r w:rsidRPr="009F342B">
        <w:rPr>
          <w:rFonts w:asciiTheme="minorBidi" w:hAnsiTheme="minorBidi"/>
          <w:sz w:val="24"/>
          <w:szCs w:val="24"/>
          <w:rtl/>
        </w:rPr>
        <w:t xml:space="preserve">בנוסף לכך תתבקש חוות דעת של ועדת ההיגוי בכל מקרה של בקשת החוקרים לדחייה בלוח הזמנים, התקדמות המחקר, תקציבים </w:t>
      </w:r>
      <w:proofErr w:type="spellStart"/>
      <w:r w:rsidRPr="009F342B">
        <w:rPr>
          <w:rFonts w:asciiTheme="minorBidi" w:hAnsiTheme="minorBidi"/>
          <w:sz w:val="24"/>
          <w:szCs w:val="24"/>
          <w:rtl/>
        </w:rPr>
        <w:t>וכיוצ"ב</w:t>
      </w:r>
      <w:proofErr w:type="spellEnd"/>
      <w:r w:rsidRPr="009F342B">
        <w:rPr>
          <w:rFonts w:asciiTheme="minorBidi" w:hAnsiTheme="minorBidi"/>
          <w:sz w:val="24"/>
          <w:szCs w:val="24"/>
          <w:rtl/>
        </w:rPr>
        <w:t>.</w:t>
      </w:r>
    </w:p>
    <w:p w:rsidR="00356077" w:rsidRPr="00356077" w:rsidRDefault="00356077" w:rsidP="00356077">
      <w:pPr>
        <w:pStyle w:val="a8"/>
        <w:autoSpaceDE/>
        <w:autoSpaceDN/>
        <w:rPr>
          <w:rFonts w:asciiTheme="minorBidi" w:hAnsiTheme="minorBidi"/>
          <w:sz w:val="24"/>
          <w:szCs w:val="24"/>
          <w:rtl/>
        </w:rPr>
      </w:pPr>
    </w:p>
    <w:p w:rsidR="001B5A14" w:rsidRPr="009F342B" w:rsidRDefault="001B5A14" w:rsidP="00B927B5">
      <w:pPr>
        <w:pStyle w:val="a8"/>
        <w:ind w:left="0" w:firstLine="0"/>
        <w:rPr>
          <w:rFonts w:asciiTheme="minorBidi" w:hAnsiTheme="minorBidi"/>
          <w:sz w:val="24"/>
          <w:szCs w:val="24"/>
          <w:u w:val="single"/>
          <w:rtl/>
        </w:rPr>
      </w:pPr>
      <w:r w:rsidRPr="009F342B">
        <w:rPr>
          <w:rFonts w:asciiTheme="minorBidi" w:hAnsiTheme="minorBidi"/>
          <w:sz w:val="24"/>
          <w:szCs w:val="24"/>
          <w:rtl/>
        </w:rPr>
        <w:lastRenderedPageBreak/>
        <w:t>6.</w:t>
      </w:r>
      <w:r w:rsidRPr="009F342B">
        <w:rPr>
          <w:rFonts w:asciiTheme="minorBidi" w:hAnsiTheme="minorBidi"/>
          <w:sz w:val="24"/>
          <w:szCs w:val="24"/>
          <w:rtl/>
        </w:rPr>
        <w:tab/>
      </w:r>
      <w:r w:rsidRPr="009F342B">
        <w:rPr>
          <w:rFonts w:asciiTheme="minorBidi" w:hAnsiTheme="minorBidi"/>
          <w:sz w:val="24"/>
          <w:szCs w:val="24"/>
          <w:u w:val="single"/>
          <w:rtl/>
        </w:rPr>
        <w:t>ציפיות</w:t>
      </w:r>
    </w:p>
    <w:p w:rsidR="001B5A14" w:rsidRPr="009F342B" w:rsidRDefault="001B5A14" w:rsidP="001423FF">
      <w:pPr>
        <w:pStyle w:val="a8"/>
        <w:numPr>
          <w:ilvl w:val="0"/>
          <w:numId w:val="29"/>
        </w:numPr>
        <w:autoSpaceDE/>
        <w:autoSpaceDN/>
        <w:rPr>
          <w:rFonts w:asciiTheme="minorBidi" w:hAnsiTheme="minorBidi"/>
          <w:sz w:val="24"/>
          <w:szCs w:val="24"/>
          <w:rtl/>
        </w:rPr>
      </w:pPr>
      <w:r w:rsidRPr="009F342B">
        <w:rPr>
          <w:rFonts w:asciiTheme="minorBidi" w:hAnsiTheme="minorBidi"/>
          <w:sz w:val="24"/>
          <w:szCs w:val="24"/>
          <w:rtl/>
        </w:rPr>
        <w:t>חברי ועדת ההיגוי יגישו עזרה בחוות דעת מקצועית, במידה ותידרש, בקשר למקורות מידע או לגורמים היכולים לסייע לתהליך המחקר.</w:t>
      </w:r>
    </w:p>
    <w:p w:rsidR="001B5A14" w:rsidRPr="009F342B" w:rsidRDefault="001B5A14" w:rsidP="001423FF">
      <w:pPr>
        <w:pStyle w:val="a8"/>
        <w:numPr>
          <w:ilvl w:val="0"/>
          <w:numId w:val="29"/>
        </w:numPr>
        <w:autoSpaceDE/>
        <w:autoSpaceDN/>
        <w:rPr>
          <w:rFonts w:asciiTheme="minorBidi" w:hAnsiTheme="minorBidi"/>
          <w:sz w:val="24"/>
          <w:szCs w:val="24"/>
          <w:rtl/>
        </w:rPr>
      </w:pPr>
      <w:r w:rsidRPr="009F342B">
        <w:rPr>
          <w:rFonts w:asciiTheme="minorBidi" w:hAnsiTheme="minorBidi"/>
          <w:sz w:val="24"/>
          <w:szCs w:val="24"/>
          <w:rtl/>
        </w:rPr>
        <w:t>חברי ועדת ההיגוי יקראו ויביעו דעה על דו"חות ביניים שיוגשו על ידי החוקר עם תום השלבים המוגדרים בתוכנית העבודה, וזאת בנוסף לדיווח לגבי הדו"ח הסופי כמפורט לעיל.</w:t>
      </w:r>
    </w:p>
    <w:p w:rsidR="001B5A14" w:rsidRPr="00356077" w:rsidRDefault="001B5A14" w:rsidP="001423FF">
      <w:pPr>
        <w:pStyle w:val="a8"/>
        <w:numPr>
          <w:ilvl w:val="0"/>
          <w:numId w:val="29"/>
        </w:numPr>
        <w:autoSpaceDE/>
        <w:autoSpaceDN/>
        <w:rPr>
          <w:rFonts w:asciiTheme="minorBidi" w:hAnsiTheme="minorBidi"/>
          <w:sz w:val="24"/>
          <w:szCs w:val="24"/>
          <w:rtl/>
        </w:rPr>
      </w:pPr>
      <w:r w:rsidRPr="009F342B">
        <w:rPr>
          <w:rFonts w:asciiTheme="minorBidi" w:hAnsiTheme="minorBidi"/>
          <w:sz w:val="24"/>
          <w:szCs w:val="24"/>
          <w:rtl/>
        </w:rPr>
        <w:t>ועדת ההיגוי תמליץ על צורת יישום התוצאות ותסייע בפעולות היישום.</w:t>
      </w:r>
    </w:p>
    <w:p w:rsidR="001B5A14" w:rsidRPr="009F342B" w:rsidRDefault="001B5A14" w:rsidP="00B927B5">
      <w:pPr>
        <w:pStyle w:val="a8"/>
        <w:ind w:left="0" w:firstLine="0"/>
        <w:rPr>
          <w:rFonts w:asciiTheme="minorBidi" w:hAnsiTheme="minorBidi"/>
          <w:sz w:val="24"/>
          <w:szCs w:val="24"/>
          <w:u w:val="single"/>
          <w:rtl/>
        </w:rPr>
      </w:pPr>
      <w:r w:rsidRPr="009F342B">
        <w:rPr>
          <w:rFonts w:asciiTheme="minorBidi" w:hAnsiTheme="minorBidi"/>
          <w:sz w:val="24"/>
          <w:szCs w:val="24"/>
          <w:rtl/>
        </w:rPr>
        <w:t>7.</w:t>
      </w:r>
      <w:r w:rsidRPr="009F342B">
        <w:rPr>
          <w:rFonts w:asciiTheme="minorBidi" w:hAnsiTheme="minorBidi"/>
          <w:sz w:val="24"/>
          <w:szCs w:val="24"/>
          <w:rtl/>
        </w:rPr>
        <w:tab/>
      </w:r>
      <w:r w:rsidRPr="009F342B">
        <w:rPr>
          <w:rFonts w:asciiTheme="minorBidi" w:hAnsiTheme="minorBidi"/>
          <w:sz w:val="24"/>
          <w:szCs w:val="24"/>
          <w:u w:val="single"/>
          <w:rtl/>
        </w:rPr>
        <w:t>חילוקי דעות</w:t>
      </w:r>
    </w:p>
    <w:p w:rsidR="001B5A14" w:rsidRPr="009F342B" w:rsidRDefault="001B5A14" w:rsidP="00356077">
      <w:pPr>
        <w:pStyle w:val="a8"/>
        <w:ind w:firstLine="0"/>
        <w:rPr>
          <w:rFonts w:asciiTheme="minorBidi" w:hAnsiTheme="minorBidi"/>
          <w:sz w:val="24"/>
          <w:szCs w:val="24"/>
          <w:rtl/>
        </w:rPr>
      </w:pPr>
      <w:r w:rsidRPr="009F342B">
        <w:rPr>
          <w:rFonts w:asciiTheme="minorBidi" w:hAnsiTheme="minorBidi"/>
          <w:sz w:val="24"/>
          <w:szCs w:val="24"/>
          <w:rtl/>
        </w:rPr>
        <w:t>במקרה של חילוקי דעות בין מבצע המחקר לוועדת ההיגוי יועלה הנושא לבירור אצל המנהל וקביעתו בעניין תהיה סופית.</w:t>
      </w:r>
    </w:p>
    <w:p w:rsidR="001B5A14" w:rsidRPr="009F342B" w:rsidRDefault="001B5A14" w:rsidP="00B927B5">
      <w:pPr>
        <w:pStyle w:val="a8"/>
        <w:ind w:left="0" w:firstLine="0"/>
        <w:rPr>
          <w:rFonts w:asciiTheme="minorBidi" w:hAnsiTheme="minorBidi"/>
          <w:sz w:val="24"/>
          <w:szCs w:val="24"/>
          <w:u w:val="single"/>
          <w:rtl/>
        </w:rPr>
      </w:pPr>
      <w:r w:rsidRPr="009F342B">
        <w:rPr>
          <w:rFonts w:asciiTheme="minorBidi" w:hAnsiTheme="minorBidi"/>
          <w:sz w:val="24"/>
          <w:szCs w:val="24"/>
          <w:rtl/>
        </w:rPr>
        <w:t>8.</w:t>
      </w:r>
      <w:r w:rsidRPr="009F342B">
        <w:rPr>
          <w:rFonts w:asciiTheme="minorBidi" w:hAnsiTheme="minorBidi"/>
          <w:sz w:val="24"/>
          <w:szCs w:val="24"/>
          <w:rtl/>
        </w:rPr>
        <w:tab/>
      </w:r>
      <w:r w:rsidRPr="009F342B">
        <w:rPr>
          <w:rFonts w:asciiTheme="minorBidi" w:hAnsiTheme="minorBidi"/>
          <w:sz w:val="24"/>
          <w:szCs w:val="24"/>
          <w:u w:val="single"/>
          <w:rtl/>
        </w:rPr>
        <w:t>ההכרה</w:t>
      </w:r>
    </w:p>
    <w:p w:rsidR="001B5A14" w:rsidRPr="009F342B" w:rsidRDefault="001B5A14" w:rsidP="00B927B5">
      <w:pPr>
        <w:pStyle w:val="a8"/>
        <w:ind w:firstLine="0"/>
        <w:rPr>
          <w:rFonts w:asciiTheme="minorBidi" w:hAnsiTheme="minorBidi"/>
          <w:sz w:val="24"/>
          <w:szCs w:val="24"/>
          <w:rtl/>
        </w:rPr>
      </w:pPr>
      <w:r w:rsidRPr="009F342B">
        <w:rPr>
          <w:rFonts w:asciiTheme="minorBidi" w:hAnsiTheme="minorBidi"/>
          <w:sz w:val="24"/>
          <w:szCs w:val="24"/>
          <w:rtl/>
        </w:rPr>
        <w:t>מלווי המחקר יזכו בהכרת תודה והערכה כדלקמן: בדברי ההקדמה לכל דו"ח מחקר יירשמו דברי תודה למלווי המחקר ושמות המלווים יצוינו בעמוד השער.</w:t>
      </w:r>
    </w:p>
    <w:p w:rsidR="001B5A14" w:rsidRPr="009F342B" w:rsidRDefault="001B5A14" w:rsidP="00B927B5">
      <w:pPr>
        <w:spacing w:line="360" w:lineRule="auto"/>
        <w:rPr>
          <w:rFonts w:asciiTheme="minorBidi" w:hAnsiTheme="minorBidi"/>
          <w:sz w:val="24"/>
          <w:szCs w:val="24"/>
          <w:rtl/>
        </w:rPr>
      </w:pPr>
    </w:p>
    <w:p w:rsidR="001B5A14" w:rsidRPr="009F342B" w:rsidRDefault="001B5A14" w:rsidP="00B927B5">
      <w:pPr>
        <w:spacing w:line="360" w:lineRule="auto"/>
        <w:rPr>
          <w:rFonts w:asciiTheme="minorBidi" w:hAnsiTheme="minorBidi"/>
          <w:sz w:val="24"/>
          <w:szCs w:val="24"/>
          <w:rtl/>
        </w:rPr>
      </w:pPr>
    </w:p>
    <w:p w:rsidR="001B5A14" w:rsidRPr="009F342B" w:rsidRDefault="001B5A14" w:rsidP="00B927B5">
      <w:pPr>
        <w:spacing w:line="360" w:lineRule="auto"/>
        <w:rPr>
          <w:rFonts w:asciiTheme="minorBidi" w:hAnsiTheme="minorBidi"/>
          <w:sz w:val="24"/>
          <w:szCs w:val="24"/>
          <w:rtl/>
        </w:rPr>
      </w:pPr>
    </w:p>
    <w:p w:rsidR="00111A15" w:rsidRDefault="00111A15" w:rsidP="00B927B5">
      <w:pPr>
        <w:pStyle w:val="a8"/>
        <w:ind w:left="0" w:firstLine="0"/>
        <w:jc w:val="center"/>
        <w:rPr>
          <w:rFonts w:asciiTheme="minorBidi" w:hAnsiTheme="minorBidi"/>
          <w:b/>
          <w:bCs/>
          <w:sz w:val="28"/>
          <w:szCs w:val="28"/>
          <w:u w:val="single"/>
          <w:rtl/>
        </w:rPr>
      </w:pPr>
    </w:p>
    <w:p w:rsidR="00111A15" w:rsidRDefault="00111A15" w:rsidP="00B927B5">
      <w:pPr>
        <w:pStyle w:val="a8"/>
        <w:ind w:left="0" w:firstLine="0"/>
        <w:jc w:val="center"/>
        <w:rPr>
          <w:rFonts w:asciiTheme="minorBidi" w:hAnsiTheme="minorBidi"/>
          <w:b/>
          <w:bCs/>
          <w:sz w:val="28"/>
          <w:szCs w:val="28"/>
          <w:u w:val="single"/>
          <w:rtl/>
        </w:rPr>
      </w:pPr>
    </w:p>
    <w:p w:rsidR="00111A15" w:rsidRDefault="00111A15" w:rsidP="00B927B5">
      <w:pPr>
        <w:pStyle w:val="a8"/>
        <w:ind w:left="0" w:firstLine="0"/>
        <w:jc w:val="center"/>
        <w:rPr>
          <w:rFonts w:asciiTheme="minorBidi" w:hAnsiTheme="minorBidi"/>
          <w:b/>
          <w:bCs/>
          <w:sz w:val="28"/>
          <w:szCs w:val="28"/>
          <w:u w:val="single"/>
          <w:rtl/>
        </w:rPr>
      </w:pPr>
    </w:p>
    <w:p w:rsidR="00111A15" w:rsidRDefault="00111A15" w:rsidP="00B927B5">
      <w:pPr>
        <w:pStyle w:val="a8"/>
        <w:ind w:left="0" w:firstLine="0"/>
        <w:jc w:val="center"/>
        <w:rPr>
          <w:rFonts w:asciiTheme="minorBidi" w:hAnsiTheme="minorBidi"/>
          <w:b/>
          <w:bCs/>
          <w:sz w:val="28"/>
          <w:szCs w:val="28"/>
          <w:u w:val="single"/>
          <w:rtl/>
        </w:rPr>
      </w:pPr>
    </w:p>
    <w:p w:rsidR="00111A15" w:rsidRDefault="00111A15" w:rsidP="00B927B5">
      <w:pPr>
        <w:pStyle w:val="a8"/>
        <w:ind w:left="0" w:firstLine="0"/>
        <w:jc w:val="center"/>
        <w:rPr>
          <w:rFonts w:asciiTheme="minorBidi" w:hAnsiTheme="minorBidi"/>
          <w:b/>
          <w:bCs/>
          <w:sz w:val="28"/>
          <w:szCs w:val="28"/>
          <w:u w:val="single"/>
          <w:rtl/>
        </w:rPr>
      </w:pPr>
    </w:p>
    <w:p w:rsidR="00111A15" w:rsidRDefault="00111A15" w:rsidP="00B927B5">
      <w:pPr>
        <w:pStyle w:val="a8"/>
        <w:ind w:left="0" w:firstLine="0"/>
        <w:jc w:val="center"/>
        <w:rPr>
          <w:rFonts w:asciiTheme="minorBidi" w:hAnsiTheme="minorBidi"/>
          <w:b/>
          <w:bCs/>
          <w:sz w:val="28"/>
          <w:szCs w:val="28"/>
          <w:u w:val="single"/>
          <w:rtl/>
        </w:rPr>
      </w:pPr>
    </w:p>
    <w:p w:rsidR="00111A15" w:rsidRDefault="00111A15" w:rsidP="00B927B5">
      <w:pPr>
        <w:pStyle w:val="a8"/>
        <w:ind w:left="0" w:firstLine="0"/>
        <w:jc w:val="center"/>
        <w:rPr>
          <w:rFonts w:asciiTheme="minorBidi" w:hAnsiTheme="minorBidi"/>
          <w:b/>
          <w:bCs/>
          <w:sz w:val="28"/>
          <w:szCs w:val="28"/>
          <w:u w:val="single"/>
          <w:rtl/>
        </w:rPr>
      </w:pPr>
    </w:p>
    <w:p w:rsidR="00111A15" w:rsidRDefault="00111A15" w:rsidP="00B927B5">
      <w:pPr>
        <w:pStyle w:val="a8"/>
        <w:ind w:left="0" w:firstLine="0"/>
        <w:jc w:val="center"/>
        <w:rPr>
          <w:rFonts w:asciiTheme="minorBidi" w:hAnsiTheme="minorBidi"/>
          <w:b/>
          <w:bCs/>
          <w:sz w:val="28"/>
          <w:szCs w:val="28"/>
          <w:u w:val="single"/>
          <w:rtl/>
        </w:rPr>
      </w:pPr>
    </w:p>
    <w:p w:rsidR="00111A15" w:rsidRDefault="00111A15" w:rsidP="00B927B5">
      <w:pPr>
        <w:pStyle w:val="a8"/>
        <w:ind w:left="0" w:firstLine="0"/>
        <w:jc w:val="center"/>
        <w:rPr>
          <w:rFonts w:asciiTheme="minorBidi" w:hAnsiTheme="minorBidi"/>
          <w:b/>
          <w:bCs/>
          <w:sz w:val="28"/>
          <w:szCs w:val="28"/>
          <w:u w:val="single"/>
          <w:rtl/>
        </w:rPr>
      </w:pPr>
    </w:p>
    <w:p w:rsidR="00111A15" w:rsidRDefault="00111A15" w:rsidP="00B927B5">
      <w:pPr>
        <w:pStyle w:val="a8"/>
        <w:ind w:left="0" w:firstLine="0"/>
        <w:jc w:val="center"/>
        <w:rPr>
          <w:rFonts w:asciiTheme="minorBidi" w:hAnsiTheme="minorBidi"/>
          <w:b/>
          <w:bCs/>
          <w:sz w:val="28"/>
          <w:szCs w:val="28"/>
          <w:u w:val="single"/>
          <w:rtl/>
        </w:rPr>
      </w:pPr>
    </w:p>
    <w:p w:rsidR="00111A15" w:rsidRDefault="00111A15" w:rsidP="00B927B5">
      <w:pPr>
        <w:pStyle w:val="a8"/>
        <w:ind w:left="0" w:firstLine="0"/>
        <w:jc w:val="center"/>
        <w:rPr>
          <w:rFonts w:asciiTheme="minorBidi" w:hAnsiTheme="minorBidi"/>
          <w:b/>
          <w:bCs/>
          <w:sz w:val="28"/>
          <w:szCs w:val="28"/>
          <w:u w:val="single"/>
          <w:rtl/>
        </w:rPr>
      </w:pPr>
    </w:p>
    <w:p w:rsidR="00541620" w:rsidRDefault="00541620" w:rsidP="00B927B5">
      <w:pPr>
        <w:pStyle w:val="a8"/>
        <w:ind w:left="0" w:firstLine="0"/>
        <w:jc w:val="center"/>
        <w:rPr>
          <w:rFonts w:asciiTheme="minorBidi" w:hAnsiTheme="minorBidi"/>
          <w:b/>
          <w:bCs/>
          <w:sz w:val="28"/>
          <w:szCs w:val="28"/>
          <w:u w:val="single"/>
          <w:rtl/>
        </w:rPr>
      </w:pPr>
    </w:p>
    <w:p w:rsidR="00356077" w:rsidRDefault="00356077" w:rsidP="00B927B5">
      <w:pPr>
        <w:pStyle w:val="a8"/>
        <w:ind w:left="0" w:firstLine="0"/>
        <w:jc w:val="center"/>
        <w:rPr>
          <w:rFonts w:asciiTheme="minorBidi" w:hAnsiTheme="minorBidi"/>
          <w:b/>
          <w:bCs/>
          <w:sz w:val="28"/>
          <w:szCs w:val="28"/>
          <w:u w:val="single"/>
          <w:rtl/>
        </w:rPr>
      </w:pPr>
    </w:p>
    <w:p w:rsidR="00356077" w:rsidRDefault="00356077" w:rsidP="00B927B5">
      <w:pPr>
        <w:pStyle w:val="a8"/>
        <w:ind w:left="0" w:firstLine="0"/>
        <w:jc w:val="center"/>
        <w:rPr>
          <w:rFonts w:asciiTheme="minorBidi" w:hAnsiTheme="minorBidi"/>
          <w:b/>
          <w:bCs/>
          <w:sz w:val="28"/>
          <w:szCs w:val="28"/>
          <w:u w:val="single"/>
          <w:rtl/>
        </w:rPr>
      </w:pPr>
    </w:p>
    <w:p w:rsidR="00356077" w:rsidRDefault="00356077" w:rsidP="00B927B5">
      <w:pPr>
        <w:pStyle w:val="a8"/>
        <w:ind w:left="0" w:firstLine="0"/>
        <w:jc w:val="center"/>
        <w:rPr>
          <w:rFonts w:asciiTheme="minorBidi" w:hAnsiTheme="minorBidi"/>
          <w:b/>
          <w:bCs/>
          <w:sz w:val="28"/>
          <w:szCs w:val="28"/>
          <w:u w:val="single"/>
          <w:rtl/>
        </w:rPr>
      </w:pPr>
    </w:p>
    <w:p w:rsidR="00356077" w:rsidRDefault="00356077" w:rsidP="00B927B5">
      <w:pPr>
        <w:pStyle w:val="a8"/>
        <w:ind w:left="0" w:firstLine="0"/>
        <w:jc w:val="center"/>
        <w:rPr>
          <w:rFonts w:asciiTheme="minorBidi" w:hAnsiTheme="minorBidi"/>
          <w:b/>
          <w:bCs/>
          <w:sz w:val="28"/>
          <w:szCs w:val="28"/>
          <w:u w:val="single"/>
          <w:rtl/>
        </w:rPr>
      </w:pPr>
    </w:p>
    <w:p w:rsidR="00356077" w:rsidRDefault="00356077" w:rsidP="00B927B5">
      <w:pPr>
        <w:pStyle w:val="a8"/>
        <w:ind w:left="0" w:firstLine="0"/>
        <w:jc w:val="center"/>
        <w:rPr>
          <w:rFonts w:asciiTheme="minorBidi" w:hAnsiTheme="minorBidi"/>
          <w:b/>
          <w:bCs/>
          <w:sz w:val="28"/>
          <w:szCs w:val="28"/>
          <w:u w:val="single"/>
          <w:rtl/>
        </w:rPr>
      </w:pPr>
    </w:p>
    <w:p w:rsidR="00541620" w:rsidRDefault="00541620" w:rsidP="00B927B5">
      <w:pPr>
        <w:pStyle w:val="a8"/>
        <w:ind w:left="0" w:firstLine="0"/>
        <w:jc w:val="center"/>
        <w:rPr>
          <w:rFonts w:asciiTheme="minorBidi" w:hAnsiTheme="minorBidi"/>
          <w:b/>
          <w:bCs/>
          <w:sz w:val="28"/>
          <w:szCs w:val="28"/>
          <w:u w:val="single"/>
          <w:rtl/>
        </w:rPr>
      </w:pPr>
    </w:p>
    <w:p w:rsidR="008A2491" w:rsidRDefault="008A2491" w:rsidP="00B927B5">
      <w:pPr>
        <w:pStyle w:val="a8"/>
        <w:ind w:left="0" w:firstLine="0"/>
        <w:jc w:val="center"/>
        <w:rPr>
          <w:rFonts w:asciiTheme="minorBidi" w:hAnsiTheme="minorBidi"/>
          <w:b/>
          <w:bCs/>
          <w:sz w:val="28"/>
          <w:szCs w:val="28"/>
          <w:u w:val="single"/>
          <w:rtl/>
        </w:rPr>
      </w:pPr>
    </w:p>
    <w:p w:rsidR="00BE2E69" w:rsidRPr="00B8251D" w:rsidRDefault="00BE2E69" w:rsidP="00B927B5">
      <w:pPr>
        <w:pStyle w:val="3"/>
        <w:numPr>
          <w:ilvl w:val="0"/>
          <w:numId w:val="0"/>
        </w:numPr>
        <w:spacing w:line="360" w:lineRule="auto"/>
        <w:ind w:left="1440"/>
        <w:jc w:val="center"/>
        <w:rPr>
          <w:sz w:val="28"/>
          <w:szCs w:val="28"/>
          <w:rtl/>
        </w:rPr>
      </w:pPr>
      <w:bookmarkStart w:id="57" w:name="_נספח_ג'_להסכם"/>
      <w:bookmarkStart w:id="58" w:name="_Toc405252010"/>
      <w:bookmarkEnd w:id="57"/>
      <w:r w:rsidRPr="00B8251D">
        <w:rPr>
          <w:rFonts w:cs="David" w:hint="cs"/>
          <w:sz w:val="28"/>
          <w:szCs w:val="28"/>
          <w:u w:val="single"/>
          <w:rtl/>
        </w:rPr>
        <w:lastRenderedPageBreak/>
        <w:t>נספח ג' להסכם – ערבות ביצוע/הוראת קיזוז</w:t>
      </w:r>
      <w:bookmarkEnd w:id="58"/>
    </w:p>
    <w:p w:rsidR="007500B3" w:rsidRPr="008A7C0B" w:rsidRDefault="007500B3" w:rsidP="007500B3">
      <w:pPr>
        <w:spacing w:line="360" w:lineRule="auto"/>
        <w:jc w:val="both"/>
        <w:rPr>
          <w:rFonts w:ascii="Arial" w:hAnsi="Arial"/>
          <w:b/>
          <w:bCs/>
          <w:sz w:val="24"/>
          <w:szCs w:val="24"/>
          <w:u w:val="single"/>
          <w:rtl/>
        </w:rPr>
      </w:pPr>
      <w:r w:rsidRPr="008A7C0B">
        <w:rPr>
          <w:rFonts w:ascii="Arial" w:hAnsi="Arial" w:hint="cs"/>
          <w:b/>
          <w:bCs/>
          <w:sz w:val="24"/>
          <w:szCs w:val="24"/>
          <w:u w:val="single"/>
          <w:rtl/>
        </w:rPr>
        <w:t xml:space="preserve">טופס ערבות ביצוע </w:t>
      </w:r>
    </w:p>
    <w:p w:rsidR="007500B3" w:rsidRPr="008A7C0B" w:rsidRDefault="007500B3" w:rsidP="007500B3">
      <w:pPr>
        <w:spacing w:line="360" w:lineRule="auto"/>
        <w:jc w:val="both"/>
        <w:rPr>
          <w:rFonts w:ascii="Arial" w:hAnsi="Arial"/>
          <w:sz w:val="24"/>
          <w:szCs w:val="24"/>
          <w:rtl/>
        </w:rPr>
      </w:pPr>
    </w:p>
    <w:p w:rsidR="007500B3" w:rsidRPr="008A7C0B" w:rsidRDefault="007500B3" w:rsidP="007500B3">
      <w:pPr>
        <w:spacing w:line="360" w:lineRule="auto"/>
        <w:jc w:val="both"/>
        <w:rPr>
          <w:rFonts w:ascii="Arial" w:hAnsi="Arial"/>
          <w:sz w:val="24"/>
          <w:szCs w:val="24"/>
        </w:rPr>
      </w:pPr>
      <w:r w:rsidRPr="008A7C0B">
        <w:rPr>
          <w:rFonts w:ascii="Arial" w:hAnsi="Arial"/>
          <w:sz w:val="24"/>
          <w:szCs w:val="24"/>
          <w:rtl/>
        </w:rPr>
        <w:t>שם הבנק/חברת הביטוח ________________</w:t>
      </w:r>
    </w:p>
    <w:p w:rsidR="007500B3" w:rsidRPr="008A7C0B" w:rsidRDefault="007500B3" w:rsidP="007500B3">
      <w:pPr>
        <w:spacing w:line="360" w:lineRule="auto"/>
        <w:jc w:val="both"/>
        <w:rPr>
          <w:rFonts w:ascii="Arial" w:hAnsi="Arial"/>
          <w:sz w:val="24"/>
          <w:szCs w:val="24"/>
        </w:rPr>
      </w:pPr>
      <w:r w:rsidRPr="008A7C0B">
        <w:rPr>
          <w:rFonts w:ascii="Arial" w:hAnsi="Arial"/>
          <w:sz w:val="24"/>
          <w:szCs w:val="24"/>
          <w:rtl/>
        </w:rPr>
        <w:t>מס' הטלפון ________________________</w:t>
      </w:r>
    </w:p>
    <w:p w:rsidR="007500B3" w:rsidRPr="008A7C0B" w:rsidRDefault="007500B3" w:rsidP="007500B3">
      <w:pPr>
        <w:spacing w:line="360" w:lineRule="auto"/>
        <w:jc w:val="both"/>
        <w:rPr>
          <w:rFonts w:ascii="Arial" w:hAnsi="Arial"/>
          <w:sz w:val="24"/>
          <w:szCs w:val="24"/>
        </w:rPr>
      </w:pPr>
      <w:r w:rsidRPr="008A7C0B">
        <w:rPr>
          <w:rFonts w:ascii="Arial" w:hAnsi="Arial"/>
          <w:sz w:val="24"/>
          <w:szCs w:val="24"/>
          <w:rtl/>
        </w:rPr>
        <w:t>מס' הפקס: ________________________</w:t>
      </w:r>
    </w:p>
    <w:p w:rsidR="007500B3" w:rsidRPr="008A7C0B" w:rsidRDefault="007500B3" w:rsidP="007500B3">
      <w:pPr>
        <w:spacing w:line="360" w:lineRule="auto"/>
        <w:jc w:val="both"/>
        <w:rPr>
          <w:rFonts w:ascii="Arial" w:hAnsi="Arial"/>
          <w:sz w:val="24"/>
          <w:szCs w:val="24"/>
        </w:rPr>
      </w:pPr>
    </w:p>
    <w:p w:rsidR="007500B3" w:rsidRPr="008A7C0B" w:rsidRDefault="007500B3" w:rsidP="007500B3">
      <w:pPr>
        <w:spacing w:line="360" w:lineRule="auto"/>
        <w:jc w:val="center"/>
        <w:rPr>
          <w:rFonts w:ascii="Arial" w:hAnsi="Arial"/>
          <w:b/>
          <w:bCs/>
          <w:sz w:val="24"/>
          <w:szCs w:val="24"/>
          <w:u w:val="single"/>
        </w:rPr>
      </w:pPr>
      <w:r w:rsidRPr="008A7C0B">
        <w:rPr>
          <w:rFonts w:ascii="Arial" w:hAnsi="Arial"/>
          <w:b/>
          <w:bCs/>
          <w:sz w:val="24"/>
          <w:szCs w:val="24"/>
          <w:u w:val="single"/>
          <w:rtl/>
        </w:rPr>
        <w:t>כתב ערבות</w:t>
      </w:r>
    </w:p>
    <w:p w:rsidR="007500B3" w:rsidRPr="008A7C0B" w:rsidRDefault="007500B3" w:rsidP="007500B3">
      <w:pPr>
        <w:spacing w:line="360" w:lineRule="auto"/>
        <w:jc w:val="both"/>
        <w:rPr>
          <w:rFonts w:ascii="Arial" w:hAnsi="Arial"/>
          <w:sz w:val="24"/>
          <w:szCs w:val="24"/>
        </w:rPr>
      </w:pPr>
      <w:r w:rsidRPr="008A7C0B">
        <w:rPr>
          <w:rFonts w:ascii="Arial" w:hAnsi="Arial"/>
          <w:sz w:val="24"/>
          <w:szCs w:val="24"/>
          <w:rtl/>
        </w:rPr>
        <w:t xml:space="preserve">לכבוד </w:t>
      </w:r>
    </w:p>
    <w:p w:rsidR="007500B3" w:rsidRPr="008A7C0B" w:rsidRDefault="007500B3" w:rsidP="007500B3">
      <w:pPr>
        <w:spacing w:line="360" w:lineRule="auto"/>
        <w:jc w:val="both"/>
        <w:rPr>
          <w:rFonts w:ascii="Arial" w:hAnsi="Arial"/>
          <w:sz w:val="24"/>
          <w:szCs w:val="24"/>
        </w:rPr>
      </w:pPr>
      <w:r w:rsidRPr="008A7C0B">
        <w:rPr>
          <w:rFonts w:ascii="Arial" w:hAnsi="Arial"/>
          <w:sz w:val="24"/>
          <w:szCs w:val="24"/>
          <w:rtl/>
        </w:rPr>
        <w:t xml:space="preserve">ממשלת ישראל </w:t>
      </w:r>
    </w:p>
    <w:p w:rsidR="007500B3" w:rsidRPr="008A7C0B" w:rsidRDefault="007500B3" w:rsidP="007500B3">
      <w:pPr>
        <w:spacing w:line="360" w:lineRule="auto"/>
        <w:jc w:val="both"/>
        <w:rPr>
          <w:rFonts w:ascii="Arial" w:hAnsi="Arial"/>
          <w:sz w:val="24"/>
          <w:szCs w:val="24"/>
        </w:rPr>
      </w:pPr>
      <w:r w:rsidRPr="008A7C0B">
        <w:rPr>
          <w:rFonts w:ascii="Arial" w:hAnsi="Arial"/>
          <w:sz w:val="24"/>
          <w:szCs w:val="24"/>
          <w:rtl/>
        </w:rPr>
        <w:t>באמצעות משרד ____________</w:t>
      </w:r>
    </w:p>
    <w:p w:rsidR="007500B3" w:rsidRPr="008A7C0B" w:rsidRDefault="007500B3" w:rsidP="007500B3">
      <w:pPr>
        <w:spacing w:line="360" w:lineRule="auto"/>
        <w:jc w:val="both"/>
        <w:rPr>
          <w:rFonts w:ascii="Arial" w:hAnsi="Arial"/>
          <w:sz w:val="24"/>
          <w:szCs w:val="24"/>
        </w:rPr>
      </w:pPr>
      <w:r w:rsidRPr="008A7C0B">
        <w:rPr>
          <w:rFonts w:ascii="Arial" w:hAnsi="Arial"/>
          <w:b/>
          <w:bCs/>
          <w:sz w:val="24"/>
          <w:szCs w:val="24"/>
          <w:rtl/>
        </w:rPr>
        <w:t>הנדון: ערבות מס'</w:t>
      </w:r>
      <w:r w:rsidRPr="008A7C0B">
        <w:rPr>
          <w:rFonts w:ascii="Arial" w:hAnsi="Arial"/>
          <w:sz w:val="24"/>
          <w:szCs w:val="24"/>
          <w:rtl/>
        </w:rPr>
        <w:t>____________</w:t>
      </w:r>
    </w:p>
    <w:p w:rsidR="007500B3" w:rsidRPr="008A7C0B" w:rsidRDefault="007500B3" w:rsidP="007500B3">
      <w:pPr>
        <w:spacing w:line="360" w:lineRule="auto"/>
        <w:rPr>
          <w:rFonts w:ascii="Arial" w:hAnsi="Arial"/>
          <w:sz w:val="24"/>
          <w:szCs w:val="24"/>
        </w:rPr>
      </w:pPr>
      <w:r w:rsidRPr="008A7C0B">
        <w:rPr>
          <w:rFonts w:ascii="Arial" w:hAnsi="Arial"/>
          <w:sz w:val="24"/>
          <w:szCs w:val="24"/>
          <w:rtl/>
        </w:rPr>
        <w:t>אנו ערבים ב</w:t>
      </w:r>
      <w:r>
        <w:rPr>
          <w:rFonts w:ascii="Arial" w:hAnsi="Arial"/>
          <w:sz w:val="24"/>
          <w:szCs w:val="24"/>
          <w:rtl/>
        </w:rPr>
        <w:t>זה כלפיכם לסילוק כל סכום עד לסך</w:t>
      </w:r>
      <w:r>
        <w:rPr>
          <w:rFonts w:ascii="Arial" w:hAnsi="Arial" w:hint="cs"/>
          <w:sz w:val="24"/>
          <w:szCs w:val="24"/>
          <w:rtl/>
        </w:rPr>
        <w:t xml:space="preserve"> </w:t>
      </w:r>
      <w:r>
        <w:rPr>
          <w:rFonts w:ascii="Arial" w:hAnsi="Arial"/>
          <w:sz w:val="24"/>
          <w:szCs w:val="24"/>
          <w:rtl/>
        </w:rPr>
        <w:t>___________________________</w:t>
      </w:r>
      <w:r w:rsidRPr="008A7C0B">
        <w:rPr>
          <w:rFonts w:ascii="Arial" w:hAnsi="Arial"/>
          <w:sz w:val="24"/>
          <w:szCs w:val="24"/>
          <w:rtl/>
        </w:rPr>
        <w:t>_____</w:t>
      </w:r>
    </w:p>
    <w:p w:rsidR="007500B3" w:rsidRPr="008A7C0B" w:rsidRDefault="007500B3" w:rsidP="007500B3">
      <w:pPr>
        <w:spacing w:line="360" w:lineRule="auto"/>
        <w:rPr>
          <w:rFonts w:ascii="Arial" w:hAnsi="Arial"/>
          <w:sz w:val="24"/>
          <w:szCs w:val="24"/>
        </w:rPr>
      </w:pPr>
      <w:r>
        <w:rPr>
          <w:rFonts w:ascii="Arial" w:hAnsi="Arial"/>
          <w:sz w:val="24"/>
          <w:szCs w:val="24"/>
          <w:rtl/>
        </w:rPr>
        <w:t>(במילים</w:t>
      </w:r>
      <w:r>
        <w:rPr>
          <w:rFonts w:ascii="Arial" w:hAnsi="Arial" w:hint="cs"/>
          <w:sz w:val="24"/>
          <w:szCs w:val="24"/>
          <w:rtl/>
        </w:rPr>
        <w:t xml:space="preserve"> _</w:t>
      </w:r>
      <w:r w:rsidRPr="008A7C0B">
        <w:rPr>
          <w:rFonts w:ascii="Arial" w:hAnsi="Arial"/>
          <w:sz w:val="24"/>
          <w:szCs w:val="24"/>
          <w:rtl/>
        </w:rPr>
        <w:t>____________________________________________________________)</w:t>
      </w:r>
    </w:p>
    <w:p w:rsidR="007500B3" w:rsidRPr="008A7C0B" w:rsidRDefault="007500B3" w:rsidP="007500B3">
      <w:pPr>
        <w:spacing w:line="360" w:lineRule="auto"/>
        <w:rPr>
          <w:rFonts w:ascii="Arial" w:hAnsi="Arial"/>
          <w:sz w:val="24"/>
          <w:szCs w:val="24"/>
        </w:rPr>
      </w:pPr>
      <w:r w:rsidRPr="008A7C0B">
        <w:rPr>
          <w:rFonts w:ascii="Arial" w:hAnsi="Arial"/>
          <w:sz w:val="24"/>
          <w:szCs w:val="24"/>
          <w:rtl/>
        </w:rPr>
        <w:t>אשר תדרשו מאת: ____________________________________________(להלן "החייב") בקשר</w:t>
      </w:r>
      <w:r>
        <w:rPr>
          <w:rFonts w:ascii="Arial" w:hAnsi="Arial" w:hint="cs"/>
          <w:sz w:val="24"/>
          <w:szCs w:val="24"/>
          <w:rtl/>
        </w:rPr>
        <w:t xml:space="preserve"> </w:t>
      </w:r>
      <w:r>
        <w:rPr>
          <w:rFonts w:ascii="Arial" w:hAnsi="Arial"/>
          <w:sz w:val="24"/>
          <w:szCs w:val="24"/>
          <w:rtl/>
        </w:rPr>
        <w:t>עם הזמנה/חוזה</w:t>
      </w:r>
      <w:r>
        <w:rPr>
          <w:rFonts w:ascii="Arial" w:hAnsi="Arial" w:hint="cs"/>
          <w:sz w:val="24"/>
          <w:szCs w:val="24"/>
          <w:rtl/>
        </w:rPr>
        <w:t xml:space="preserve"> </w:t>
      </w:r>
      <w:r w:rsidRPr="008A7C0B">
        <w:rPr>
          <w:rFonts w:ascii="Arial" w:hAnsi="Arial"/>
          <w:sz w:val="24"/>
          <w:szCs w:val="24"/>
          <w:rtl/>
        </w:rPr>
        <w:t>___________________________________________________</w:t>
      </w:r>
    </w:p>
    <w:p w:rsidR="007500B3" w:rsidRPr="008A7C0B" w:rsidRDefault="007500B3" w:rsidP="007500B3">
      <w:pPr>
        <w:spacing w:line="360" w:lineRule="auto"/>
        <w:rPr>
          <w:rFonts w:ascii="Arial" w:hAnsi="Arial"/>
          <w:sz w:val="24"/>
          <w:szCs w:val="24"/>
        </w:rPr>
      </w:pPr>
      <w:r w:rsidRPr="008A7C0B">
        <w:rPr>
          <w:rFonts w:ascii="Arial" w:hAnsi="Arial"/>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500B3" w:rsidRPr="008A7C0B" w:rsidRDefault="007500B3" w:rsidP="007500B3">
      <w:pPr>
        <w:spacing w:line="360" w:lineRule="auto"/>
        <w:rPr>
          <w:rFonts w:ascii="Arial" w:hAnsi="Arial"/>
          <w:sz w:val="24"/>
          <w:szCs w:val="24"/>
        </w:rPr>
      </w:pPr>
      <w:r w:rsidRPr="008A7C0B">
        <w:rPr>
          <w:rFonts w:ascii="Arial" w:hAnsi="Arial"/>
          <w:sz w:val="24"/>
          <w:szCs w:val="24"/>
          <w:rtl/>
        </w:rPr>
        <w:t>ערבות זו תהיה בתוקף מתאריך ______________ עד תאריך</w:t>
      </w:r>
      <w:r>
        <w:rPr>
          <w:rFonts w:ascii="Arial" w:hAnsi="Arial"/>
          <w:sz w:val="24"/>
          <w:szCs w:val="24"/>
          <w:rtl/>
        </w:rPr>
        <w:t xml:space="preserve"> </w:t>
      </w:r>
      <w:r w:rsidRPr="008A7C0B">
        <w:rPr>
          <w:rFonts w:ascii="Arial" w:hAnsi="Arial"/>
          <w:sz w:val="24"/>
          <w:szCs w:val="24"/>
          <w:rtl/>
        </w:rPr>
        <w:t>_______________</w:t>
      </w:r>
    </w:p>
    <w:p w:rsidR="007500B3" w:rsidRPr="008A7C0B" w:rsidRDefault="007500B3" w:rsidP="007500B3">
      <w:pPr>
        <w:spacing w:line="360" w:lineRule="auto"/>
        <w:rPr>
          <w:rFonts w:ascii="Arial" w:hAnsi="Arial"/>
          <w:sz w:val="24"/>
          <w:szCs w:val="24"/>
        </w:rPr>
      </w:pPr>
      <w:r w:rsidRPr="008A7C0B">
        <w:rPr>
          <w:rFonts w:ascii="Arial" w:hAnsi="Arial"/>
          <w:sz w:val="24"/>
          <w:szCs w:val="24"/>
          <w:rtl/>
        </w:rPr>
        <w:t>דרישה על פי ערבות זו יש להפנות לסניף הבנק/חב' הביטוח שכתובתו____________________</w:t>
      </w:r>
    </w:p>
    <w:p w:rsidR="007500B3" w:rsidRDefault="007500B3" w:rsidP="007500B3">
      <w:pPr>
        <w:spacing w:line="360" w:lineRule="auto"/>
        <w:rPr>
          <w:rFonts w:ascii="Arial" w:hAnsi="Arial"/>
          <w:sz w:val="24"/>
          <w:szCs w:val="24"/>
          <w:rtl/>
        </w:rPr>
      </w:pPr>
      <w:r w:rsidRPr="008A7C0B">
        <w:rPr>
          <w:rFonts w:ascii="Arial" w:hAnsi="Arial"/>
          <w:sz w:val="24"/>
          <w:szCs w:val="24"/>
          <w:rtl/>
        </w:rPr>
        <w:t>שם הבנק/חב' הביטוח</w:t>
      </w:r>
      <w:r>
        <w:rPr>
          <w:rFonts w:ascii="Arial" w:hAnsi="Arial" w:hint="cs"/>
          <w:sz w:val="24"/>
          <w:szCs w:val="24"/>
          <w:rtl/>
        </w:rPr>
        <w:t xml:space="preserve"> ____________________________________________________</w:t>
      </w:r>
    </w:p>
    <w:p w:rsidR="007500B3" w:rsidRPr="008A7C0B" w:rsidRDefault="007500B3" w:rsidP="007500B3">
      <w:pPr>
        <w:spacing w:line="360" w:lineRule="auto"/>
        <w:rPr>
          <w:rFonts w:ascii="Arial" w:hAnsi="Arial"/>
          <w:sz w:val="24"/>
          <w:szCs w:val="24"/>
        </w:rPr>
      </w:pPr>
    </w:p>
    <w:tbl>
      <w:tblPr>
        <w:tblStyle w:val="af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7500B3" w:rsidTr="00CC6690">
        <w:tc>
          <w:tcPr>
            <w:tcW w:w="4261" w:type="dxa"/>
          </w:tcPr>
          <w:p w:rsidR="007500B3" w:rsidRDefault="007500B3" w:rsidP="00CC6690">
            <w:pPr>
              <w:pStyle w:val="13"/>
              <w:spacing w:line="360" w:lineRule="auto"/>
              <w:ind w:left="0"/>
              <w:jc w:val="left"/>
              <w:rPr>
                <w:rFonts w:cs="David"/>
                <w:szCs w:val="24"/>
                <w:rtl/>
              </w:rPr>
            </w:pPr>
            <w:r>
              <w:rPr>
                <w:rFonts w:cs="David" w:hint="cs"/>
                <w:szCs w:val="24"/>
                <w:rtl/>
              </w:rPr>
              <w:t>________________________________</w:t>
            </w:r>
          </w:p>
        </w:tc>
        <w:tc>
          <w:tcPr>
            <w:tcW w:w="4261" w:type="dxa"/>
          </w:tcPr>
          <w:p w:rsidR="007500B3" w:rsidRDefault="007500B3" w:rsidP="00CC6690">
            <w:pPr>
              <w:pStyle w:val="13"/>
              <w:spacing w:line="360" w:lineRule="auto"/>
              <w:ind w:left="0"/>
              <w:jc w:val="left"/>
              <w:rPr>
                <w:rFonts w:cs="David"/>
                <w:szCs w:val="24"/>
                <w:rtl/>
              </w:rPr>
            </w:pPr>
            <w:r>
              <w:rPr>
                <w:rFonts w:cs="David" w:hint="cs"/>
                <w:szCs w:val="24"/>
                <w:rtl/>
              </w:rPr>
              <w:t>________________________________</w:t>
            </w:r>
          </w:p>
        </w:tc>
      </w:tr>
      <w:tr w:rsidR="007500B3" w:rsidTr="00CC6690">
        <w:tc>
          <w:tcPr>
            <w:tcW w:w="4261" w:type="dxa"/>
          </w:tcPr>
          <w:p w:rsidR="007500B3" w:rsidRDefault="007500B3" w:rsidP="00CC6690">
            <w:pPr>
              <w:pStyle w:val="13"/>
              <w:spacing w:line="360" w:lineRule="auto"/>
              <w:ind w:left="0"/>
              <w:jc w:val="center"/>
              <w:rPr>
                <w:rFonts w:cs="David"/>
                <w:szCs w:val="24"/>
                <w:rtl/>
              </w:rPr>
            </w:pPr>
            <w:r w:rsidRPr="000653F5">
              <w:rPr>
                <w:rFonts w:cs="David"/>
                <w:szCs w:val="24"/>
                <w:rtl/>
              </w:rPr>
              <w:t>מס' הבנק ומס' הסניף</w:t>
            </w:r>
          </w:p>
        </w:tc>
        <w:tc>
          <w:tcPr>
            <w:tcW w:w="4261" w:type="dxa"/>
          </w:tcPr>
          <w:p w:rsidR="007500B3" w:rsidRDefault="007500B3" w:rsidP="00CC6690">
            <w:pPr>
              <w:pStyle w:val="13"/>
              <w:spacing w:line="360" w:lineRule="auto"/>
              <w:ind w:left="0"/>
              <w:jc w:val="center"/>
              <w:rPr>
                <w:rFonts w:cs="David"/>
                <w:szCs w:val="24"/>
                <w:rtl/>
              </w:rPr>
            </w:pPr>
            <w:r w:rsidRPr="000653F5">
              <w:rPr>
                <w:rFonts w:cs="David"/>
                <w:szCs w:val="24"/>
                <w:rtl/>
              </w:rPr>
              <w:t>כתובת סניף הבנק/חברת הביטוח</w:t>
            </w:r>
          </w:p>
        </w:tc>
      </w:tr>
    </w:tbl>
    <w:p w:rsidR="007500B3" w:rsidRPr="008A7C0B" w:rsidRDefault="007500B3" w:rsidP="007500B3">
      <w:pPr>
        <w:spacing w:line="360" w:lineRule="auto"/>
        <w:jc w:val="both"/>
        <w:rPr>
          <w:rFonts w:ascii="Arial" w:hAnsi="Arial"/>
          <w:sz w:val="24"/>
          <w:szCs w:val="24"/>
        </w:rPr>
      </w:pPr>
    </w:p>
    <w:p w:rsidR="007500B3" w:rsidRDefault="007500B3" w:rsidP="007500B3">
      <w:pPr>
        <w:spacing w:line="360" w:lineRule="auto"/>
        <w:jc w:val="both"/>
        <w:rPr>
          <w:rFonts w:ascii="Arial" w:hAnsi="Arial"/>
          <w:sz w:val="24"/>
          <w:szCs w:val="24"/>
          <w:rtl/>
        </w:rPr>
      </w:pPr>
      <w:r w:rsidRPr="008A7C0B">
        <w:rPr>
          <w:rFonts w:ascii="Arial" w:hAnsi="Arial"/>
          <w:sz w:val="24"/>
          <w:szCs w:val="24"/>
          <w:rtl/>
        </w:rPr>
        <w:t>ערבות זו אינה ניתנת להעברה</w:t>
      </w:r>
    </w:p>
    <w:p w:rsidR="007500B3" w:rsidRDefault="007500B3" w:rsidP="007500B3">
      <w:pPr>
        <w:spacing w:line="360" w:lineRule="auto"/>
        <w:jc w:val="both"/>
        <w:rPr>
          <w:rFonts w:ascii="Arial" w:hAnsi="Arial"/>
          <w:sz w:val="24"/>
          <w:szCs w:val="24"/>
          <w:rtl/>
        </w:rPr>
      </w:pPr>
    </w:p>
    <w:tbl>
      <w:tblPr>
        <w:tblStyle w:val="af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77"/>
        <w:gridCol w:w="2877"/>
        <w:gridCol w:w="2775"/>
      </w:tblGrid>
      <w:tr w:rsidR="007500B3" w:rsidRPr="000653F5" w:rsidTr="00CC6690">
        <w:tc>
          <w:tcPr>
            <w:tcW w:w="2840" w:type="dxa"/>
          </w:tcPr>
          <w:p w:rsidR="007500B3" w:rsidRPr="000653F5" w:rsidRDefault="007500B3" w:rsidP="00CC6690">
            <w:pPr>
              <w:pStyle w:val="13"/>
              <w:spacing w:line="360" w:lineRule="auto"/>
              <w:ind w:left="0"/>
              <w:jc w:val="left"/>
              <w:rPr>
                <w:rFonts w:cs="David"/>
                <w:szCs w:val="24"/>
                <w:rtl/>
              </w:rPr>
            </w:pPr>
            <w:r w:rsidRPr="000653F5">
              <w:rPr>
                <w:rFonts w:cs="David" w:hint="cs"/>
                <w:szCs w:val="24"/>
                <w:rtl/>
              </w:rPr>
              <w:t>_______________</w:t>
            </w:r>
            <w:r>
              <w:rPr>
                <w:rFonts w:cs="David" w:hint="cs"/>
                <w:szCs w:val="24"/>
                <w:rtl/>
              </w:rPr>
              <w:t>_</w:t>
            </w:r>
            <w:r w:rsidRPr="000653F5">
              <w:rPr>
                <w:rFonts w:cs="David" w:hint="cs"/>
                <w:szCs w:val="24"/>
                <w:rtl/>
              </w:rPr>
              <w:t>______</w:t>
            </w:r>
          </w:p>
        </w:tc>
        <w:tc>
          <w:tcPr>
            <w:tcW w:w="2841" w:type="dxa"/>
          </w:tcPr>
          <w:p w:rsidR="007500B3" w:rsidRPr="000653F5" w:rsidRDefault="007500B3" w:rsidP="00CC6690">
            <w:pPr>
              <w:pStyle w:val="13"/>
              <w:spacing w:line="360" w:lineRule="auto"/>
              <w:ind w:left="0"/>
              <w:jc w:val="left"/>
              <w:rPr>
                <w:rFonts w:cs="David"/>
                <w:szCs w:val="24"/>
                <w:rtl/>
              </w:rPr>
            </w:pPr>
            <w:r w:rsidRPr="000653F5">
              <w:rPr>
                <w:rFonts w:cs="David" w:hint="cs"/>
                <w:szCs w:val="24"/>
                <w:rtl/>
              </w:rPr>
              <w:t>______</w:t>
            </w:r>
            <w:r>
              <w:rPr>
                <w:rFonts w:cs="David" w:hint="cs"/>
                <w:szCs w:val="24"/>
                <w:rtl/>
              </w:rPr>
              <w:t>_</w:t>
            </w:r>
            <w:r w:rsidRPr="000653F5">
              <w:rPr>
                <w:rFonts w:cs="David" w:hint="cs"/>
                <w:szCs w:val="24"/>
                <w:rtl/>
              </w:rPr>
              <w:t>_______________</w:t>
            </w:r>
          </w:p>
        </w:tc>
        <w:tc>
          <w:tcPr>
            <w:tcW w:w="2841" w:type="dxa"/>
          </w:tcPr>
          <w:p w:rsidR="007500B3" w:rsidRPr="000653F5" w:rsidRDefault="007500B3" w:rsidP="00CC6690">
            <w:pPr>
              <w:pStyle w:val="13"/>
              <w:spacing w:line="360" w:lineRule="auto"/>
              <w:ind w:left="0"/>
              <w:jc w:val="left"/>
              <w:rPr>
                <w:rFonts w:cs="David"/>
                <w:szCs w:val="24"/>
                <w:rtl/>
              </w:rPr>
            </w:pPr>
            <w:r w:rsidRPr="000653F5">
              <w:rPr>
                <w:rFonts w:cs="David" w:hint="cs"/>
                <w:szCs w:val="24"/>
                <w:rtl/>
              </w:rPr>
              <w:t>__</w:t>
            </w:r>
            <w:r>
              <w:rPr>
                <w:rFonts w:cs="David" w:hint="cs"/>
                <w:szCs w:val="24"/>
                <w:rtl/>
              </w:rPr>
              <w:t>_</w:t>
            </w:r>
            <w:r w:rsidRPr="000653F5">
              <w:rPr>
                <w:rFonts w:cs="David" w:hint="cs"/>
                <w:szCs w:val="24"/>
                <w:rtl/>
              </w:rPr>
              <w:t>__________________</w:t>
            </w:r>
          </w:p>
        </w:tc>
      </w:tr>
      <w:tr w:rsidR="007500B3" w:rsidRPr="000653F5" w:rsidTr="00CC6690">
        <w:tc>
          <w:tcPr>
            <w:tcW w:w="2840" w:type="dxa"/>
          </w:tcPr>
          <w:p w:rsidR="007500B3" w:rsidRPr="000653F5" w:rsidRDefault="007500B3" w:rsidP="00CC6690">
            <w:pPr>
              <w:pStyle w:val="13"/>
              <w:spacing w:line="360" w:lineRule="auto"/>
              <w:ind w:left="0"/>
              <w:jc w:val="center"/>
              <w:rPr>
                <w:rFonts w:cs="David"/>
                <w:szCs w:val="24"/>
                <w:rtl/>
              </w:rPr>
            </w:pPr>
            <w:r w:rsidRPr="000653F5">
              <w:rPr>
                <w:rFonts w:cs="David"/>
                <w:szCs w:val="24"/>
                <w:rtl/>
              </w:rPr>
              <w:t>תאריך</w:t>
            </w:r>
          </w:p>
        </w:tc>
        <w:tc>
          <w:tcPr>
            <w:tcW w:w="2841" w:type="dxa"/>
          </w:tcPr>
          <w:p w:rsidR="007500B3" w:rsidRPr="000653F5" w:rsidRDefault="007500B3" w:rsidP="00CC6690">
            <w:pPr>
              <w:pStyle w:val="13"/>
              <w:spacing w:line="360" w:lineRule="auto"/>
              <w:ind w:left="0"/>
              <w:jc w:val="center"/>
              <w:rPr>
                <w:rFonts w:cs="David"/>
                <w:szCs w:val="24"/>
                <w:rtl/>
              </w:rPr>
            </w:pPr>
            <w:r w:rsidRPr="000653F5">
              <w:rPr>
                <w:rFonts w:cs="David"/>
                <w:szCs w:val="24"/>
                <w:rtl/>
              </w:rPr>
              <w:t>שם מלא</w:t>
            </w:r>
          </w:p>
        </w:tc>
        <w:tc>
          <w:tcPr>
            <w:tcW w:w="2841" w:type="dxa"/>
          </w:tcPr>
          <w:p w:rsidR="007500B3" w:rsidRPr="000653F5" w:rsidRDefault="007500B3" w:rsidP="00CC6690">
            <w:pPr>
              <w:pStyle w:val="13"/>
              <w:spacing w:line="360" w:lineRule="auto"/>
              <w:jc w:val="center"/>
              <w:rPr>
                <w:rFonts w:cs="David"/>
                <w:szCs w:val="24"/>
                <w:rtl/>
              </w:rPr>
            </w:pPr>
            <w:r w:rsidRPr="000653F5">
              <w:rPr>
                <w:rFonts w:cs="David"/>
                <w:szCs w:val="24"/>
                <w:rtl/>
              </w:rPr>
              <w:t>חתימה וחותמת</w:t>
            </w:r>
          </w:p>
        </w:tc>
      </w:tr>
    </w:tbl>
    <w:p w:rsidR="007500B3" w:rsidRPr="008A7C0B" w:rsidRDefault="007500B3" w:rsidP="007500B3">
      <w:pPr>
        <w:spacing w:line="360" w:lineRule="auto"/>
        <w:jc w:val="both"/>
        <w:rPr>
          <w:rFonts w:ascii="Arial" w:hAnsi="Arial"/>
          <w:sz w:val="24"/>
          <w:szCs w:val="24"/>
          <w:rtl/>
        </w:rPr>
      </w:pPr>
    </w:p>
    <w:p w:rsidR="007500B3" w:rsidRDefault="007500B3" w:rsidP="007500B3">
      <w:pPr>
        <w:spacing w:line="360" w:lineRule="auto"/>
        <w:jc w:val="both"/>
        <w:rPr>
          <w:rFonts w:ascii="Arial" w:hAnsi="Arial"/>
          <w:sz w:val="24"/>
          <w:szCs w:val="24"/>
          <w:rtl/>
        </w:rPr>
      </w:pPr>
    </w:p>
    <w:p w:rsidR="007500B3" w:rsidRDefault="007500B3" w:rsidP="007500B3">
      <w:pPr>
        <w:spacing w:line="360" w:lineRule="auto"/>
        <w:jc w:val="both"/>
        <w:rPr>
          <w:rFonts w:ascii="Arial" w:hAnsi="Arial"/>
          <w:sz w:val="24"/>
          <w:szCs w:val="24"/>
          <w:rtl/>
        </w:rPr>
      </w:pPr>
    </w:p>
    <w:p w:rsidR="007500B3" w:rsidRDefault="007500B3" w:rsidP="007500B3">
      <w:pPr>
        <w:spacing w:line="360" w:lineRule="auto"/>
        <w:jc w:val="both"/>
        <w:rPr>
          <w:rFonts w:ascii="Arial" w:hAnsi="Arial"/>
          <w:sz w:val="24"/>
          <w:szCs w:val="24"/>
          <w:rtl/>
        </w:rPr>
      </w:pPr>
    </w:p>
    <w:p w:rsidR="007500B3" w:rsidRDefault="007500B3" w:rsidP="007500B3">
      <w:pPr>
        <w:spacing w:line="360" w:lineRule="auto"/>
        <w:jc w:val="both"/>
        <w:rPr>
          <w:rFonts w:ascii="Arial" w:hAnsi="Arial"/>
          <w:sz w:val="24"/>
          <w:szCs w:val="24"/>
          <w:rtl/>
        </w:rPr>
      </w:pPr>
    </w:p>
    <w:p w:rsidR="007500B3" w:rsidRDefault="007500B3" w:rsidP="007500B3">
      <w:pPr>
        <w:spacing w:line="360" w:lineRule="auto"/>
        <w:jc w:val="both"/>
        <w:rPr>
          <w:rFonts w:ascii="Arial" w:hAnsi="Arial"/>
          <w:sz w:val="24"/>
          <w:szCs w:val="24"/>
          <w:rtl/>
        </w:rPr>
      </w:pPr>
    </w:p>
    <w:p w:rsidR="007500B3" w:rsidRPr="008A7C0B" w:rsidRDefault="007500B3" w:rsidP="007500B3">
      <w:pPr>
        <w:spacing w:line="360" w:lineRule="auto"/>
        <w:jc w:val="both"/>
        <w:rPr>
          <w:rFonts w:ascii="Arial" w:hAnsi="Arial"/>
          <w:sz w:val="24"/>
          <w:szCs w:val="24"/>
          <w:rtl/>
        </w:rPr>
      </w:pPr>
    </w:p>
    <w:p w:rsidR="007500B3" w:rsidRPr="008A7C0B" w:rsidRDefault="007500B3" w:rsidP="007500B3">
      <w:pPr>
        <w:spacing w:line="360" w:lineRule="auto"/>
        <w:jc w:val="both"/>
        <w:rPr>
          <w:rFonts w:ascii="Arial" w:hAnsi="Arial"/>
          <w:b/>
          <w:bCs/>
          <w:sz w:val="24"/>
          <w:szCs w:val="24"/>
          <w:u w:val="single"/>
          <w:rtl/>
        </w:rPr>
      </w:pPr>
      <w:r w:rsidRPr="008A7C0B">
        <w:rPr>
          <w:rFonts w:ascii="Arial" w:hAnsi="Arial" w:hint="cs"/>
          <w:b/>
          <w:bCs/>
          <w:sz w:val="24"/>
          <w:szCs w:val="24"/>
          <w:u w:val="single"/>
          <w:rtl/>
        </w:rPr>
        <w:lastRenderedPageBreak/>
        <w:t>טופס הוראת קיזוז</w:t>
      </w:r>
    </w:p>
    <w:p w:rsidR="007500B3" w:rsidRPr="008A7C0B" w:rsidRDefault="007500B3" w:rsidP="007500B3">
      <w:pPr>
        <w:spacing w:line="360" w:lineRule="auto"/>
        <w:rPr>
          <w:rFonts w:ascii="Arial" w:hAnsi="Arial"/>
          <w:sz w:val="24"/>
          <w:szCs w:val="24"/>
          <w:rtl/>
        </w:rPr>
      </w:pPr>
      <w:r w:rsidRPr="008A7C0B">
        <w:rPr>
          <w:rFonts w:ascii="Arial" w:hAnsi="Arial"/>
          <w:sz w:val="24"/>
          <w:szCs w:val="24"/>
          <w:rtl/>
        </w:rPr>
        <w:t>המוסד להשכלה גבוהה_____________________</w:t>
      </w:r>
    </w:p>
    <w:p w:rsidR="007500B3" w:rsidRPr="008A7C0B" w:rsidRDefault="007500B3" w:rsidP="007500B3">
      <w:pPr>
        <w:spacing w:line="360" w:lineRule="auto"/>
        <w:rPr>
          <w:rFonts w:ascii="Arial" w:hAnsi="Arial"/>
          <w:sz w:val="24"/>
          <w:szCs w:val="24"/>
        </w:rPr>
      </w:pPr>
      <w:r w:rsidRPr="008A7C0B">
        <w:rPr>
          <w:rFonts w:ascii="Arial" w:hAnsi="Arial"/>
          <w:sz w:val="24"/>
          <w:szCs w:val="24"/>
          <w:rtl/>
        </w:rPr>
        <w:t>מספר טלפון_____________________________</w:t>
      </w:r>
    </w:p>
    <w:p w:rsidR="007500B3" w:rsidRPr="008A7C0B" w:rsidRDefault="007500B3" w:rsidP="007500B3">
      <w:pPr>
        <w:spacing w:line="360" w:lineRule="auto"/>
        <w:rPr>
          <w:rFonts w:ascii="Arial" w:hAnsi="Arial"/>
          <w:sz w:val="24"/>
          <w:szCs w:val="24"/>
        </w:rPr>
      </w:pPr>
      <w:r w:rsidRPr="008A7C0B">
        <w:rPr>
          <w:rFonts w:ascii="Arial" w:hAnsi="Arial"/>
          <w:sz w:val="24"/>
          <w:szCs w:val="24"/>
          <w:rtl/>
        </w:rPr>
        <w:t>מספר פקס______________________________</w:t>
      </w:r>
    </w:p>
    <w:p w:rsidR="007500B3" w:rsidRPr="008A7C0B" w:rsidRDefault="007500B3" w:rsidP="007500B3">
      <w:pPr>
        <w:spacing w:line="360" w:lineRule="auto"/>
        <w:rPr>
          <w:rFonts w:ascii="Arial" w:hAnsi="Arial"/>
          <w:sz w:val="24"/>
          <w:szCs w:val="24"/>
        </w:rPr>
      </w:pPr>
    </w:p>
    <w:p w:rsidR="007500B3" w:rsidRPr="008A7C0B" w:rsidRDefault="007500B3" w:rsidP="007500B3">
      <w:pPr>
        <w:spacing w:line="360" w:lineRule="auto"/>
        <w:rPr>
          <w:rFonts w:ascii="Arial" w:hAnsi="Arial"/>
          <w:sz w:val="24"/>
          <w:szCs w:val="24"/>
          <w:rtl/>
        </w:rPr>
      </w:pPr>
      <w:r w:rsidRPr="008A7C0B">
        <w:rPr>
          <w:rFonts w:ascii="Arial" w:hAnsi="Arial"/>
          <w:sz w:val="24"/>
          <w:szCs w:val="24"/>
          <w:rtl/>
        </w:rPr>
        <w:t>לכבוד:</w:t>
      </w:r>
    </w:p>
    <w:p w:rsidR="007500B3" w:rsidRPr="008A7C0B" w:rsidRDefault="007500B3" w:rsidP="007500B3">
      <w:pPr>
        <w:spacing w:line="360" w:lineRule="auto"/>
        <w:rPr>
          <w:rFonts w:ascii="Arial" w:hAnsi="Arial"/>
          <w:sz w:val="24"/>
          <w:szCs w:val="24"/>
        </w:rPr>
      </w:pPr>
      <w:r w:rsidRPr="008A7C0B">
        <w:rPr>
          <w:rFonts w:ascii="Arial" w:hAnsi="Arial"/>
          <w:sz w:val="24"/>
          <w:szCs w:val="24"/>
          <w:rtl/>
        </w:rPr>
        <w:t>החשב הכללי</w:t>
      </w:r>
    </w:p>
    <w:p w:rsidR="007500B3" w:rsidRPr="008A7C0B" w:rsidRDefault="007500B3" w:rsidP="007500B3">
      <w:pPr>
        <w:spacing w:line="360" w:lineRule="auto"/>
        <w:rPr>
          <w:rFonts w:ascii="Arial" w:hAnsi="Arial"/>
          <w:sz w:val="24"/>
          <w:szCs w:val="24"/>
        </w:rPr>
      </w:pPr>
      <w:r w:rsidRPr="008A7C0B">
        <w:rPr>
          <w:rFonts w:ascii="Arial" w:hAnsi="Arial"/>
          <w:sz w:val="24"/>
          <w:szCs w:val="24"/>
          <w:rtl/>
        </w:rPr>
        <w:t>משרד האוצר</w:t>
      </w:r>
    </w:p>
    <w:p w:rsidR="007500B3" w:rsidRPr="00132030" w:rsidRDefault="007500B3" w:rsidP="007500B3">
      <w:pPr>
        <w:spacing w:line="360" w:lineRule="auto"/>
        <w:rPr>
          <w:rFonts w:ascii="Arial" w:hAnsi="Arial"/>
          <w:sz w:val="24"/>
          <w:szCs w:val="24"/>
          <w:rtl/>
        </w:rPr>
      </w:pPr>
      <w:r w:rsidRPr="008A7C0B">
        <w:rPr>
          <w:rFonts w:ascii="Arial" w:hAnsi="Arial"/>
          <w:sz w:val="24"/>
          <w:szCs w:val="24"/>
          <w:rtl/>
        </w:rPr>
        <w:t>באמצעות משרד ______________</w:t>
      </w:r>
    </w:p>
    <w:p w:rsidR="007500B3" w:rsidRDefault="007500B3" w:rsidP="007500B3">
      <w:pPr>
        <w:spacing w:line="360" w:lineRule="auto"/>
        <w:rPr>
          <w:rFonts w:ascii="Arial" w:hAnsi="Arial"/>
          <w:b/>
          <w:bCs/>
          <w:color w:val="FF0000"/>
          <w:sz w:val="22"/>
          <w:szCs w:val="22"/>
          <w:u w:val="single"/>
          <w:rtl/>
        </w:rPr>
      </w:pPr>
    </w:p>
    <w:p w:rsidR="007500B3" w:rsidRDefault="007500B3" w:rsidP="007500B3">
      <w:pPr>
        <w:spacing w:line="360" w:lineRule="auto"/>
        <w:rPr>
          <w:rFonts w:ascii="Arial" w:hAnsi="Arial"/>
          <w:b/>
          <w:bCs/>
          <w:color w:val="FF0000"/>
          <w:sz w:val="22"/>
          <w:szCs w:val="22"/>
          <w:u w:val="single"/>
          <w:rtl/>
        </w:rPr>
      </w:pPr>
    </w:p>
    <w:p w:rsidR="007500B3" w:rsidRPr="0050276C" w:rsidRDefault="007500B3" w:rsidP="007500B3">
      <w:pPr>
        <w:spacing w:line="360" w:lineRule="auto"/>
        <w:jc w:val="center"/>
        <w:rPr>
          <w:rFonts w:ascii="Arial" w:hAnsi="Arial"/>
          <w:b/>
          <w:bCs/>
          <w:sz w:val="24"/>
          <w:szCs w:val="24"/>
          <w:u w:val="single"/>
        </w:rPr>
      </w:pPr>
      <w:r w:rsidRPr="0050276C">
        <w:rPr>
          <w:rFonts w:ascii="Arial" w:hAnsi="Arial"/>
          <w:b/>
          <w:bCs/>
          <w:sz w:val="24"/>
          <w:szCs w:val="24"/>
          <w:u w:val="single"/>
          <w:rtl/>
        </w:rPr>
        <w:t>הנדון: הוראת קיזוז</w:t>
      </w:r>
    </w:p>
    <w:p w:rsidR="007500B3" w:rsidRPr="0050276C" w:rsidRDefault="007500B3" w:rsidP="007500B3">
      <w:pPr>
        <w:numPr>
          <w:ilvl w:val="0"/>
          <w:numId w:val="30"/>
        </w:numPr>
        <w:spacing w:line="360" w:lineRule="auto"/>
        <w:rPr>
          <w:rFonts w:ascii="Arial" w:hAnsi="Arial"/>
          <w:sz w:val="24"/>
          <w:szCs w:val="24"/>
        </w:rPr>
      </w:pPr>
      <w:r w:rsidRPr="0050276C">
        <w:rPr>
          <w:rFonts w:ascii="Arial" w:hAnsi="Arial"/>
          <w:sz w:val="24"/>
          <w:szCs w:val="24"/>
          <w:rtl/>
        </w:rPr>
        <w:t>אנו החתומים מטה, (להלן - המוסד)______________, נותנים לכם בזאת הוראה בלתי מותנית לקזז כל סכום עד לסך ________</w:t>
      </w:r>
      <w:r>
        <w:rPr>
          <w:rFonts w:ascii="Arial" w:hAnsi="Arial"/>
          <w:sz w:val="24"/>
          <w:szCs w:val="24"/>
          <w:rtl/>
        </w:rPr>
        <w:t xml:space="preserve"> </w:t>
      </w:r>
      <w:r w:rsidRPr="0050276C">
        <w:rPr>
          <w:rFonts w:ascii="Arial" w:hAnsi="Arial"/>
          <w:sz w:val="24"/>
          <w:szCs w:val="24"/>
          <w:rtl/>
        </w:rPr>
        <w:t>ש"ח, (במילים___________)</w:t>
      </w:r>
      <w:r w:rsidRPr="0050276C">
        <w:rPr>
          <w:rFonts w:ascii="Arial" w:hAnsi="Arial" w:hint="cs"/>
          <w:sz w:val="24"/>
          <w:szCs w:val="24"/>
          <w:rtl/>
        </w:rPr>
        <w:t xml:space="preserve">, </w:t>
      </w:r>
      <w:r w:rsidRPr="0050276C">
        <w:rPr>
          <w:rFonts w:ascii="Arial" w:hAnsi="Arial"/>
          <w:sz w:val="24"/>
          <w:szCs w:val="24"/>
          <w:rtl/>
        </w:rPr>
        <w:t>מכל תשלום המגיע למוסד מהממשלה לפי כל דין, הסכם או הסדר (להלן - הקיזוז).</w:t>
      </w:r>
    </w:p>
    <w:p w:rsidR="007500B3" w:rsidRPr="0050276C" w:rsidRDefault="007500B3" w:rsidP="007500B3">
      <w:pPr>
        <w:numPr>
          <w:ilvl w:val="0"/>
          <w:numId w:val="30"/>
        </w:numPr>
        <w:spacing w:line="360" w:lineRule="auto"/>
        <w:rPr>
          <w:rFonts w:ascii="Arial" w:hAnsi="Arial"/>
          <w:sz w:val="24"/>
          <w:szCs w:val="24"/>
        </w:rPr>
      </w:pPr>
      <w:r w:rsidRPr="0050276C">
        <w:rPr>
          <w:rFonts w:ascii="Arial" w:hAnsi="Arial"/>
          <w:sz w:val="24"/>
          <w:szCs w:val="24"/>
          <w:rtl/>
        </w:rPr>
        <w:t xml:space="preserve">אנו מסכימים כי החשב הכללי, לפי שיקול דעתו הבלעדי והמוחלט, יקזז מכל תשלום המגיע למוסד מן הממשלה לפי כל דין, הסכם או הסדר, כל סכום המגיע לממשלה מן המוסד בקשר עם חוזה/הזמנה_____________ מבלי שיהיה חייב לנמק או לדרוש תחילה את סילוק הסכום האמור מאת המוסד. </w:t>
      </w:r>
      <w:r w:rsidRPr="0050276C">
        <w:rPr>
          <w:rFonts w:ascii="Arial" w:hAnsi="Arial"/>
          <w:sz w:val="24"/>
          <w:szCs w:val="24"/>
          <w:rtl/>
        </w:rPr>
        <w:tab/>
      </w:r>
    </w:p>
    <w:p w:rsidR="007500B3" w:rsidRPr="0050276C" w:rsidRDefault="007500B3" w:rsidP="007500B3">
      <w:pPr>
        <w:numPr>
          <w:ilvl w:val="0"/>
          <w:numId w:val="30"/>
        </w:numPr>
        <w:spacing w:line="360" w:lineRule="auto"/>
        <w:rPr>
          <w:rFonts w:ascii="Arial" w:hAnsi="Arial"/>
          <w:sz w:val="24"/>
          <w:szCs w:val="24"/>
        </w:rPr>
      </w:pPr>
      <w:r w:rsidRPr="0050276C">
        <w:rPr>
          <w:rFonts w:ascii="Arial" w:hAnsi="Arial"/>
          <w:sz w:val="24"/>
          <w:szCs w:val="24"/>
          <w:rtl/>
        </w:rPr>
        <w:t>אנו מתחייבים ומצהירים כי לא תהיה לנו כל טענה כלפי הממשלה על ביצוע קיזוז לפי הוראה זאת, מכספים המגיעים למוסד מן הממשלה לפי כל</w:t>
      </w:r>
      <w:r>
        <w:rPr>
          <w:rFonts w:ascii="Arial" w:hAnsi="Arial"/>
          <w:sz w:val="24"/>
          <w:szCs w:val="24"/>
          <w:rtl/>
        </w:rPr>
        <w:t xml:space="preserve"> </w:t>
      </w:r>
      <w:r w:rsidRPr="0050276C">
        <w:rPr>
          <w:rFonts w:ascii="Arial" w:hAnsi="Arial"/>
          <w:sz w:val="24"/>
          <w:szCs w:val="24"/>
          <w:rtl/>
        </w:rPr>
        <w:t>דין, הסכם או הסדר.</w:t>
      </w:r>
    </w:p>
    <w:p w:rsidR="007500B3" w:rsidRPr="0050276C" w:rsidRDefault="007500B3" w:rsidP="007500B3">
      <w:pPr>
        <w:numPr>
          <w:ilvl w:val="0"/>
          <w:numId w:val="30"/>
        </w:numPr>
        <w:spacing w:line="360" w:lineRule="auto"/>
        <w:rPr>
          <w:rFonts w:ascii="Arial" w:hAnsi="Arial"/>
          <w:sz w:val="24"/>
          <w:szCs w:val="24"/>
        </w:rPr>
      </w:pPr>
      <w:r w:rsidRPr="0050276C">
        <w:rPr>
          <w:rFonts w:ascii="Arial" w:hAnsi="Arial"/>
          <w:sz w:val="24"/>
          <w:szCs w:val="24"/>
          <w:rtl/>
        </w:rPr>
        <w:t>הוראה זו תישאר בתוקפה עד תאריך ________.</w:t>
      </w:r>
      <w:r w:rsidRPr="0050276C">
        <w:rPr>
          <w:rFonts w:ascii="Arial" w:hAnsi="Arial"/>
          <w:sz w:val="24"/>
          <w:szCs w:val="24"/>
          <w:rtl/>
        </w:rPr>
        <w:tab/>
      </w:r>
    </w:p>
    <w:p w:rsidR="007500B3" w:rsidRPr="0050276C" w:rsidRDefault="007500B3" w:rsidP="007500B3">
      <w:pPr>
        <w:numPr>
          <w:ilvl w:val="0"/>
          <w:numId w:val="30"/>
        </w:numPr>
        <w:spacing w:line="360" w:lineRule="auto"/>
        <w:rPr>
          <w:rFonts w:ascii="Arial" w:hAnsi="Arial"/>
          <w:sz w:val="24"/>
          <w:szCs w:val="24"/>
        </w:rPr>
      </w:pPr>
      <w:r w:rsidRPr="0050276C">
        <w:rPr>
          <w:rFonts w:ascii="Arial" w:hAnsi="Arial"/>
          <w:sz w:val="24"/>
          <w:szCs w:val="24"/>
          <w:rtl/>
        </w:rPr>
        <w:t>שינוי הוראה זו כפוף לאישור בכתב מהחשב הכללי במשרד האוצר.</w:t>
      </w:r>
    </w:p>
    <w:p w:rsidR="007500B3" w:rsidRDefault="007500B3" w:rsidP="007500B3">
      <w:pPr>
        <w:spacing w:line="360" w:lineRule="auto"/>
        <w:rPr>
          <w:rFonts w:ascii="Arial" w:hAnsi="Arial"/>
          <w:sz w:val="24"/>
          <w:szCs w:val="24"/>
          <w:rtl/>
        </w:rPr>
      </w:pPr>
    </w:p>
    <w:tbl>
      <w:tblPr>
        <w:tblStyle w:val="10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71"/>
      </w:tblGrid>
      <w:tr w:rsidR="007500B3" w:rsidTr="00FD6373">
        <w:trPr>
          <w:jc w:val="center"/>
        </w:trPr>
        <w:tc>
          <w:tcPr>
            <w:tcW w:w="6571" w:type="dxa"/>
          </w:tcPr>
          <w:p w:rsidR="007500B3" w:rsidRDefault="007500B3" w:rsidP="00CC6690">
            <w:pPr>
              <w:spacing w:line="360" w:lineRule="auto"/>
              <w:rPr>
                <w:rFonts w:ascii="Arial" w:hAnsi="Arial"/>
                <w:sz w:val="24"/>
                <w:szCs w:val="24"/>
                <w:rtl/>
              </w:rPr>
            </w:pPr>
            <w:r w:rsidRPr="0050276C">
              <w:rPr>
                <w:rFonts w:ascii="Arial" w:hAnsi="Arial"/>
                <w:sz w:val="24"/>
                <w:szCs w:val="24"/>
                <w:rtl/>
              </w:rPr>
              <w:t>_______________________________</w:t>
            </w:r>
            <w:r>
              <w:rPr>
                <w:rFonts w:ascii="Arial" w:hAnsi="Arial" w:hint="cs"/>
                <w:sz w:val="24"/>
                <w:szCs w:val="24"/>
                <w:rtl/>
              </w:rPr>
              <w:t>_____________________</w:t>
            </w:r>
          </w:p>
        </w:tc>
      </w:tr>
      <w:tr w:rsidR="007500B3" w:rsidTr="00FD6373">
        <w:trPr>
          <w:jc w:val="center"/>
        </w:trPr>
        <w:tc>
          <w:tcPr>
            <w:tcW w:w="6571" w:type="dxa"/>
          </w:tcPr>
          <w:p w:rsidR="007500B3" w:rsidRDefault="007500B3" w:rsidP="00CC6690">
            <w:pPr>
              <w:spacing w:line="360" w:lineRule="auto"/>
              <w:jc w:val="center"/>
              <w:rPr>
                <w:rFonts w:ascii="Arial" w:hAnsi="Arial"/>
                <w:sz w:val="24"/>
                <w:szCs w:val="24"/>
                <w:rtl/>
              </w:rPr>
            </w:pPr>
            <w:r w:rsidRPr="000653F5">
              <w:rPr>
                <w:rFonts w:ascii="Arial" w:hAnsi="Arial"/>
                <w:sz w:val="24"/>
                <w:szCs w:val="24"/>
                <w:rtl/>
              </w:rPr>
              <w:t>שם מלא וחתימה של מוסמכים מטעם המוסד</w:t>
            </w:r>
          </w:p>
        </w:tc>
      </w:tr>
    </w:tbl>
    <w:tbl>
      <w:tblPr>
        <w:tblStyle w:val="af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22"/>
      </w:tblGrid>
      <w:tr w:rsidR="007500B3" w:rsidTr="00CC6690">
        <w:tc>
          <w:tcPr>
            <w:tcW w:w="8522" w:type="dxa"/>
          </w:tcPr>
          <w:p w:rsidR="007500B3" w:rsidRDefault="007500B3" w:rsidP="00CC6690">
            <w:pPr>
              <w:spacing w:line="360" w:lineRule="auto"/>
              <w:rPr>
                <w:rFonts w:ascii="Arial" w:hAnsi="Arial"/>
                <w:sz w:val="24"/>
                <w:szCs w:val="24"/>
                <w:rtl/>
              </w:rPr>
            </w:pPr>
          </w:p>
        </w:tc>
      </w:tr>
      <w:tr w:rsidR="007500B3" w:rsidTr="00CC6690">
        <w:tc>
          <w:tcPr>
            <w:tcW w:w="8522" w:type="dxa"/>
          </w:tcPr>
          <w:p w:rsidR="007500B3" w:rsidRDefault="007500B3" w:rsidP="00CC6690">
            <w:pPr>
              <w:spacing w:line="360" w:lineRule="auto"/>
              <w:rPr>
                <w:rFonts w:ascii="Arial" w:hAnsi="Arial"/>
                <w:sz w:val="24"/>
                <w:szCs w:val="24"/>
                <w:rtl/>
              </w:rPr>
            </w:pPr>
          </w:p>
        </w:tc>
      </w:tr>
    </w:tbl>
    <w:p w:rsidR="007500B3" w:rsidRPr="0050276C" w:rsidRDefault="007500B3" w:rsidP="007500B3">
      <w:pPr>
        <w:spacing w:line="360" w:lineRule="auto"/>
        <w:rPr>
          <w:rFonts w:ascii="Arial" w:hAnsi="Arial"/>
          <w:sz w:val="24"/>
          <w:szCs w:val="24"/>
        </w:rPr>
      </w:pPr>
      <w:r w:rsidRPr="0050276C">
        <w:rPr>
          <w:rFonts w:ascii="Arial" w:hAnsi="Arial"/>
          <w:sz w:val="24"/>
          <w:szCs w:val="24"/>
          <w:rtl/>
        </w:rPr>
        <w:tab/>
      </w:r>
    </w:p>
    <w:p w:rsidR="007500B3" w:rsidRPr="0050276C" w:rsidRDefault="007500B3" w:rsidP="007500B3">
      <w:pPr>
        <w:spacing w:line="360" w:lineRule="auto"/>
        <w:rPr>
          <w:rFonts w:ascii="Arial" w:hAnsi="Arial"/>
          <w:sz w:val="24"/>
          <w:szCs w:val="24"/>
          <w:rtl/>
        </w:rPr>
      </w:pPr>
    </w:p>
    <w:p w:rsidR="007500B3" w:rsidRPr="0050276C" w:rsidRDefault="007500B3" w:rsidP="007500B3">
      <w:pPr>
        <w:spacing w:line="360" w:lineRule="auto"/>
        <w:rPr>
          <w:rFonts w:ascii="Arial" w:hAnsi="Arial"/>
          <w:sz w:val="24"/>
          <w:szCs w:val="24"/>
          <w:u w:val="single"/>
        </w:rPr>
      </w:pPr>
      <w:r w:rsidRPr="0050276C">
        <w:rPr>
          <w:rFonts w:ascii="Arial" w:hAnsi="Arial"/>
          <w:sz w:val="24"/>
          <w:szCs w:val="24"/>
          <w:u w:val="single"/>
          <w:rtl/>
        </w:rPr>
        <w:t>אישור עו"ד</w:t>
      </w:r>
    </w:p>
    <w:p w:rsidR="007500B3" w:rsidRDefault="007500B3" w:rsidP="007500B3">
      <w:pPr>
        <w:spacing w:line="360" w:lineRule="auto"/>
        <w:rPr>
          <w:rFonts w:ascii="Arial" w:hAnsi="Arial"/>
          <w:sz w:val="24"/>
          <w:szCs w:val="24"/>
          <w:rtl/>
        </w:rPr>
      </w:pPr>
      <w:r w:rsidRPr="0050276C">
        <w:rPr>
          <w:rFonts w:ascii="Arial" w:hAnsi="Arial"/>
          <w:sz w:val="24"/>
          <w:szCs w:val="24"/>
          <w:rtl/>
        </w:rPr>
        <w:t xml:space="preserve">אני הח"מ, עו"ד _____________, המשמש כיועץ המשפטי של ___________, מאשר בזאת כי הוראת הקיזוז שבנדון חתומה כדין על-ידי </w:t>
      </w:r>
      <w:proofErr w:type="spellStart"/>
      <w:r w:rsidRPr="0050276C">
        <w:rPr>
          <w:rFonts w:ascii="Arial" w:hAnsi="Arial"/>
          <w:sz w:val="24"/>
          <w:szCs w:val="24"/>
          <w:rtl/>
        </w:rPr>
        <w:t>מורשי</w:t>
      </w:r>
      <w:proofErr w:type="spellEnd"/>
      <w:r w:rsidRPr="0050276C">
        <w:rPr>
          <w:rFonts w:ascii="Arial" w:hAnsi="Arial"/>
          <w:sz w:val="24"/>
          <w:szCs w:val="24"/>
          <w:rtl/>
        </w:rPr>
        <w:t xml:space="preserve"> החתימה המוסמכים של המוסד ומחייבת את המוסד.</w:t>
      </w:r>
    </w:p>
    <w:p w:rsidR="00FD5C88" w:rsidRDefault="00FD5C88" w:rsidP="007500B3">
      <w:pPr>
        <w:spacing w:line="360" w:lineRule="auto"/>
        <w:rPr>
          <w:rFonts w:ascii="Arial" w:hAnsi="Arial"/>
          <w:sz w:val="24"/>
          <w:szCs w:val="24"/>
          <w:rtl/>
        </w:rPr>
      </w:pPr>
    </w:p>
    <w:tbl>
      <w:tblPr>
        <w:tblStyle w:val="13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1"/>
      </w:tblGrid>
      <w:tr w:rsidR="007500B3" w:rsidTr="007500B3">
        <w:tc>
          <w:tcPr>
            <w:tcW w:w="3361" w:type="dxa"/>
          </w:tcPr>
          <w:p w:rsidR="007500B3" w:rsidRDefault="007500B3" w:rsidP="00CC6690">
            <w:pPr>
              <w:spacing w:line="360" w:lineRule="auto"/>
              <w:rPr>
                <w:rFonts w:ascii="Arial" w:hAnsi="Arial"/>
                <w:sz w:val="24"/>
                <w:szCs w:val="24"/>
                <w:rtl/>
              </w:rPr>
            </w:pPr>
            <w:r>
              <w:rPr>
                <w:rFonts w:ascii="Arial" w:hAnsi="Arial" w:hint="cs"/>
                <w:sz w:val="24"/>
                <w:szCs w:val="24"/>
                <w:rtl/>
              </w:rPr>
              <w:t>__________________________</w:t>
            </w:r>
          </w:p>
        </w:tc>
      </w:tr>
      <w:tr w:rsidR="007500B3" w:rsidTr="007500B3">
        <w:tc>
          <w:tcPr>
            <w:tcW w:w="3361" w:type="dxa"/>
          </w:tcPr>
          <w:p w:rsidR="007500B3" w:rsidRDefault="007500B3" w:rsidP="00CC6690">
            <w:pPr>
              <w:spacing w:line="360" w:lineRule="auto"/>
              <w:jc w:val="center"/>
              <w:rPr>
                <w:rFonts w:ascii="Arial" w:hAnsi="Arial"/>
                <w:sz w:val="24"/>
                <w:szCs w:val="24"/>
                <w:rtl/>
              </w:rPr>
            </w:pPr>
            <w:r w:rsidRPr="000653F5">
              <w:rPr>
                <w:rFonts w:ascii="Arial" w:hAnsi="Arial"/>
                <w:sz w:val="24"/>
                <w:szCs w:val="24"/>
                <w:rtl/>
              </w:rPr>
              <w:t>עו"ד</w:t>
            </w:r>
          </w:p>
        </w:tc>
      </w:tr>
    </w:tbl>
    <w:p w:rsidR="00BE2E69" w:rsidRPr="00BE2E69" w:rsidRDefault="00BE2E69" w:rsidP="00B927B5">
      <w:pPr>
        <w:spacing w:line="360" w:lineRule="auto"/>
        <w:rPr>
          <w:rtl/>
        </w:rPr>
      </w:pPr>
    </w:p>
    <w:p w:rsidR="00063611" w:rsidRDefault="00063611" w:rsidP="00B927B5">
      <w:pPr>
        <w:pStyle w:val="3"/>
        <w:numPr>
          <w:ilvl w:val="0"/>
          <w:numId w:val="0"/>
        </w:numPr>
        <w:spacing w:line="360" w:lineRule="auto"/>
        <w:ind w:left="1440"/>
        <w:jc w:val="center"/>
        <w:rPr>
          <w:sz w:val="28"/>
          <w:szCs w:val="28"/>
          <w:rtl/>
        </w:rPr>
      </w:pPr>
      <w:bookmarkStart w:id="59" w:name="_נספח_ד'_להסכם"/>
      <w:bookmarkStart w:id="60" w:name="_Toc405252011"/>
      <w:bookmarkEnd w:id="59"/>
      <w:r w:rsidRPr="00B8251D">
        <w:rPr>
          <w:rFonts w:cs="David" w:hint="cs"/>
          <w:sz w:val="28"/>
          <w:szCs w:val="28"/>
          <w:u w:val="single"/>
          <w:rtl/>
        </w:rPr>
        <w:lastRenderedPageBreak/>
        <w:t xml:space="preserve">נספח ד' להסכם </w:t>
      </w:r>
      <w:r w:rsidRPr="00B8251D">
        <w:rPr>
          <w:rFonts w:cs="David"/>
          <w:sz w:val="28"/>
          <w:szCs w:val="28"/>
          <w:u w:val="single"/>
          <w:rtl/>
        </w:rPr>
        <w:t>–</w:t>
      </w:r>
      <w:r w:rsidRPr="00B8251D">
        <w:rPr>
          <w:rFonts w:cs="David" w:hint="cs"/>
          <w:sz w:val="28"/>
          <w:szCs w:val="28"/>
          <w:u w:val="single"/>
          <w:rtl/>
        </w:rPr>
        <w:t xml:space="preserve"> השירותים הנדרשים</w:t>
      </w:r>
      <w:bookmarkEnd w:id="60"/>
    </w:p>
    <w:p w:rsidR="000E6A29" w:rsidRPr="00E04438" w:rsidRDefault="000E6A29" w:rsidP="000E6A29">
      <w:pPr>
        <w:numPr>
          <w:ilvl w:val="0"/>
          <w:numId w:val="34"/>
        </w:numPr>
        <w:spacing w:line="360" w:lineRule="auto"/>
        <w:contextualSpacing/>
        <w:jc w:val="both"/>
        <w:rPr>
          <w:sz w:val="24"/>
          <w:szCs w:val="24"/>
        </w:rPr>
      </w:pPr>
      <w:r w:rsidRPr="00E04438">
        <w:rPr>
          <w:rFonts w:ascii="David" w:hAnsi="David" w:hint="cs"/>
          <w:sz w:val="24"/>
          <w:szCs w:val="24"/>
          <w:rtl/>
        </w:rPr>
        <w:t xml:space="preserve">השירותים המבוקשים יכללו ביצוע </w:t>
      </w:r>
      <w:r>
        <w:rPr>
          <w:rFonts w:ascii="David" w:hAnsi="David" w:hint="cs"/>
          <w:sz w:val="24"/>
          <w:szCs w:val="24"/>
          <w:rtl/>
        </w:rPr>
        <w:t>מחקר</w:t>
      </w:r>
      <w:r w:rsidRPr="00E04438">
        <w:rPr>
          <w:rFonts w:ascii="David" w:hAnsi="David" w:hint="cs"/>
          <w:sz w:val="24"/>
          <w:szCs w:val="24"/>
          <w:rtl/>
        </w:rPr>
        <w:t xml:space="preserve"> המבוסס על ביצוע סקרים, סקירות וניתוחים בהיבטים סטטיסטיים, היסטוריים, משפטיים </w:t>
      </w:r>
      <w:r>
        <w:rPr>
          <w:rFonts w:ascii="David" w:hAnsi="David" w:hint="cs"/>
          <w:sz w:val="24"/>
          <w:szCs w:val="24"/>
          <w:rtl/>
        </w:rPr>
        <w:t>ו</w:t>
      </w:r>
      <w:r w:rsidRPr="00E04438">
        <w:rPr>
          <w:rFonts w:ascii="David" w:hAnsi="David" w:hint="cs"/>
          <w:sz w:val="24"/>
          <w:szCs w:val="24"/>
          <w:rtl/>
        </w:rPr>
        <w:t xml:space="preserve">כלכליים של הסוגיה; השוואה </w:t>
      </w:r>
      <w:r>
        <w:rPr>
          <w:rFonts w:ascii="David" w:hAnsi="David" w:hint="cs"/>
          <w:sz w:val="24"/>
          <w:szCs w:val="24"/>
          <w:rtl/>
        </w:rPr>
        <w:t xml:space="preserve">בין </w:t>
      </w:r>
      <w:r w:rsidRPr="00E04438">
        <w:rPr>
          <w:rFonts w:ascii="David" w:hAnsi="David" w:hint="cs"/>
          <w:sz w:val="24"/>
          <w:szCs w:val="24"/>
          <w:rtl/>
        </w:rPr>
        <w:t>ל</w:t>
      </w:r>
      <w:r>
        <w:rPr>
          <w:rFonts w:ascii="David" w:hAnsi="David" w:hint="cs"/>
          <w:sz w:val="24"/>
          <w:szCs w:val="24"/>
          <w:rtl/>
        </w:rPr>
        <w:t>אומית</w:t>
      </w:r>
      <w:r w:rsidRPr="00E04438">
        <w:rPr>
          <w:rFonts w:ascii="David" w:hAnsi="David" w:hint="cs"/>
          <w:sz w:val="24"/>
          <w:szCs w:val="24"/>
          <w:rtl/>
        </w:rPr>
        <w:t xml:space="preserve"> וניסוח המלצות יישומיות בנוגע לסוגיית הדיור המוגן בישראל, כ</w:t>
      </w:r>
      <w:r>
        <w:rPr>
          <w:rFonts w:ascii="David" w:hAnsi="David" w:hint="cs"/>
          <w:sz w:val="24"/>
          <w:szCs w:val="24"/>
          <w:rtl/>
        </w:rPr>
        <w:t>ד</w:t>
      </w:r>
      <w:r w:rsidRPr="00E04438">
        <w:rPr>
          <w:rFonts w:ascii="David" w:hAnsi="David" w:hint="cs"/>
          <w:sz w:val="24"/>
          <w:szCs w:val="24"/>
          <w:rtl/>
        </w:rPr>
        <w:t>להלן</w:t>
      </w:r>
      <w:r w:rsidRPr="00E04438">
        <w:rPr>
          <w:rFonts w:hint="cs"/>
          <w:sz w:val="24"/>
          <w:szCs w:val="24"/>
          <w:rtl/>
        </w:rPr>
        <w:t>:</w:t>
      </w:r>
    </w:p>
    <w:p w:rsidR="000E6A29" w:rsidRPr="00E04438" w:rsidRDefault="000E6A29" w:rsidP="000E6A29">
      <w:pPr>
        <w:numPr>
          <w:ilvl w:val="1"/>
          <w:numId w:val="34"/>
        </w:numPr>
        <w:spacing w:line="360" w:lineRule="auto"/>
        <w:contextualSpacing/>
        <w:jc w:val="both"/>
        <w:rPr>
          <w:sz w:val="24"/>
          <w:szCs w:val="24"/>
        </w:rPr>
      </w:pPr>
      <w:r w:rsidRPr="00E04438">
        <w:rPr>
          <w:rFonts w:hint="cs"/>
          <w:sz w:val="24"/>
          <w:szCs w:val="24"/>
          <w:rtl/>
        </w:rPr>
        <w:t xml:space="preserve">המחקר יבחן מספר סוגיות בנושא </w:t>
      </w:r>
      <w:r>
        <w:rPr>
          <w:rFonts w:hint="cs"/>
          <w:sz w:val="24"/>
          <w:szCs w:val="24"/>
          <w:rtl/>
        </w:rPr>
        <w:t xml:space="preserve">הדיור המוגן לפי </w:t>
      </w:r>
      <w:r w:rsidRPr="00E04438">
        <w:rPr>
          <w:rFonts w:hint="cs"/>
          <w:sz w:val="24"/>
          <w:szCs w:val="24"/>
          <w:rtl/>
        </w:rPr>
        <w:t>חוק הגנת הדייר</w:t>
      </w:r>
      <w:r>
        <w:rPr>
          <w:rFonts w:hint="cs"/>
          <w:sz w:val="24"/>
          <w:szCs w:val="24"/>
          <w:rtl/>
        </w:rPr>
        <w:t xml:space="preserve"> (נוסח משולב), התשל"ב-1972 (להלן: חוק הגנת הדייר)</w:t>
      </w:r>
      <w:r w:rsidRPr="00E04438">
        <w:rPr>
          <w:rFonts w:hint="cs"/>
          <w:sz w:val="24"/>
          <w:szCs w:val="24"/>
          <w:rtl/>
        </w:rPr>
        <w:t>, בעיקרן:</w:t>
      </w:r>
    </w:p>
    <w:p w:rsidR="000E6A29" w:rsidRPr="00E04438" w:rsidRDefault="000E6A29" w:rsidP="000E6A29">
      <w:pPr>
        <w:numPr>
          <w:ilvl w:val="2"/>
          <w:numId w:val="34"/>
        </w:numPr>
        <w:tabs>
          <w:tab w:val="left" w:pos="1083"/>
          <w:tab w:val="left" w:pos="1792"/>
        </w:tabs>
        <w:spacing w:line="360" w:lineRule="auto"/>
        <w:ind w:left="1509" w:hanging="284"/>
        <w:contextualSpacing/>
        <w:jc w:val="both"/>
        <w:rPr>
          <w:sz w:val="24"/>
          <w:szCs w:val="24"/>
          <w:rtl/>
        </w:rPr>
      </w:pPr>
      <w:r w:rsidRPr="00E04438">
        <w:rPr>
          <w:rFonts w:hint="cs"/>
          <w:sz w:val="24"/>
          <w:szCs w:val="24"/>
          <w:rtl/>
        </w:rPr>
        <w:t>סקירת היקף ומאפייני התופעה כיום.</w:t>
      </w:r>
    </w:p>
    <w:p w:rsidR="000E6A29" w:rsidRPr="00E04438" w:rsidRDefault="000E6A29" w:rsidP="000E6A29">
      <w:pPr>
        <w:numPr>
          <w:ilvl w:val="2"/>
          <w:numId w:val="34"/>
        </w:numPr>
        <w:spacing w:line="360" w:lineRule="auto"/>
        <w:ind w:left="1509" w:hanging="284"/>
        <w:contextualSpacing/>
        <w:jc w:val="both"/>
        <w:rPr>
          <w:sz w:val="24"/>
          <w:szCs w:val="24"/>
        </w:rPr>
      </w:pPr>
      <w:r w:rsidRPr="00E04438">
        <w:rPr>
          <w:rFonts w:hint="cs"/>
          <w:sz w:val="24"/>
          <w:szCs w:val="24"/>
          <w:rtl/>
        </w:rPr>
        <w:t>השפעות התופעה על שוק הדיור וענף הבנייה בישראל.</w:t>
      </w:r>
    </w:p>
    <w:p w:rsidR="000E6A29" w:rsidRPr="00E04438" w:rsidRDefault="000E6A29" w:rsidP="000E6A29">
      <w:pPr>
        <w:numPr>
          <w:ilvl w:val="1"/>
          <w:numId w:val="34"/>
        </w:numPr>
        <w:spacing w:line="360" w:lineRule="auto"/>
        <w:contextualSpacing/>
        <w:jc w:val="both"/>
        <w:rPr>
          <w:sz w:val="24"/>
          <w:szCs w:val="24"/>
          <w:rtl/>
        </w:rPr>
      </w:pPr>
      <w:r w:rsidRPr="00E04438">
        <w:rPr>
          <w:rFonts w:hint="cs"/>
          <w:sz w:val="24"/>
          <w:szCs w:val="24"/>
          <w:rtl/>
        </w:rPr>
        <w:t>המחקר יכלול בין היתר:</w:t>
      </w:r>
    </w:p>
    <w:p w:rsidR="000E6A29" w:rsidRPr="00E04438" w:rsidRDefault="000E6A29" w:rsidP="000E6A29">
      <w:pPr>
        <w:numPr>
          <w:ilvl w:val="0"/>
          <w:numId w:val="35"/>
        </w:numPr>
        <w:spacing w:line="360" w:lineRule="auto"/>
        <w:ind w:left="1509" w:hanging="284"/>
        <w:contextualSpacing/>
        <w:jc w:val="both"/>
        <w:rPr>
          <w:sz w:val="24"/>
          <w:szCs w:val="24"/>
          <w:rtl/>
        </w:rPr>
      </w:pPr>
      <w:r w:rsidRPr="00E04438">
        <w:rPr>
          <w:rFonts w:hint="cs"/>
          <w:sz w:val="24"/>
          <w:szCs w:val="24"/>
          <w:rtl/>
        </w:rPr>
        <w:t>ביצוע סקר ומיפוי רקע של סוגיית הדיור המוגן בישראל</w:t>
      </w:r>
      <w:r>
        <w:rPr>
          <w:rFonts w:hint="cs"/>
          <w:sz w:val="24"/>
          <w:szCs w:val="24"/>
          <w:rtl/>
        </w:rPr>
        <w:t>, הכולל</w:t>
      </w:r>
      <w:r w:rsidRPr="00E04438">
        <w:rPr>
          <w:rFonts w:hint="cs"/>
          <w:sz w:val="24"/>
          <w:szCs w:val="24"/>
          <w:rtl/>
        </w:rPr>
        <w:t xml:space="preserve">: הערכת היקף ומאפייני התופעה בפועל באמצעות סקר ופיתוח אומדן בר-סמכא -  הערכת הפיזור גיאוגרפי, אפיון הנכסים ובעלי העניין. </w:t>
      </w:r>
      <w:r>
        <w:rPr>
          <w:rFonts w:hint="cs"/>
          <w:sz w:val="24"/>
          <w:szCs w:val="24"/>
          <w:rtl/>
        </w:rPr>
        <w:t>המציע נדרש</w:t>
      </w:r>
      <w:r w:rsidRPr="00E04438">
        <w:rPr>
          <w:rFonts w:hint="cs"/>
          <w:sz w:val="24"/>
          <w:szCs w:val="24"/>
          <w:rtl/>
        </w:rPr>
        <w:t xml:space="preserve"> להתייחס לסוגיה מבחינה כלכלית, חברתית ומשפטית.   </w:t>
      </w:r>
    </w:p>
    <w:p w:rsidR="000E6A29" w:rsidRPr="00E04438" w:rsidRDefault="000E6A29" w:rsidP="000E6A29">
      <w:pPr>
        <w:numPr>
          <w:ilvl w:val="0"/>
          <w:numId w:val="35"/>
        </w:numPr>
        <w:spacing w:line="360" w:lineRule="auto"/>
        <w:ind w:left="1509" w:hanging="284"/>
        <w:contextualSpacing/>
        <w:jc w:val="both"/>
        <w:rPr>
          <w:sz w:val="24"/>
          <w:szCs w:val="24"/>
        </w:rPr>
      </w:pPr>
      <w:r w:rsidRPr="00E04438">
        <w:rPr>
          <w:rFonts w:hint="cs"/>
          <w:sz w:val="24"/>
          <w:szCs w:val="24"/>
          <w:rtl/>
        </w:rPr>
        <w:t>ביצוע סקירת ספרות של מחקרים</w:t>
      </w:r>
      <w:r>
        <w:rPr>
          <w:rFonts w:hint="cs"/>
          <w:sz w:val="24"/>
          <w:szCs w:val="24"/>
          <w:rtl/>
        </w:rPr>
        <w:t xml:space="preserve"> וחקיקה</w:t>
      </w:r>
      <w:r w:rsidRPr="00E04438">
        <w:rPr>
          <w:rFonts w:hint="cs"/>
          <w:sz w:val="24"/>
          <w:szCs w:val="24"/>
          <w:rtl/>
        </w:rPr>
        <w:t xml:space="preserve"> בתחום הנדון.</w:t>
      </w:r>
    </w:p>
    <w:p w:rsidR="000E6A29" w:rsidRPr="00E04438" w:rsidRDefault="000E6A29" w:rsidP="000E6A29">
      <w:pPr>
        <w:numPr>
          <w:ilvl w:val="0"/>
          <w:numId w:val="35"/>
        </w:numPr>
        <w:tabs>
          <w:tab w:val="left" w:pos="-45"/>
        </w:tabs>
        <w:spacing w:line="360" w:lineRule="auto"/>
        <w:ind w:left="1509" w:hanging="284"/>
        <w:contextualSpacing/>
        <w:jc w:val="both"/>
        <w:rPr>
          <w:rFonts w:ascii="David" w:hAnsi="David"/>
          <w:sz w:val="24"/>
          <w:szCs w:val="24"/>
        </w:rPr>
      </w:pPr>
      <w:r w:rsidRPr="00E04438">
        <w:rPr>
          <w:rFonts w:hint="cs"/>
          <w:sz w:val="24"/>
          <w:szCs w:val="24"/>
          <w:rtl/>
        </w:rPr>
        <w:t>ביצוע ניתוח השפעות והשלכות העולות מהמצב הקיים בתחום הדיור המוגן על שוק הדיור בארץ, תוך התייחסות להשלכות כלכליות</w:t>
      </w:r>
      <w:r>
        <w:rPr>
          <w:rFonts w:hint="cs"/>
          <w:sz w:val="24"/>
          <w:szCs w:val="24"/>
          <w:rtl/>
        </w:rPr>
        <w:t xml:space="preserve"> </w:t>
      </w:r>
      <w:r w:rsidRPr="00E04438">
        <w:rPr>
          <w:rFonts w:hint="cs"/>
          <w:sz w:val="24"/>
          <w:szCs w:val="24"/>
          <w:rtl/>
        </w:rPr>
        <w:t xml:space="preserve">וחברתיות. </w:t>
      </w:r>
    </w:p>
    <w:p w:rsidR="000E6A29" w:rsidRPr="00E04438" w:rsidRDefault="000E6A29" w:rsidP="000E6A29">
      <w:pPr>
        <w:numPr>
          <w:ilvl w:val="0"/>
          <w:numId w:val="35"/>
        </w:numPr>
        <w:spacing w:line="360" w:lineRule="auto"/>
        <w:ind w:left="1509" w:hanging="284"/>
        <w:contextualSpacing/>
        <w:jc w:val="both"/>
        <w:rPr>
          <w:sz w:val="24"/>
          <w:szCs w:val="24"/>
        </w:rPr>
      </w:pPr>
      <w:r w:rsidRPr="00E04438">
        <w:rPr>
          <w:rFonts w:hint="cs"/>
          <w:sz w:val="24"/>
          <w:szCs w:val="24"/>
          <w:rtl/>
        </w:rPr>
        <w:t>סקירה בי</w:t>
      </w:r>
      <w:r>
        <w:rPr>
          <w:rFonts w:hint="cs"/>
          <w:sz w:val="24"/>
          <w:szCs w:val="24"/>
          <w:rtl/>
        </w:rPr>
        <w:t xml:space="preserve">ן </w:t>
      </w:r>
      <w:r w:rsidRPr="00E04438">
        <w:rPr>
          <w:rFonts w:hint="cs"/>
          <w:sz w:val="24"/>
          <w:szCs w:val="24"/>
          <w:rtl/>
        </w:rPr>
        <w:t xml:space="preserve">לאומית השוואתית למדינות מקבילות, בסוגיית התמודדות עם הדיור המוגן, השלכות התופעה ואופני הפעולה לצמצומה. הסקירה תכלול התייחסות לשיטות </w:t>
      </w:r>
      <w:r>
        <w:rPr>
          <w:rFonts w:hint="cs"/>
          <w:sz w:val="24"/>
          <w:szCs w:val="24"/>
          <w:rtl/>
        </w:rPr>
        <w:t>פעולה</w:t>
      </w:r>
      <w:r w:rsidRPr="00E04438">
        <w:rPr>
          <w:rFonts w:hint="cs"/>
          <w:sz w:val="24"/>
          <w:szCs w:val="24"/>
          <w:rtl/>
        </w:rPr>
        <w:t xml:space="preserve"> </w:t>
      </w:r>
      <w:r>
        <w:rPr>
          <w:rFonts w:hint="cs"/>
          <w:sz w:val="24"/>
          <w:szCs w:val="24"/>
          <w:rtl/>
        </w:rPr>
        <w:t>חלופיות ו</w:t>
      </w:r>
      <w:r w:rsidRPr="00E04438">
        <w:rPr>
          <w:rFonts w:hint="cs"/>
          <w:sz w:val="24"/>
          <w:szCs w:val="24"/>
          <w:rtl/>
        </w:rPr>
        <w:t>ניתוחן באופן כלכלי</w:t>
      </w:r>
      <w:r>
        <w:rPr>
          <w:rFonts w:hint="cs"/>
          <w:sz w:val="24"/>
          <w:szCs w:val="24"/>
          <w:rtl/>
        </w:rPr>
        <w:t xml:space="preserve"> ו</w:t>
      </w:r>
      <w:r w:rsidRPr="00E04438">
        <w:rPr>
          <w:rFonts w:hint="cs"/>
          <w:sz w:val="24"/>
          <w:szCs w:val="24"/>
          <w:rtl/>
        </w:rPr>
        <w:t xml:space="preserve">חברתי, כמו גם בדיקת התאמה וישימות. </w:t>
      </w:r>
    </w:p>
    <w:p w:rsidR="000E6A29" w:rsidRPr="00E04438" w:rsidRDefault="000E6A29" w:rsidP="000E6A29">
      <w:pPr>
        <w:numPr>
          <w:ilvl w:val="0"/>
          <w:numId w:val="35"/>
        </w:numPr>
        <w:spacing w:line="360" w:lineRule="auto"/>
        <w:ind w:left="1509" w:hanging="284"/>
        <w:contextualSpacing/>
        <w:jc w:val="both"/>
        <w:rPr>
          <w:sz w:val="24"/>
          <w:szCs w:val="24"/>
        </w:rPr>
      </w:pPr>
      <w:r w:rsidRPr="00E04438">
        <w:rPr>
          <w:rFonts w:hint="cs"/>
          <w:sz w:val="24"/>
          <w:szCs w:val="24"/>
          <w:rtl/>
        </w:rPr>
        <w:t>הצעה וניסוח חלופות מדיניות לצמצום תופעת הדיור המוגן בישראל: פירוט הרציונל, אופן פעולה, גופים בעלי עניין, ניתוח עלות-תועלת, ניתוח השלכות והשפעות אפשריות ועוד.</w:t>
      </w:r>
    </w:p>
    <w:p w:rsidR="00487C79" w:rsidRPr="000E6A29" w:rsidRDefault="000E6A29" w:rsidP="000E6A29">
      <w:pPr>
        <w:numPr>
          <w:ilvl w:val="1"/>
          <w:numId w:val="34"/>
        </w:numPr>
        <w:tabs>
          <w:tab w:val="left" w:pos="-45"/>
        </w:tabs>
        <w:spacing w:line="360" w:lineRule="auto"/>
        <w:contextualSpacing/>
        <w:jc w:val="both"/>
        <w:rPr>
          <w:rFonts w:ascii="David" w:hAnsi="David"/>
          <w:sz w:val="24"/>
          <w:szCs w:val="24"/>
          <w:rtl/>
        </w:rPr>
      </w:pPr>
      <w:r w:rsidRPr="00E04438">
        <w:rPr>
          <w:rFonts w:ascii="David" w:hAnsi="David" w:hint="cs"/>
          <w:sz w:val="24"/>
          <w:szCs w:val="24"/>
          <w:rtl/>
        </w:rPr>
        <w:t xml:space="preserve">המתודולוגיה המחקרית תכלול, בין היתר, סקר, מיפוי, ראיונות עם קבוצות בעלי עניין, פיתוח וביסוס אומדנים והשוואה בין-לאומית. אלו יהוו בסיס לניתוח, הסקת מסקנות ובחינת המלצות למדיניות. </w:t>
      </w:r>
    </w:p>
    <w:p w:rsidR="00487C79" w:rsidRDefault="00487C79" w:rsidP="001423FF">
      <w:pPr>
        <w:pStyle w:val="aff"/>
        <w:numPr>
          <w:ilvl w:val="0"/>
          <w:numId w:val="34"/>
        </w:numPr>
        <w:tabs>
          <w:tab w:val="left" w:pos="-45"/>
        </w:tabs>
        <w:spacing w:line="360" w:lineRule="auto"/>
        <w:contextualSpacing/>
        <w:jc w:val="both"/>
        <w:rPr>
          <w:rFonts w:ascii="David" w:hAnsi="David"/>
          <w:sz w:val="24"/>
          <w:szCs w:val="24"/>
        </w:rPr>
      </w:pPr>
      <w:r w:rsidRPr="00933938">
        <w:rPr>
          <w:rFonts w:ascii="David" w:hAnsi="David"/>
          <w:sz w:val="24"/>
          <w:szCs w:val="24"/>
          <w:rtl/>
        </w:rPr>
        <w:t>ממצאי המחקר, המסקנות וההמלצות שיגובשו</w:t>
      </w:r>
      <w:r w:rsidR="00AF30D1">
        <w:rPr>
          <w:rFonts w:ascii="David" w:hAnsi="David" w:hint="cs"/>
          <w:sz w:val="24"/>
          <w:szCs w:val="24"/>
          <w:rtl/>
        </w:rPr>
        <w:t xml:space="preserve"> ביחד עם ועדת ההיגוי</w:t>
      </w:r>
      <w:r w:rsidRPr="00933938">
        <w:rPr>
          <w:rFonts w:ascii="David" w:hAnsi="David"/>
          <w:sz w:val="24"/>
          <w:szCs w:val="24"/>
          <w:rtl/>
        </w:rPr>
        <w:t>, ינותחו ויוצגו בדו</w:t>
      </w:r>
      <w:r w:rsidRPr="00933938">
        <w:rPr>
          <w:rFonts w:ascii="David" w:hAnsi="David" w:hint="cs"/>
          <w:sz w:val="24"/>
          <w:szCs w:val="24"/>
          <w:rtl/>
        </w:rPr>
        <w:t>"</w:t>
      </w:r>
      <w:r w:rsidRPr="00933938">
        <w:rPr>
          <w:rFonts w:ascii="David" w:hAnsi="David"/>
          <w:sz w:val="24"/>
          <w:szCs w:val="24"/>
          <w:rtl/>
        </w:rPr>
        <w:t>חות ביניים ובדו</w:t>
      </w:r>
      <w:r w:rsidRPr="00933938">
        <w:rPr>
          <w:rFonts w:ascii="David" w:hAnsi="David" w:hint="cs"/>
          <w:sz w:val="24"/>
          <w:szCs w:val="24"/>
          <w:rtl/>
        </w:rPr>
        <w:t>"</w:t>
      </w:r>
      <w:r w:rsidRPr="00933938">
        <w:rPr>
          <w:rFonts w:ascii="David" w:hAnsi="David"/>
          <w:sz w:val="24"/>
          <w:szCs w:val="24"/>
          <w:rtl/>
        </w:rPr>
        <w:t>ח מסכם.</w:t>
      </w:r>
      <w:r w:rsidRPr="00933938">
        <w:rPr>
          <w:rFonts w:ascii="David" w:hAnsi="David" w:hint="cs"/>
          <w:sz w:val="24"/>
          <w:szCs w:val="24"/>
          <w:rtl/>
        </w:rPr>
        <w:t xml:space="preserve"> </w:t>
      </w:r>
      <w:r w:rsidRPr="00933938">
        <w:rPr>
          <w:rFonts w:ascii="David" w:hAnsi="David"/>
          <w:sz w:val="24"/>
          <w:szCs w:val="24"/>
          <w:rtl/>
        </w:rPr>
        <w:t>הדו</w:t>
      </w:r>
      <w:r w:rsidRPr="00933938">
        <w:rPr>
          <w:rFonts w:ascii="David" w:hAnsi="David" w:hint="cs"/>
          <w:sz w:val="24"/>
          <w:szCs w:val="24"/>
          <w:rtl/>
        </w:rPr>
        <w:t>"</w:t>
      </w:r>
      <w:r w:rsidRPr="00933938">
        <w:rPr>
          <w:rFonts w:ascii="David" w:hAnsi="David"/>
          <w:sz w:val="24"/>
          <w:szCs w:val="24"/>
          <w:rtl/>
        </w:rPr>
        <w:t>ח המסכם</w:t>
      </w:r>
      <w:r w:rsidR="00AF30D1">
        <w:rPr>
          <w:rFonts w:ascii="David" w:hAnsi="David" w:hint="cs"/>
          <w:sz w:val="24"/>
          <w:szCs w:val="24"/>
          <w:rtl/>
        </w:rPr>
        <w:t xml:space="preserve"> המאושר</w:t>
      </w:r>
      <w:r w:rsidRPr="00933938">
        <w:rPr>
          <w:rFonts w:ascii="David" w:hAnsi="David"/>
          <w:sz w:val="24"/>
          <w:szCs w:val="24"/>
          <w:rtl/>
        </w:rPr>
        <w:t xml:space="preserve"> יכלול תמצית מנהלים, פירוט המתודולוגיה (כולל הגדרות והסברים) ושיטת הביצוע, ניתוח כלכלי סטטיסטי, פירוט הממצאים (כולל לוחות והצגה גרפית), הסקת מסקנות ומתן המלצות למדיניות יישומית.</w:t>
      </w:r>
      <w:r w:rsidR="00807CF3">
        <w:rPr>
          <w:rFonts w:ascii="David" w:hAnsi="David"/>
          <w:sz w:val="24"/>
          <w:szCs w:val="24"/>
          <w:rtl/>
        </w:rPr>
        <w:t xml:space="preserve"> </w:t>
      </w:r>
    </w:p>
    <w:p w:rsidR="00487C79" w:rsidRPr="00933938" w:rsidRDefault="00487C79" w:rsidP="00FD5C88">
      <w:pPr>
        <w:numPr>
          <w:ilvl w:val="0"/>
          <w:numId w:val="34"/>
        </w:numPr>
        <w:spacing w:line="360" w:lineRule="auto"/>
        <w:jc w:val="both"/>
        <w:rPr>
          <w:sz w:val="24"/>
          <w:szCs w:val="24"/>
          <w:rtl/>
        </w:rPr>
      </w:pPr>
      <w:r w:rsidRPr="00933938">
        <w:rPr>
          <w:rFonts w:hint="cs"/>
          <w:sz w:val="24"/>
          <w:szCs w:val="24"/>
          <w:rtl/>
        </w:rPr>
        <w:t>ככל שיידרש, המציע יזום וישתתף בפגישות ודיונים בהם יוצגו מסקנות המחקר וההמלצות למדיניות עם גורמים במשרדי הממשלה ובגופים נוספים, לצורך קידום והטמעת המלצות המחקר.</w:t>
      </w:r>
    </w:p>
    <w:p w:rsidR="00487C79" w:rsidRPr="00933938" w:rsidRDefault="00487C79" w:rsidP="00FD5C88">
      <w:pPr>
        <w:pStyle w:val="aff"/>
        <w:numPr>
          <w:ilvl w:val="0"/>
          <w:numId w:val="34"/>
        </w:numPr>
        <w:tabs>
          <w:tab w:val="left" w:pos="-45"/>
        </w:tabs>
        <w:spacing w:line="360" w:lineRule="auto"/>
        <w:contextualSpacing/>
        <w:jc w:val="both"/>
        <w:rPr>
          <w:rFonts w:ascii="David" w:hAnsi="David"/>
          <w:sz w:val="24"/>
          <w:szCs w:val="24"/>
          <w:rtl/>
        </w:rPr>
      </w:pPr>
      <w:r w:rsidRPr="00933938">
        <w:rPr>
          <w:rFonts w:ascii="David" w:hAnsi="David"/>
          <w:sz w:val="24"/>
          <w:szCs w:val="24"/>
          <w:rtl/>
        </w:rPr>
        <w:t>יובהר כי לוח זמנים סופי יגובש בהתאם במהלך הישיבות הראשונות לאחר הזכי</w:t>
      </w:r>
      <w:r w:rsidRPr="00933938">
        <w:rPr>
          <w:rFonts w:ascii="David" w:hAnsi="David" w:hint="cs"/>
          <w:sz w:val="24"/>
          <w:szCs w:val="24"/>
          <w:rtl/>
        </w:rPr>
        <w:t>י</w:t>
      </w:r>
      <w:r w:rsidR="007C3B4F">
        <w:rPr>
          <w:rFonts w:ascii="David" w:hAnsi="David"/>
          <w:sz w:val="24"/>
          <w:szCs w:val="24"/>
          <w:rtl/>
        </w:rPr>
        <w:t>ה, גם על בסיס ההצעה שהוגשה</w:t>
      </w:r>
      <w:r w:rsidR="007C3B4F">
        <w:rPr>
          <w:rFonts w:ascii="David" w:hAnsi="David" w:hint="cs"/>
          <w:sz w:val="24"/>
          <w:szCs w:val="24"/>
          <w:rtl/>
        </w:rPr>
        <w:t xml:space="preserve"> באמצעות ועדת </w:t>
      </w:r>
      <w:r w:rsidR="00132030">
        <w:rPr>
          <w:rFonts w:ascii="David" w:hAnsi="David" w:hint="cs"/>
          <w:sz w:val="24"/>
          <w:szCs w:val="24"/>
          <w:rtl/>
        </w:rPr>
        <w:t>ה</w:t>
      </w:r>
      <w:r w:rsidR="007C3B4F">
        <w:rPr>
          <w:rFonts w:ascii="David" w:hAnsi="David" w:hint="cs"/>
          <w:sz w:val="24"/>
          <w:szCs w:val="24"/>
          <w:rtl/>
        </w:rPr>
        <w:t xml:space="preserve">היגוי </w:t>
      </w:r>
      <w:r w:rsidR="00132030">
        <w:rPr>
          <w:rFonts w:ascii="David" w:hAnsi="David" w:hint="cs"/>
          <w:sz w:val="24"/>
          <w:szCs w:val="24"/>
          <w:rtl/>
        </w:rPr>
        <w:t>ה</w:t>
      </w:r>
      <w:r w:rsidR="007C3B4F">
        <w:rPr>
          <w:rFonts w:ascii="David" w:hAnsi="David" w:hint="cs"/>
          <w:sz w:val="24"/>
          <w:szCs w:val="24"/>
          <w:rtl/>
        </w:rPr>
        <w:t>משרדית.</w:t>
      </w:r>
    </w:p>
    <w:p w:rsidR="00487C79" w:rsidRPr="00933938" w:rsidRDefault="00487C79" w:rsidP="00FD5C88">
      <w:pPr>
        <w:pStyle w:val="aff"/>
        <w:numPr>
          <w:ilvl w:val="0"/>
          <w:numId w:val="34"/>
        </w:numPr>
        <w:tabs>
          <w:tab w:val="left" w:pos="-45"/>
        </w:tabs>
        <w:spacing w:line="360" w:lineRule="auto"/>
        <w:contextualSpacing/>
        <w:jc w:val="both"/>
        <w:rPr>
          <w:rFonts w:ascii="David" w:hAnsi="David"/>
          <w:sz w:val="24"/>
          <w:szCs w:val="24"/>
          <w:rtl/>
        </w:rPr>
      </w:pPr>
      <w:r w:rsidRPr="00933938">
        <w:rPr>
          <w:rFonts w:ascii="David" w:hAnsi="David"/>
          <w:sz w:val="24"/>
          <w:szCs w:val="24"/>
          <w:rtl/>
        </w:rPr>
        <w:t>המציע י</w:t>
      </w:r>
      <w:r w:rsidRPr="00933938">
        <w:rPr>
          <w:rFonts w:ascii="David" w:hAnsi="David" w:hint="cs"/>
          <w:sz w:val="24"/>
          <w:szCs w:val="24"/>
          <w:rtl/>
        </w:rPr>
        <w:t>י</w:t>
      </w:r>
      <w:r w:rsidRPr="00933938">
        <w:rPr>
          <w:rFonts w:ascii="David" w:hAnsi="David"/>
          <w:sz w:val="24"/>
          <w:szCs w:val="24"/>
          <w:rtl/>
        </w:rPr>
        <w:t>דרש לבצע כל מטלה אחרת, כפי שתוטל עליו על ידי המנהל הכרוכה והמתחייבת מהשירותים שפורטו לעיל.</w:t>
      </w:r>
    </w:p>
    <w:p w:rsidR="00487C79" w:rsidRPr="00933938" w:rsidRDefault="00487C79" w:rsidP="00FD5C88">
      <w:pPr>
        <w:pStyle w:val="aff"/>
        <w:numPr>
          <w:ilvl w:val="0"/>
          <w:numId w:val="34"/>
        </w:numPr>
        <w:tabs>
          <w:tab w:val="left" w:pos="-45"/>
        </w:tabs>
        <w:spacing w:line="360" w:lineRule="auto"/>
        <w:contextualSpacing/>
        <w:jc w:val="both"/>
        <w:rPr>
          <w:rFonts w:ascii="David" w:hAnsi="David"/>
          <w:sz w:val="24"/>
          <w:szCs w:val="24"/>
          <w:rtl/>
        </w:rPr>
      </w:pPr>
      <w:r w:rsidRPr="00933938">
        <w:rPr>
          <w:rFonts w:ascii="David" w:hAnsi="David"/>
          <w:sz w:val="24"/>
          <w:szCs w:val="24"/>
          <w:rtl/>
        </w:rPr>
        <w:lastRenderedPageBreak/>
        <w:t>לצורך ביצוע עבודת המחקר, יידרש המציע להעסיק מנהל פרויקט ו</w:t>
      </w:r>
      <w:r w:rsidRPr="00933938">
        <w:rPr>
          <w:rFonts w:ascii="David" w:hAnsi="David" w:hint="cs"/>
          <w:sz w:val="24"/>
          <w:szCs w:val="24"/>
          <w:rtl/>
        </w:rPr>
        <w:t>איש</w:t>
      </w:r>
      <w:r w:rsidRPr="00933938">
        <w:rPr>
          <w:rFonts w:ascii="David" w:hAnsi="David"/>
          <w:sz w:val="24"/>
          <w:szCs w:val="24"/>
          <w:rtl/>
        </w:rPr>
        <w:t xml:space="preserve"> צוות נוס</w:t>
      </w:r>
      <w:r w:rsidRPr="00933938">
        <w:rPr>
          <w:rFonts w:ascii="David" w:hAnsi="David" w:hint="cs"/>
          <w:sz w:val="24"/>
          <w:szCs w:val="24"/>
          <w:rtl/>
        </w:rPr>
        <w:t xml:space="preserve">ף </w:t>
      </w:r>
      <w:r w:rsidRPr="00933938">
        <w:rPr>
          <w:rFonts w:ascii="David" w:hAnsi="David"/>
          <w:sz w:val="24"/>
          <w:szCs w:val="24"/>
          <w:rtl/>
        </w:rPr>
        <w:t>לפחות, אשר יעמדו בתנאי הסף.</w:t>
      </w:r>
      <w:r w:rsidRPr="00933938">
        <w:rPr>
          <w:rFonts w:ascii="David" w:hAnsi="David" w:hint="cs"/>
          <w:sz w:val="24"/>
          <w:szCs w:val="24"/>
          <w:rtl/>
        </w:rPr>
        <w:t xml:space="preserve"> </w:t>
      </w:r>
      <w:r w:rsidRPr="00933938">
        <w:rPr>
          <w:rFonts w:ascii="David" w:hAnsi="David"/>
          <w:sz w:val="24"/>
          <w:szCs w:val="24"/>
          <w:rtl/>
        </w:rPr>
        <w:t>על המציע לציין שם אחד מבין אנשי המקצוע אשר ימונה מטעמו להיות מנהל הפרויקט שיהיה איש הקשר עם המשרד בכל הקשור בביצוע השירותים.</w:t>
      </w:r>
      <w:r w:rsidRPr="00933938">
        <w:rPr>
          <w:rFonts w:ascii="David" w:hAnsi="David" w:hint="cs"/>
          <w:sz w:val="24"/>
          <w:szCs w:val="24"/>
          <w:rtl/>
        </w:rPr>
        <w:t xml:space="preserve"> </w:t>
      </w:r>
      <w:r w:rsidRPr="00933938">
        <w:rPr>
          <w:rFonts w:ascii="David" w:hAnsi="David"/>
          <w:sz w:val="24"/>
          <w:szCs w:val="24"/>
          <w:rtl/>
        </w:rPr>
        <w:t>המציע לא יהיה רשאי להחליף את הצוות המוצע במהלך תקופת ההתקשרות, אלא לאחר אישור מראש ובכתב מהמשרד ובלבד שהצוות המחליף המוצע עומד בתנאי הסף הקבועים במסמכי המכרז ובעל אותם כישורים מקצועיים</w:t>
      </w:r>
      <w:r w:rsidR="007C3B4F">
        <w:rPr>
          <w:rFonts w:ascii="David" w:hAnsi="David" w:hint="cs"/>
          <w:sz w:val="24"/>
          <w:szCs w:val="24"/>
          <w:rtl/>
        </w:rPr>
        <w:t xml:space="preserve"> (ראה סעיף 8.ו. למכרז)</w:t>
      </w:r>
      <w:r w:rsidRPr="00933938">
        <w:rPr>
          <w:rFonts w:ascii="David" w:hAnsi="David"/>
          <w:sz w:val="24"/>
          <w:szCs w:val="24"/>
          <w:rtl/>
        </w:rPr>
        <w:t>.</w:t>
      </w:r>
    </w:p>
    <w:p w:rsidR="00487C79" w:rsidRPr="00933938" w:rsidRDefault="00487C79" w:rsidP="00FD5C88">
      <w:pPr>
        <w:pStyle w:val="aff"/>
        <w:numPr>
          <w:ilvl w:val="0"/>
          <w:numId w:val="34"/>
        </w:numPr>
        <w:tabs>
          <w:tab w:val="left" w:pos="-45"/>
        </w:tabs>
        <w:spacing w:line="360" w:lineRule="auto"/>
        <w:contextualSpacing/>
        <w:jc w:val="both"/>
        <w:rPr>
          <w:rFonts w:ascii="David" w:hAnsi="David"/>
          <w:sz w:val="24"/>
          <w:szCs w:val="24"/>
          <w:rtl/>
        </w:rPr>
      </w:pPr>
      <w:r w:rsidRPr="00933938">
        <w:rPr>
          <w:rFonts w:ascii="David" w:hAnsi="David"/>
          <w:sz w:val="24"/>
          <w:szCs w:val="24"/>
          <w:rtl/>
        </w:rPr>
        <w:t>על המציע להשיג בכוחות עצמו ועל חשבונו את כל המידע הנדרש (מ</w:t>
      </w:r>
      <w:r w:rsidR="00B25846">
        <w:rPr>
          <w:rFonts w:ascii="David" w:hAnsi="David"/>
          <w:sz w:val="24"/>
          <w:szCs w:val="24"/>
          <w:rtl/>
        </w:rPr>
        <w:t>משרד הבינוי</w:t>
      </w:r>
      <w:r w:rsidRPr="00933938">
        <w:rPr>
          <w:rFonts w:ascii="David" w:hAnsi="David"/>
          <w:sz w:val="24"/>
          <w:szCs w:val="24"/>
          <w:rtl/>
        </w:rPr>
        <w:t>, ממשרדי ממשלה ואתרי אינטרנט שלהם, גופים נוספים וכד').</w:t>
      </w:r>
      <w:r w:rsidR="00807CF3">
        <w:rPr>
          <w:rFonts w:ascii="David" w:hAnsi="David"/>
          <w:sz w:val="24"/>
          <w:szCs w:val="24"/>
          <w:rtl/>
        </w:rPr>
        <w:t xml:space="preserve"> </w:t>
      </w:r>
      <w:r w:rsidRPr="00933938">
        <w:rPr>
          <w:rFonts w:ascii="David" w:hAnsi="David"/>
          <w:sz w:val="24"/>
          <w:szCs w:val="24"/>
          <w:rtl/>
        </w:rPr>
        <w:t xml:space="preserve">יודגש, כי התפוקות כתוצאה מביצוע השירותים לרבות זכויות יוצרים בהן, יהיו קניינו הבלעדי של </w:t>
      </w:r>
      <w:r w:rsidR="00B25846">
        <w:rPr>
          <w:rFonts w:ascii="David" w:hAnsi="David"/>
          <w:sz w:val="24"/>
          <w:szCs w:val="24"/>
          <w:rtl/>
        </w:rPr>
        <w:t>משרד הבינוי</w:t>
      </w:r>
      <w:r w:rsidRPr="00933938">
        <w:rPr>
          <w:rFonts w:ascii="David" w:hAnsi="David"/>
          <w:sz w:val="24"/>
          <w:szCs w:val="24"/>
          <w:rtl/>
        </w:rPr>
        <w:t xml:space="preserve"> וכמפורט בהסכם.</w:t>
      </w:r>
    </w:p>
    <w:p w:rsidR="00487C79" w:rsidRPr="00933938" w:rsidRDefault="00487C79" w:rsidP="00B927B5">
      <w:pPr>
        <w:spacing w:line="360" w:lineRule="auto"/>
        <w:rPr>
          <w:sz w:val="24"/>
          <w:szCs w:val="24"/>
          <w:rtl/>
        </w:rPr>
      </w:pPr>
    </w:p>
    <w:p w:rsidR="00487C79" w:rsidRDefault="00487C79" w:rsidP="00B927B5">
      <w:pPr>
        <w:spacing w:line="360" w:lineRule="auto"/>
        <w:rPr>
          <w:sz w:val="24"/>
          <w:szCs w:val="24"/>
          <w:rtl/>
        </w:rPr>
      </w:pPr>
    </w:p>
    <w:p w:rsidR="00CA55A2" w:rsidRDefault="00CA55A2" w:rsidP="00B927B5">
      <w:pPr>
        <w:spacing w:line="360" w:lineRule="auto"/>
        <w:rPr>
          <w:sz w:val="24"/>
          <w:szCs w:val="24"/>
          <w:rtl/>
        </w:rPr>
      </w:pPr>
    </w:p>
    <w:p w:rsidR="00CA55A2" w:rsidRDefault="00CA55A2" w:rsidP="00B927B5">
      <w:pPr>
        <w:spacing w:line="360" w:lineRule="auto"/>
        <w:rPr>
          <w:sz w:val="24"/>
          <w:szCs w:val="24"/>
          <w:rtl/>
        </w:rPr>
      </w:pPr>
    </w:p>
    <w:p w:rsidR="00CA55A2" w:rsidRDefault="00CA55A2" w:rsidP="00B927B5">
      <w:pPr>
        <w:spacing w:line="360" w:lineRule="auto"/>
        <w:rPr>
          <w:sz w:val="24"/>
          <w:szCs w:val="24"/>
          <w:rtl/>
        </w:rPr>
      </w:pPr>
    </w:p>
    <w:p w:rsidR="00CA55A2" w:rsidRDefault="00CA55A2" w:rsidP="00B927B5">
      <w:pPr>
        <w:spacing w:line="360" w:lineRule="auto"/>
        <w:rPr>
          <w:sz w:val="24"/>
          <w:szCs w:val="24"/>
          <w:rtl/>
        </w:rPr>
      </w:pPr>
    </w:p>
    <w:p w:rsidR="00CA55A2" w:rsidRDefault="00CA55A2" w:rsidP="00B927B5">
      <w:pPr>
        <w:spacing w:line="360" w:lineRule="auto"/>
        <w:rPr>
          <w:sz w:val="24"/>
          <w:szCs w:val="24"/>
          <w:rtl/>
        </w:rPr>
      </w:pPr>
    </w:p>
    <w:p w:rsidR="00CA55A2" w:rsidRDefault="00CA55A2" w:rsidP="00B927B5">
      <w:pPr>
        <w:spacing w:line="360" w:lineRule="auto"/>
        <w:rPr>
          <w:sz w:val="24"/>
          <w:szCs w:val="24"/>
          <w:rtl/>
        </w:rPr>
      </w:pPr>
    </w:p>
    <w:p w:rsidR="00CA55A2" w:rsidRDefault="00CA55A2" w:rsidP="00B927B5">
      <w:pPr>
        <w:spacing w:line="360" w:lineRule="auto"/>
        <w:rPr>
          <w:sz w:val="24"/>
          <w:szCs w:val="24"/>
          <w:rtl/>
        </w:rPr>
      </w:pPr>
    </w:p>
    <w:p w:rsidR="00CA55A2" w:rsidRDefault="00CA55A2" w:rsidP="00B927B5">
      <w:pPr>
        <w:spacing w:line="360" w:lineRule="auto"/>
        <w:rPr>
          <w:sz w:val="24"/>
          <w:szCs w:val="24"/>
          <w:rtl/>
        </w:rPr>
      </w:pPr>
    </w:p>
    <w:p w:rsidR="00CA55A2" w:rsidRDefault="00CA55A2" w:rsidP="00B927B5">
      <w:pPr>
        <w:spacing w:line="360" w:lineRule="auto"/>
        <w:rPr>
          <w:sz w:val="24"/>
          <w:szCs w:val="24"/>
          <w:rtl/>
        </w:rPr>
      </w:pPr>
    </w:p>
    <w:p w:rsidR="00CA55A2" w:rsidRDefault="00CA55A2" w:rsidP="00B927B5">
      <w:pPr>
        <w:spacing w:line="360" w:lineRule="auto"/>
        <w:rPr>
          <w:sz w:val="24"/>
          <w:szCs w:val="24"/>
          <w:rtl/>
        </w:rPr>
      </w:pPr>
    </w:p>
    <w:p w:rsidR="00CA55A2" w:rsidRDefault="00CA55A2" w:rsidP="00B927B5">
      <w:pPr>
        <w:spacing w:line="360" w:lineRule="auto"/>
        <w:rPr>
          <w:sz w:val="24"/>
          <w:szCs w:val="24"/>
          <w:rtl/>
        </w:rPr>
      </w:pPr>
    </w:p>
    <w:p w:rsidR="00CA55A2" w:rsidRDefault="00CA55A2" w:rsidP="00B927B5">
      <w:pPr>
        <w:spacing w:line="360" w:lineRule="auto"/>
        <w:rPr>
          <w:sz w:val="24"/>
          <w:szCs w:val="24"/>
          <w:rtl/>
        </w:rPr>
      </w:pPr>
    </w:p>
    <w:p w:rsidR="00CA55A2" w:rsidRDefault="00CA55A2" w:rsidP="00B927B5">
      <w:pPr>
        <w:spacing w:line="360" w:lineRule="auto"/>
        <w:rPr>
          <w:sz w:val="24"/>
          <w:szCs w:val="24"/>
          <w:rtl/>
        </w:rPr>
      </w:pPr>
    </w:p>
    <w:p w:rsidR="00CA55A2" w:rsidRDefault="00CA55A2" w:rsidP="00B927B5">
      <w:pPr>
        <w:spacing w:line="360" w:lineRule="auto"/>
        <w:rPr>
          <w:sz w:val="24"/>
          <w:szCs w:val="24"/>
          <w:rtl/>
        </w:rPr>
      </w:pPr>
    </w:p>
    <w:p w:rsidR="00CA55A2" w:rsidRDefault="00CA55A2" w:rsidP="00B927B5">
      <w:pPr>
        <w:spacing w:line="360" w:lineRule="auto"/>
        <w:rPr>
          <w:sz w:val="24"/>
          <w:szCs w:val="24"/>
          <w:rtl/>
        </w:rPr>
      </w:pPr>
    </w:p>
    <w:p w:rsidR="00CA55A2" w:rsidRDefault="00CA55A2" w:rsidP="00B927B5">
      <w:pPr>
        <w:spacing w:line="360" w:lineRule="auto"/>
        <w:rPr>
          <w:sz w:val="24"/>
          <w:szCs w:val="24"/>
          <w:rtl/>
        </w:rPr>
      </w:pPr>
    </w:p>
    <w:p w:rsidR="00CA55A2" w:rsidRDefault="00CA55A2" w:rsidP="00B927B5">
      <w:pPr>
        <w:spacing w:line="360" w:lineRule="auto"/>
        <w:rPr>
          <w:sz w:val="24"/>
          <w:szCs w:val="24"/>
          <w:rtl/>
        </w:rPr>
      </w:pPr>
    </w:p>
    <w:p w:rsidR="00CA55A2" w:rsidRDefault="00CA55A2" w:rsidP="00B927B5">
      <w:pPr>
        <w:spacing w:line="360" w:lineRule="auto"/>
        <w:rPr>
          <w:sz w:val="24"/>
          <w:szCs w:val="24"/>
          <w:rtl/>
        </w:rPr>
      </w:pPr>
    </w:p>
    <w:p w:rsidR="00CA55A2" w:rsidRDefault="00CA55A2" w:rsidP="00B927B5">
      <w:pPr>
        <w:spacing w:line="360" w:lineRule="auto"/>
        <w:rPr>
          <w:sz w:val="24"/>
          <w:szCs w:val="24"/>
          <w:rtl/>
        </w:rPr>
      </w:pPr>
    </w:p>
    <w:p w:rsidR="00CA55A2" w:rsidRDefault="00CA55A2" w:rsidP="00B927B5">
      <w:pPr>
        <w:spacing w:line="360" w:lineRule="auto"/>
        <w:rPr>
          <w:sz w:val="24"/>
          <w:szCs w:val="24"/>
          <w:rtl/>
        </w:rPr>
      </w:pPr>
    </w:p>
    <w:p w:rsidR="00CA55A2" w:rsidRDefault="00CA55A2" w:rsidP="00B927B5">
      <w:pPr>
        <w:spacing w:line="360" w:lineRule="auto"/>
        <w:rPr>
          <w:sz w:val="24"/>
          <w:szCs w:val="24"/>
          <w:rtl/>
        </w:rPr>
      </w:pPr>
    </w:p>
    <w:p w:rsidR="00CA55A2" w:rsidRDefault="00CA55A2" w:rsidP="00B927B5">
      <w:pPr>
        <w:spacing w:line="360" w:lineRule="auto"/>
        <w:rPr>
          <w:sz w:val="24"/>
          <w:szCs w:val="24"/>
          <w:rtl/>
        </w:rPr>
      </w:pPr>
    </w:p>
    <w:p w:rsidR="00CA55A2" w:rsidRPr="00933938" w:rsidRDefault="00CA55A2" w:rsidP="00B927B5">
      <w:pPr>
        <w:spacing w:line="360" w:lineRule="auto"/>
        <w:rPr>
          <w:sz w:val="24"/>
          <w:szCs w:val="24"/>
        </w:rPr>
      </w:pPr>
    </w:p>
    <w:p w:rsidR="00F37A35" w:rsidRPr="005A2358" w:rsidRDefault="00F37A35" w:rsidP="00F37A35">
      <w:pPr>
        <w:pStyle w:val="aff"/>
        <w:spacing w:line="360" w:lineRule="auto"/>
        <w:ind w:left="360"/>
        <w:contextualSpacing/>
      </w:pPr>
      <w:bookmarkStart w:id="61" w:name="_MON_1425199282"/>
      <w:bookmarkEnd w:id="61"/>
    </w:p>
    <w:p w:rsidR="0095039E" w:rsidRPr="00E65847" w:rsidRDefault="0095039E" w:rsidP="00B927B5">
      <w:pPr>
        <w:spacing w:line="360" w:lineRule="auto"/>
        <w:rPr>
          <w:rtl/>
        </w:rPr>
      </w:pPr>
    </w:p>
    <w:p w:rsidR="0095039E" w:rsidRDefault="0095039E" w:rsidP="00B927B5">
      <w:pPr>
        <w:spacing w:line="360" w:lineRule="auto"/>
        <w:rPr>
          <w:rtl/>
        </w:rPr>
      </w:pPr>
    </w:p>
    <w:p w:rsidR="0095039E" w:rsidRDefault="0095039E" w:rsidP="00B927B5">
      <w:pPr>
        <w:spacing w:line="360" w:lineRule="auto"/>
        <w:rPr>
          <w:rtl/>
        </w:rPr>
      </w:pPr>
    </w:p>
    <w:sectPr w:rsidR="0095039E" w:rsidSect="00582391">
      <w:footerReference w:type="default" r:id="rId12"/>
      <w:pgSz w:w="11907" w:h="16840" w:code="9"/>
      <w:pgMar w:top="1440" w:right="1797" w:bottom="1440" w:left="1797"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D5FF4" w:rsidRDefault="00FD5FF4">
      <w:r>
        <w:separator/>
      </w:r>
    </w:p>
  </w:endnote>
  <w:endnote w:type="continuationSeparator" w:id="0">
    <w:p w:rsidR="00FD5FF4" w:rsidRDefault="00FD5F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Rod">
    <w:panose1 w:val="02030509050101010101"/>
    <w:charset w:val="B1"/>
    <w:family w:val="modern"/>
    <w:pitch w:val="fixed"/>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313208259"/>
      <w:docPartObj>
        <w:docPartGallery w:val="Page Numbers (Bottom of Page)"/>
        <w:docPartUnique/>
      </w:docPartObj>
    </w:sdtPr>
    <w:sdtContent>
      <w:p w:rsidR="00505BA8" w:rsidRDefault="00505BA8">
        <w:pPr>
          <w:pStyle w:val="a5"/>
          <w:jc w:val="center"/>
          <w:rPr>
            <w:rtl/>
            <w:cs/>
          </w:rPr>
        </w:pPr>
        <w:r>
          <w:fldChar w:fldCharType="begin"/>
        </w:r>
        <w:r>
          <w:rPr>
            <w:rtl/>
            <w:cs/>
          </w:rPr>
          <w:instrText>PAGE   \* MERGEFORMAT</w:instrText>
        </w:r>
        <w:r>
          <w:fldChar w:fldCharType="separate"/>
        </w:r>
        <w:r w:rsidR="004F012C" w:rsidRPr="004F012C">
          <w:rPr>
            <w:noProof/>
            <w:rtl/>
            <w:lang w:val="he-IL"/>
          </w:rPr>
          <w:t>28</w:t>
        </w:r>
        <w:r>
          <w:fldChar w:fldCharType="end"/>
        </w:r>
      </w:p>
    </w:sdtContent>
  </w:sdt>
  <w:p w:rsidR="00505BA8" w:rsidRDefault="00505BA8">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D5FF4" w:rsidRDefault="00FD5FF4">
      <w:r>
        <w:separator/>
      </w:r>
    </w:p>
  </w:footnote>
  <w:footnote w:type="continuationSeparator" w:id="0">
    <w:p w:rsidR="00FD5FF4" w:rsidRDefault="00FD5FF4">
      <w:r>
        <w:continuationSeparator/>
      </w:r>
    </w:p>
  </w:footnote>
  <w:footnote w:id="1">
    <w:p w:rsidR="00505BA8" w:rsidRDefault="00505BA8" w:rsidP="00210D18">
      <w:pPr>
        <w:pStyle w:val="af7"/>
      </w:pPr>
      <w:r>
        <w:rPr>
          <w:rStyle w:val="af9"/>
        </w:rPr>
        <w:footnoteRef/>
      </w:r>
      <w:r>
        <w:rPr>
          <w:rFonts w:hint="cs"/>
          <w:rtl/>
        </w:rPr>
        <w:t>יילקחו בחשבון פרויקטים שהסתיימו בלבד.</w:t>
      </w:r>
    </w:p>
  </w:footnote>
  <w:footnote w:id="2">
    <w:p w:rsidR="00505BA8" w:rsidRDefault="00505BA8">
      <w:pPr>
        <w:pStyle w:val="af7"/>
        <w:rPr>
          <w:rtl/>
        </w:rPr>
      </w:pPr>
      <w:r>
        <w:rPr>
          <w:rStyle w:val="af9"/>
        </w:rPr>
        <w:footnoteRef/>
      </w:r>
      <w:r>
        <w:rPr>
          <w:rtl/>
        </w:rPr>
        <w:t xml:space="preserve"> </w:t>
      </w:r>
      <w:r>
        <w:rPr>
          <w:rFonts w:hint="cs"/>
          <w:rtl/>
        </w:rPr>
        <w:t>יילקחו בחשבון פרויקטים שהסתיימו בלבד.</w:t>
      </w:r>
    </w:p>
  </w:footnote>
  <w:footnote w:id="3">
    <w:p w:rsidR="00505BA8" w:rsidRDefault="00505BA8">
      <w:pPr>
        <w:pStyle w:val="af7"/>
      </w:pPr>
      <w:r>
        <w:rPr>
          <w:rStyle w:val="af9"/>
        </w:rPr>
        <w:footnoteRef/>
      </w:r>
      <w:r>
        <w:rPr>
          <w:rFonts w:hint="cs"/>
          <w:rtl/>
        </w:rPr>
        <w:t>יילקחו בחשבון פרויקטים שהסתיימו בלבד.</w:t>
      </w:r>
    </w:p>
  </w:footnote>
  <w:footnote w:id="4">
    <w:p w:rsidR="00505BA8" w:rsidRDefault="00505BA8" w:rsidP="000F6450">
      <w:pPr>
        <w:pStyle w:val="af7"/>
        <w:rPr>
          <w:rtl/>
        </w:rPr>
      </w:pPr>
      <w:r>
        <w:rPr>
          <w:rStyle w:val="af9"/>
        </w:rPr>
        <w:footnoteRef/>
      </w:r>
      <w:r>
        <w:rPr>
          <w:rtl/>
        </w:rPr>
        <w:t xml:space="preserve"> </w:t>
      </w:r>
      <w:r>
        <w:rPr>
          <w:rFonts w:hint="cs"/>
          <w:rtl/>
        </w:rPr>
        <w:t>לפחות אחת מהעבודות המצורפות כניסיון קודם להצעה</w:t>
      </w:r>
    </w:p>
  </w:footnote>
  <w:footnote w:id="5">
    <w:p w:rsidR="00505BA8" w:rsidRDefault="00505BA8" w:rsidP="00627661">
      <w:pPr>
        <w:pStyle w:val="af7"/>
        <w:rPr>
          <w:rtl/>
        </w:rPr>
      </w:pPr>
      <w:r>
        <w:rPr>
          <w:rStyle w:val="af9"/>
        </w:rPr>
        <w:footnoteRef/>
      </w:r>
      <w:r>
        <w:rPr>
          <w:rtl/>
        </w:rPr>
        <w:t xml:space="preserve"> </w:t>
      </w:r>
      <w:r w:rsidRPr="00C20DE6">
        <w:rPr>
          <w:rFonts w:hint="cs"/>
          <w:rtl/>
        </w:rPr>
        <w:t xml:space="preserve">חישוב שנות הניסיון בהתאם לתאריך ההתאגדות של המציע. במקרה בו המציע הינו יחיד חישוב שנות הניסיון יחושב בהתאם להערה </w:t>
      </w:r>
      <w:r>
        <w:rPr>
          <w:rFonts w:hint="cs"/>
          <w:rtl/>
        </w:rPr>
        <w:t>5</w:t>
      </w:r>
      <w:r w:rsidRPr="00C20DE6">
        <w:rPr>
          <w:rFonts w:hint="cs"/>
          <w:rtl/>
        </w:rPr>
        <w:t xml:space="preserve"> להלן.</w:t>
      </w:r>
    </w:p>
  </w:footnote>
  <w:footnote w:id="6">
    <w:p w:rsidR="00505BA8" w:rsidRPr="00627661" w:rsidRDefault="00505BA8" w:rsidP="00627661">
      <w:pPr>
        <w:pStyle w:val="af7"/>
        <w:rPr>
          <w:rtl/>
        </w:rPr>
      </w:pPr>
      <w:r>
        <w:rPr>
          <w:rStyle w:val="af9"/>
        </w:rPr>
        <w:footnoteRef/>
      </w:r>
      <w:r>
        <w:rPr>
          <w:rtl/>
        </w:rPr>
        <w:t xml:space="preserve"> </w:t>
      </w:r>
      <w:r w:rsidRPr="00C20DE6">
        <w:rPr>
          <w:rFonts w:hint="eastAsia"/>
          <w:rtl/>
        </w:rPr>
        <w:t>חישוב</w:t>
      </w:r>
      <w:r w:rsidRPr="00C20DE6">
        <w:rPr>
          <w:rtl/>
        </w:rPr>
        <w:t xml:space="preserve"> שנות הניסיון יהיה </w:t>
      </w:r>
      <w:proofErr w:type="spellStart"/>
      <w:r w:rsidRPr="00C20DE6">
        <w:rPr>
          <w:rFonts w:hint="eastAsia"/>
          <w:rtl/>
        </w:rPr>
        <w:t>סכימת</w:t>
      </w:r>
      <w:proofErr w:type="spellEnd"/>
      <w:r w:rsidRPr="00C20DE6">
        <w:rPr>
          <w:rtl/>
        </w:rPr>
        <w:t xml:space="preserve"> השנים בהם מנהל הפרויקט המוצע ניהל מחקר.</w:t>
      </w:r>
    </w:p>
  </w:footnote>
  <w:footnote w:id="7">
    <w:p w:rsidR="00505BA8" w:rsidRDefault="00505BA8">
      <w:pPr>
        <w:pStyle w:val="af7"/>
        <w:rPr>
          <w:rtl/>
        </w:rPr>
      </w:pPr>
      <w:r>
        <w:rPr>
          <w:rStyle w:val="af9"/>
        </w:rPr>
        <w:footnoteRef/>
      </w:r>
      <w:r>
        <w:rPr>
          <w:rtl/>
        </w:rPr>
        <w:t xml:space="preserve"> </w:t>
      </w:r>
      <w:r w:rsidRPr="00C20DE6">
        <w:rPr>
          <w:rFonts w:hint="eastAsia"/>
          <w:rtl/>
        </w:rPr>
        <w:t>חישוב</w:t>
      </w:r>
      <w:r w:rsidRPr="00C20DE6">
        <w:rPr>
          <w:rtl/>
        </w:rPr>
        <w:t xml:space="preserve"> שנות הניסיון יהיה </w:t>
      </w:r>
      <w:proofErr w:type="spellStart"/>
      <w:r w:rsidRPr="00C20DE6">
        <w:rPr>
          <w:rFonts w:hint="eastAsia"/>
          <w:rtl/>
        </w:rPr>
        <w:t>סכימת</w:t>
      </w:r>
      <w:proofErr w:type="spellEnd"/>
      <w:r w:rsidRPr="00C20DE6">
        <w:rPr>
          <w:rtl/>
        </w:rPr>
        <w:t xml:space="preserve"> השנים בהם איש הצוות המוצע שימש כחוקר או יועץ. לצורך החישוב יוכרו רק השנים לאחר מועד קבלת תואר אקדמי.</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78259A"/>
    <w:multiLevelType w:val="hybridMultilevel"/>
    <w:tmpl w:val="A0D6D8D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091771A"/>
    <w:multiLevelType w:val="hybridMultilevel"/>
    <w:tmpl w:val="04322C32"/>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2825269"/>
    <w:multiLevelType w:val="hybridMultilevel"/>
    <w:tmpl w:val="FAC040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2D71575"/>
    <w:multiLevelType w:val="multilevel"/>
    <w:tmpl w:val="04090027"/>
    <w:lvl w:ilvl="0">
      <w:start w:val="1"/>
      <w:numFmt w:val="upperRoman"/>
      <w:lvlText w:val="%1."/>
      <w:lvlJc w:val="left"/>
      <w:rPr>
        <w:rFonts w:cs="Times New Roman"/>
      </w:rPr>
    </w:lvl>
    <w:lvl w:ilvl="1">
      <w:start w:val="1"/>
      <w:numFmt w:val="upperLetter"/>
      <w:pStyle w:val="2"/>
      <w:lvlText w:val="%2."/>
      <w:lvlJc w:val="left"/>
      <w:pPr>
        <w:ind w:left="720"/>
      </w:pPr>
      <w:rPr>
        <w:rFonts w:cs="Times New Roman"/>
      </w:rPr>
    </w:lvl>
    <w:lvl w:ilvl="2">
      <w:start w:val="1"/>
      <w:numFmt w:val="decimal"/>
      <w:pStyle w:val="3"/>
      <w:lvlText w:val="%3."/>
      <w:lvlJc w:val="left"/>
      <w:pPr>
        <w:ind w:left="1440"/>
      </w:pPr>
      <w:rPr>
        <w:rFonts w:cs="Times New Roman"/>
      </w:rPr>
    </w:lvl>
    <w:lvl w:ilvl="3">
      <w:start w:val="1"/>
      <w:numFmt w:val="lowerLetter"/>
      <w:pStyle w:val="4"/>
      <w:lvlText w:val="%4)"/>
      <w:lvlJc w:val="left"/>
      <w:pPr>
        <w:ind w:left="2160"/>
      </w:pPr>
      <w:rPr>
        <w:rFonts w:cs="Times New Roman"/>
      </w:rPr>
    </w:lvl>
    <w:lvl w:ilvl="4">
      <w:start w:val="1"/>
      <w:numFmt w:val="decimal"/>
      <w:pStyle w:val="5"/>
      <w:lvlText w:val="(%5)"/>
      <w:lvlJc w:val="left"/>
      <w:pPr>
        <w:ind w:left="2880"/>
      </w:pPr>
      <w:rPr>
        <w:rFonts w:cs="Times New Roman"/>
      </w:rPr>
    </w:lvl>
    <w:lvl w:ilvl="5">
      <w:start w:val="1"/>
      <w:numFmt w:val="lowerLetter"/>
      <w:pStyle w:val="6"/>
      <w:lvlText w:val="(%6)"/>
      <w:lvlJc w:val="left"/>
      <w:pPr>
        <w:ind w:left="3600"/>
      </w:pPr>
      <w:rPr>
        <w:rFonts w:cs="Times New Roman"/>
      </w:rPr>
    </w:lvl>
    <w:lvl w:ilvl="6">
      <w:start w:val="1"/>
      <w:numFmt w:val="lowerRoman"/>
      <w:pStyle w:val="7"/>
      <w:lvlText w:val="(%7)"/>
      <w:lvlJc w:val="left"/>
      <w:pPr>
        <w:ind w:left="4320"/>
      </w:pPr>
      <w:rPr>
        <w:rFonts w:cs="Times New Roman"/>
      </w:rPr>
    </w:lvl>
    <w:lvl w:ilvl="7">
      <w:start w:val="1"/>
      <w:numFmt w:val="lowerLetter"/>
      <w:pStyle w:val="8"/>
      <w:lvlText w:val="(%8)"/>
      <w:lvlJc w:val="left"/>
      <w:pPr>
        <w:ind w:left="5040"/>
      </w:pPr>
      <w:rPr>
        <w:rFonts w:cs="Times New Roman"/>
      </w:rPr>
    </w:lvl>
    <w:lvl w:ilvl="8">
      <w:start w:val="1"/>
      <w:numFmt w:val="lowerRoman"/>
      <w:pStyle w:val="9"/>
      <w:lvlText w:val="(%9)"/>
      <w:lvlJc w:val="left"/>
      <w:pPr>
        <w:ind w:left="5760"/>
      </w:pPr>
      <w:rPr>
        <w:rFonts w:cs="Times New Roman"/>
      </w:rPr>
    </w:lvl>
  </w:abstractNum>
  <w:abstractNum w:abstractNumId="4">
    <w:nsid w:val="0A2D028B"/>
    <w:multiLevelType w:val="multilevel"/>
    <w:tmpl w:val="2564E0F4"/>
    <w:lvl w:ilvl="0">
      <w:start w:val="1"/>
      <w:numFmt w:val="decimal"/>
      <w:lvlText w:val="%1."/>
      <w:lvlJc w:val="left"/>
      <w:pPr>
        <w:ind w:left="361" w:hanging="360"/>
      </w:pPr>
      <w:rPr>
        <w:rFonts w:hint="default"/>
        <w:b w:val="0"/>
        <w:bCs w:val="0"/>
      </w:rPr>
    </w:lvl>
    <w:lvl w:ilvl="1">
      <w:start w:val="1"/>
      <w:numFmt w:val="decimal"/>
      <w:lvlText w:val="%2."/>
      <w:lvlJc w:val="left"/>
      <w:pPr>
        <w:ind w:left="1081" w:hanging="360"/>
      </w:pPr>
      <w:rPr>
        <w:rFonts w:hint="default"/>
      </w:rPr>
    </w:lvl>
    <w:lvl w:ilvl="2" w:tentative="1">
      <w:start w:val="1"/>
      <w:numFmt w:val="lowerRoman"/>
      <w:lvlText w:val="%3."/>
      <w:lvlJc w:val="right"/>
      <w:pPr>
        <w:ind w:left="1801" w:hanging="180"/>
      </w:pPr>
    </w:lvl>
    <w:lvl w:ilvl="3" w:tentative="1">
      <w:start w:val="1"/>
      <w:numFmt w:val="decimal"/>
      <w:lvlText w:val="%4."/>
      <w:lvlJc w:val="left"/>
      <w:pPr>
        <w:ind w:left="2521" w:hanging="360"/>
      </w:pPr>
    </w:lvl>
    <w:lvl w:ilvl="4" w:tentative="1">
      <w:start w:val="1"/>
      <w:numFmt w:val="lowerLetter"/>
      <w:lvlText w:val="%5."/>
      <w:lvlJc w:val="left"/>
      <w:pPr>
        <w:ind w:left="3241" w:hanging="360"/>
      </w:pPr>
    </w:lvl>
    <w:lvl w:ilvl="5" w:tentative="1">
      <w:start w:val="1"/>
      <w:numFmt w:val="lowerRoman"/>
      <w:lvlText w:val="%6."/>
      <w:lvlJc w:val="right"/>
      <w:pPr>
        <w:ind w:left="3961" w:hanging="180"/>
      </w:pPr>
    </w:lvl>
    <w:lvl w:ilvl="6" w:tentative="1">
      <w:start w:val="1"/>
      <w:numFmt w:val="decimal"/>
      <w:lvlText w:val="%7."/>
      <w:lvlJc w:val="left"/>
      <w:pPr>
        <w:ind w:left="4681" w:hanging="360"/>
      </w:pPr>
    </w:lvl>
    <w:lvl w:ilvl="7" w:tentative="1">
      <w:start w:val="1"/>
      <w:numFmt w:val="lowerLetter"/>
      <w:lvlText w:val="%8."/>
      <w:lvlJc w:val="left"/>
      <w:pPr>
        <w:ind w:left="5401" w:hanging="360"/>
      </w:pPr>
    </w:lvl>
    <w:lvl w:ilvl="8" w:tentative="1">
      <w:start w:val="1"/>
      <w:numFmt w:val="lowerRoman"/>
      <w:lvlText w:val="%9."/>
      <w:lvlJc w:val="right"/>
      <w:pPr>
        <w:ind w:left="6121" w:hanging="180"/>
      </w:pPr>
    </w:lvl>
  </w:abstractNum>
  <w:abstractNum w:abstractNumId="5">
    <w:nsid w:val="0A5D51F4"/>
    <w:multiLevelType w:val="singleLevel"/>
    <w:tmpl w:val="A358116C"/>
    <w:lvl w:ilvl="0">
      <w:start w:val="1"/>
      <w:numFmt w:val="decimal"/>
      <w:lvlText w:val="%1."/>
      <w:lvlJc w:val="left"/>
      <w:pPr>
        <w:tabs>
          <w:tab w:val="num" w:pos="360"/>
        </w:tabs>
        <w:ind w:left="360" w:hanging="360"/>
      </w:pPr>
      <w:rPr>
        <w:rFonts w:hint="default"/>
        <w:b w:val="0"/>
        <w:sz w:val="26"/>
      </w:rPr>
    </w:lvl>
  </w:abstractNum>
  <w:abstractNum w:abstractNumId="6">
    <w:nsid w:val="0FC51D36"/>
    <w:multiLevelType w:val="hybridMultilevel"/>
    <w:tmpl w:val="BBCC2DA6"/>
    <w:lvl w:ilvl="0" w:tplc="04B61A2A">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08E3C02"/>
    <w:multiLevelType w:val="singleLevel"/>
    <w:tmpl w:val="9D182434"/>
    <w:lvl w:ilvl="0">
      <w:start w:val="1"/>
      <w:numFmt w:val="hebrew1"/>
      <w:lvlText w:val="%1."/>
      <w:lvlJc w:val="left"/>
      <w:pPr>
        <w:tabs>
          <w:tab w:val="num" w:pos="1440"/>
        </w:tabs>
        <w:ind w:left="1440" w:hanging="720"/>
      </w:pPr>
      <w:rPr>
        <w:rFonts w:hint="default"/>
        <w:sz w:val="26"/>
      </w:rPr>
    </w:lvl>
  </w:abstractNum>
  <w:abstractNum w:abstractNumId="8">
    <w:nsid w:val="113316D4"/>
    <w:multiLevelType w:val="hybridMultilevel"/>
    <w:tmpl w:val="A1B05AA6"/>
    <w:lvl w:ilvl="0" w:tplc="7980B67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1E774F1"/>
    <w:multiLevelType w:val="hybridMultilevel"/>
    <w:tmpl w:val="15AA8DAE"/>
    <w:lvl w:ilvl="0" w:tplc="22C2F630">
      <w:start w:val="1"/>
      <w:numFmt w:val="hebrew1"/>
      <w:lvlText w:val="%1."/>
      <w:lvlJc w:val="left"/>
      <w:pPr>
        <w:tabs>
          <w:tab w:val="num" w:pos="1560"/>
        </w:tabs>
        <w:ind w:left="15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2BA2BA1"/>
    <w:multiLevelType w:val="hybridMultilevel"/>
    <w:tmpl w:val="1562AF86"/>
    <w:lvl w:ilvl="0" w:tplc="176864CA">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3A543DD"/>
    <w:multiLevelType w:val="hybridMultilevel"/>
    <w:tmpl w:val="4CF47E72"/>
    <w:lvl w:ilvl="0" w:tplc="34703290">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4F9534A"/>
    <w:multiLevelType w:val="hybridMultilevel"/>
    <w:tmpl w:val="1152CEF4"/>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18842D27"/>
    <w:multiLevelType w:val="hybridMultilevel"/>
    <w:tmpl w:val="E99E005C"/>
    <w:lvl w:ilvl="0" w:tplc="0409000F">
      <w:start w:val="1"/>
      <w:numFmt w:val="decimal"/>
      <w:lvlText w:val="%1."/>
      <w:lvlJc w:val="left"/>
      <w:pPr>
        <w:ind w:left="1862" w:hanging="360"/>
      </w:pPr>
    </w:lvl>
    <w:lvl w:ilvl="1" w:tplc="04090019" w:tentative="1">
      <w:start w:val="1"/>
      <w:numFmt w:val="lowerLetter"/>
      <w:lvlText w:val="%2."/>
      <w:lvlJc w:val="left"/>
      <w:pPr>
        <w:ind w:left="2582" w:hanging="360"/>
      </w:pPr>
    </w:lvl>
    <w:lvl w:ilvl="2" w:tplc="0409001B" w:tentative="1">
      <w:start w:val="1"/>
      <w:numFmt w:val="lowerRoman"/>
      <w:lvlText w:val="%3."/>
      <w:lvlJc w:val="right"/>
      <w:pPr>
        <w:ind w:left="3302" w:hanging="180"/>
      </w:pPr>
    </w:lvl>
    <w:lvl w:ilvl="3" w:tplc="0409000F" w:tentative="1">
      <w:start w:val="1"/>
      <w:numFmt w:val="decimal"/>
      <w:lvlText w:val="%4."/>
      <w:lvlJc w:val="left"/>
      <w:pPr>
        <w:ind w:left="4022" w:hanging="360"/>
      </w:pPr>
    </w:lvl>
    <w:lvl w:ilvl="4" w:tplc="04090019" w:tentative="1">
      <w:start w:val="1"/>
      <w:numFmt w:val="lowerLetter"/>
      <w:lvlText w:val="%5."/>
      <w:lvlJc w:val="left"/>
      <w:pPr>
        <w:ind w:left="4742" w:hanging="360"/>
      </w:pPr>
    </w:lvl>
    <w:lvl w:ilvl="5" w:tplc="0409001B" w:tentative="1">
      <w:start w:val="1"/>
      <w:numFmt w:val="lowerRoman"/>
      <w:lvlText w:val="%6."/>
      <w:lvlJc w:val="right"/>
      <w:pPr>
        <w:ind w:left="5462" w:hanging="180"/>
      </w:pPr>
    </w:lvl>
    <w:lvl w:ilvl="6" w:tplc="0409000F" w:tentative="1">
      <w:start w:val="1"/>
      <w:numFmt w:val="decimal"/>
      <w:lvlText w:val="%7."/>
      <w:lvlJc w:val="left"/>
      <w:pPr>
        <w:ind w:left="6182" w:hanging="360"/>
      </w:pPr>
    </w:lvl>
    <w:lvl w:ilvl="7" w:tplc="04090019" w:tentative="1">
      <w:start w:val="1"/>
      <w:numFmt w:val="lowerLetter"/>
      <w:lvlText w:val="%8."/>
      <w:lvlJc w:val="left"/>
      <w:pPr>
        <w:ind w:left="6902" w:hanging="360"/>
      </w:pPr>
    </w:lvl>
    <w:lvl w:ilvl="8" w:tplc="0409001B" w:tentative="1">
      <w:start w:val="1"/>
      <w:numFmt w:val="lowerRoman"/>
      <w:lvlText w:val="%9."/>
      <w:lvlJc w:val="right"/>
      <w:pPr>
        <w:ind w:left="7622" w:hanging="180"/>
      </w:pPr>
    </w:lvl>
  </w:abstractNum>
  <w:abstractNum w:abstractNumId="14">
    <w:nsid w:val="230774CB"/>
    <w:multiLevelType w:val="hybridMultilevel"/>
    <w:tmpl w:val="AB58BA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75D643C"/>
    <w:multiLevelType w:val="singleLevel"/>
    <w:tmpl w:val="5CEC3C52"/>
    <w:lvl w:ilvl="0">
      <w:start w:val="1"/>
      <w:numFmt w:val="hebrew1"/>
      <w:lvlText w:val="%1."/>
      <w:lvlJc w:val="left"/>
      <w:pPr>
        <w:tabs>
          <w:tab w:val="num" w:pos="1440"/>
        </w:tabs>
        <w:ind w:left="1440" w:hanging="720"/>
      </w:pPr>
      <w:rPr>
        <w:rFonts w:hint="default"/>
        <w:sz w:val="26"/>
      </w:rPr>
    </w:lvl>
  </w:abstractNum>
  <w:abstractNum w:abstractNumId="16">
    <w:nsid w:val="2BB20771"/>
    <w:multiLevelType w:val="hybridMultilevel"/>
    <w:tmpl w:val="35960252"/>
    <w:lvl w:ilvl="0" w:tplc="5FF828AA">
      <w:start w:val="1"/>
      <w:numFmt w:val="hebrew1"/>
      <w:lvlText w:val="%1."/>
      <w:lvlJc w:val="left"/>
      <w:pPr>
        <w:tabs>
          <w:tab w:val="num" w:pos="1560"/>
        </w:tabs>
        <w:ind w:left="15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CFC029D"/>
    <w:multiLevelType w:val="hybridMultilevel"/>
    <w:tmpl w:val="04268088"/>
    <w:lvl w:ilvl="0" w:tplc="CBE00476">
      <w:start w:val="7"/>
      <w:numFmt w:val="decimal"/>
      <w:lvlText w:val="%1."/>
      <w:lvlJc w:val="left"/>
      <w:pPr>
        <w:tabs>
          <w:tab w:val="num" w:pos="840"/>
        </w:tabs>
        <w:ind w:left="840" w:hanging="360"/>
      </w:pPr>
      <w:rPr>
        <w:rFonts w:hint="default"/>
        <w:b w:val="0"/>
        <w:bCs w:val="0"/>
        <w:sz w:val="24"/>
        <w:szCs w:val="24"/>
      </w:rPr>
    </w:lvl>
    <w:lvl w:ilvl="1" w:tplc="BDFE467E">
      <w:start w:val="1"/>
      <w:numFmt w:val="hebrew1"/>
      <w:lvlText w:val="%2."/>
      <w:lvlJc w:val="left"/>
      <w:pPr>
        <w:tabs>
          <w:tab w:val="num" w:pos="1560"/>
        </w:tabs>
        <w:ind w:left="1560" w:hanging="360"/>
      </w:pPr>
      <w:rPr>
        <w:rFonts w:hint="default"/>
        <w:lang w:val="en-US"/>
      </w:rPr>
    </w:lvl>
    <w:lvl w:ilvl="2" w:tplc="73EA69A2">
      <w:start w:val="1"/>
      <w:numFmt w:val="decimal"/>
      <w:lvlText w:val="%3."/>
      <w:lvlJc w:val="left"/>
      <w:pPr>
        <w:tabs>
          <w:tab w:val="num" w:pos="2280"/>
        </w:tabs>
        <w:ind w:left="2280" w:hanging="180"/>
      </w:pPr>
      <w:rPr>
        <w:b w:val="0"/>
        <w:bCs w:val="0"/>
        <w:lang w:val="en-US"/>
      </w:rPr>
    </w:lvl>
    <w:lvl w:ilvl="3" w:tplc="0409000F" w:tentative="1">
      <w:start w:val="1"/>
      <w:numFmt w:val="decimal"/>
      <w:lvlText w:val="%4."/>
      <w:lvlJc w:val="left"/>
      <w:pPr>
        <w:tabs>
          <w:tab w:val="num" w:pos="3000"/>
        </w:tabs>
        <w:ind w:left="3000" w:hanging="360"/>
      </w:pPr>
    </w:lvl>
    <w:lvl w:ilvl="4" w:tplc="04090019" w:tentative="1">
      <w:start w:val="1"/>
      <w:numFmt w:val="lowerLetter"/>
      <w:lvlText w:val="%5."/>
      <w:lvlJc w:val="left"/>
      <w:pPr>
        <w:tabs>
          <w:tab w:val="num" w:pos="3720"/>
        </w:tabs>
        <w:ind w:left="3720" w:hanging="360"/>
      </w:pPr>
    </w:lvl>
    <w:lvl w:ilvl="5" w:tplc="0409001B" w:tentative="1">
      <w:start w:val="1"/>
      <w:numFmt w:val="lowerRoman"/>
      <w:lvlText w:val="%6."/>
      <w:lvlJc w:val="right"/>
      <w:pPr>
        <w:tabs>
          <w:tab w:val="num" w:pos="4440"/>
        </w:tabs>
        <w:ind w:left="4440" w:hanging="180"/>
      </w:pPr>
    </w:lvl>
    <w:lvl w:ilvl="6" w:tplc="0409000F" w:tentative="1">
      <w:start w:val="1"/>
      <w:numFmt w:val="decimal"/>
      <w:lvlText w:val="%7."/>
      <w:lvlJc w:val="left"/>
      <w:pPr>
        <w:tabs>
          <w:tab w:val="num" w:pos="5160"/>
        </w:tabs>
        <w:ind w:left="5160" w:hanging="360"/>
      </w:pPr>
    </w:lvl>
    <w:lvl w:ilvl="7" w:tplc="04090019" w:tentative="1">
      <w:start w:val="1"/>
      <w:numFmt w:val="lowerLetter"/>
      <w:lvlText w:val="%8."/>
      <w:lvlJc w:val="left"/>
      <w:pPr>
        <w:tabs>
          <w:tab w:val="num" w:pos="5880"/>
        </w:tabs>
        <w:ind w:left="5880" w:hanging="360"/>
      </w:pPr>
    </w:lvl>
    <w:lvl w:ilvl="8" w:tplc="0409001B" w:tentative="1">
      <w:start w:val="1"/>
      <w:numFmt w:val="lowerRoman"/>
      <w:lvlText w:val="%9."/>
      <w:lvlJc w:val="right"/>
      <w:pPr>
        <w:tabs>
          <w:tab w:val="num" w:pos="6600"/>
        </w:tabs>
        <w:ind w:left="6600" w:hanging="180"/>
      </w:pPr>
    </w:lvl>
  </w:abstractNum>
  <w:abstractNum w:abstractNumId="18">
    <w:nsid w:val="31C05001"/>
    <w:multiLevelType w:val="hybridMultilevel"/>
    <w:tmpl w:val="C6AA0AC2"/>
    <w:lvl w:ilvl="0" w:tplc="2576AD62">
      <w:start w:val="1"/>
      <w:numFmt w:val="hebrew1"/>
      <w:lvlText w:val="%1."/>
      <w:lvlJc w:val="center"/>
      <w:pPr>
        <w:ind w:left="360" w:hanging="360"/>
      </w:pPr>
      <w:rPr>
        <w:rFonts w:ascii="Times New Roman" w:eastAsia="Times New Roman" w:hAnsi="Times New Roman" w:cs="David"/>
        <w:lang w:val="en-US"/>
      </w:rPr>
    </w:lvl>
    <w:lvl w:ilvl="1" w:tplc="0409000F">
      <w:start w:val="1"/>
      <w:numFmt w:val="decimal"/>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34C1008E"/>
    <w:multiLevelType w:val="hybridMultilevel"/>
    <w:tmpl w:val="CC9064E0"/>
    <w:lvl w:ilvl="0" w:tplc="04090013">
      <w:start w:val="1"/>
      <w:numFmt w:val="hebrew1"/>
      <w:lvlText w:val="%1."/>
      <w:lvlJc w:val="center"/>
      <w:pPr>
        <w:ind w:left="786"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362C7F65"/>
    <w:multiLevelType w:val="multilevel"/>
    <w:tmpl w:val="143EFC7A"/>
    <w:lvl w:ilvl="0">
      <w:start w:val="1"/>
      <w:numFmt w:val="hebrew1"/>
      <w:lvlText w:val="%1."/>
      <w:lvlJc w:val="center"/>
      <w:pPr>
        <w:ind w:left="720" w:hanging="360"/>
      </w:pPr>
      <w:rPr>
        <w:rFonts w:hint="default"/>
        <w:b/>
        <w:bCs w:val="0"/>
        <w:lang w:val="en-US"/>
      </w:rPr>
    </w:lvl>
    <w:lvl w:ilvl="1">
      <w:start w:val="1"/>
      <w:numFmt w:val="decimal"/>
      <w:lvlText w:val="%2."/>
      <w:lvlJc w:val="left"/>
      <w:pPr>
        <w:ind w:left="1440" w:hanging="360"/>
      </w:pPr>
      <w:rPr>
        <w:rFonts w:hint="default"/>
      </w:rPr>
    </w:lvl>
    <w:lvl w:ilvl="2">
      <w:start w:val="1"/>
      <w:numFmt w:val="hebrew1"/>
      <w:lvlText w:val="%3."/>
      <w:lvlJc w:val="left"/>
      <w:pPr>
        <w:ind w:left="2340" w:hanging="36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1">
    <w:nsid w:val="37C40E0C"/>
    <w:multiLevelType w:val="hybridMultilevel"/>
    <w:tmpl w:val="348EB1FC"/>
    <w:lvl w:ilvl="0" w:tplc="6DD86EDC">
      <w:start w:val="1"/>
      <w:numFmt w:val="hebrew1"/>
      <w:lvlText w:val="%1."/>
      <w:lvlJc w:val="left"/>
      <w:pPr>
        <w:tabs>
          <w:tab w:val="num" w:pos="1560"/>
        </w:tabs>
        <w:ind w:left="156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B724EB1"/>
    <w:multiLevelType w:val="hybridMultilevel"/>
    <w:tmpl w:val="94F4F366"/>
    <w:lvl w:ilvl="0" w:tplc="6ACC8C8A">
      <w:start w:val="2"/>
      <w:numFmt w:val="hebrew1"/>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3DC20EFA"/>
    <w:multiLevelType w:val="hybridMultilevel"/>
    <w:tmpl w:val="76F88118"/>
    <w:lvl w:ilvl="0" w:tplc="A9720F90">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EAD43A4"/>
    <w:multiLevelType w:val="hybridMultilevel"/>
    <w:tmpl w:val="11AEB7CE"/>
    <w:lvl w:ilvl="0" w:tplc="60B692C6">
      <w:start w:val="1"/>
      <w:numFmt w:val="hebrew1"/>
      <w:lvlText w:val="%1."/>
      <w:lvlJc w:val="left"/>
      <w:pPr>
        <w:ind w:left="1200" w:hanging="360"/>
      </w:pPr>
      <w:rPr>
        <w:rFonts w:hint="default"/>
      </w:rPr>
    </w:lvl>
    <w:lvl w:ilvl="1" w:tplc="0409000F">
      <w:start w:val="1"/>
      <w:numFmt w:val="decimal"/>
      <w:lvlText w:val="%2."/>
      <w:lvlJc w:val="left"/>
      <w:pPr>
        <w:ind w:left="1920" w:hanging="360"/>
      </w:pPr>
      <w:rPr>
        <w:b w:val="0"/>
        <w:bCs w:val="0"/>
      </w:r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25">
    <w:nsid w:val="42FC0B80"/>
    <w:multiLevelType w:val="hybridMultilevel"/>
    <w:tmpl w:val="202EEDCE"/>
    <w:lvl w:ilvl="0" w:tplc="1F487468">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5EE73F8"/>
    <w:multiLevelType w:val="singleLevel"/>
    <w:tmpl w:val="9BB02C18"/>
    <w:lvl w:ilvl="0">
      <w:start w:val="1"/>
      <w:numFmt w:val="hebrew1"/>
      <w:lvlText w:val="%1."/>
      <w:lvlJc w:val="left"/>
      <w:pPr>
        <w:tabs>
          <w:tab w:val="num" w:pos="1440"/>
        </w:tabs>
        <w:ind w:left="1440" w:hanging="720"/>
      </w:pPr>
      <w:rPr>
        <w:rFonts w:hint="default"/>
        <w:sz w:val="26"/>
      </w:rPr>
    </w:lvl>
  </w:abstractNum>
  <w:abstractNum w:abstractNumId="27">
    <w:nsid w:val="4ABB1C59"/>
    <w:multiLevelType w:val="multilevel"/>
    <w:tmpl w:val="5E86B80E"/>
    <w:lvl w:ilvl="0">
      <w:start w:val="1"/>
      <w:numFmt w:val="decimal"/>
      <w:lvlText w:val="%1."/>
      <w:lvlJc w:val="left"/>
      <w:pPr>
        <w:ind w:left="360" w:hanging="360"/>
      </w:pPr>
      <w:rPr>
        <w:rFonts w:hint="default"/>
        <w:b/>
        <w:bCs w:val="0"/>
      </w:rPr>
    </w:lvl>
    <w:lvl w:ilvl="1">
      <w:start w:val="1"/>
      <w:numFmt w:val="hebrew1"/>
      <w:lvlText w:val="%2."/>
      <w:lvlJc w:val="center"/>
      <w:pPr>
        <w:ind w:left="1080" w:hanging="360"/>
      </w:pPr>
      <w:rPr>
        <w:rFonts w:hint="default"/>
        <w:b w:val="0"/>
        <w:bCs w:val="0"/>
        <w:lang w:val="en-US"/>
      </w:rPr>
    </w:lvl>
    <w:lvl w:ilvl="2">
      <w:start w:val="1"/>
      <w:numFmt w:val="decimal"/>
      <w:lvlText w:val="%3."/>
      <w:lvlJc w:val="left"/>
      <w:pPr>
        <w:ind w:left="1980" w:hanging="36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8">
    <w:nsid w:val="4BDF77A9"/>
    <w:multiLevelType w:val="hybridMultilevel"/>
    <w:tmpl w:val="68F616EE"/>
    <w:lvl w:ilvl="0" w:tplc="E6B68732">
      <w:start w:val="1"/>
      <w:numFmt w:val="decimal"/>
      <w:lvlText w:val="%1."/>
      <w:lvlJc w:val="left"/>
      <w:pPr>
        <w:ind w:left="720" w:hanging="360"/>
      </w:pPr>
      <w:rPr>
        <w:rFonts w:hint="default"/>
        <w:b w:val="0"/>
        <w:bCs w:val="0"/>
        <w:sz w:val="22"/>
        <w:szCs w:val="22"/>
        <w:lang w:bidi="he-IL"/>
      </w:rPr>
    </w:lvl>
    <w:lvl w:ilvl="1" w:tplc="0108D02E">
      <w:start w:val="1"/>
      <w:numFmt w:val="hebrew1"/>
      <w:lvlText w:val="%2."/>
      <w:lvlJc w:val="left"/>
      <w:pPr>
        <w:ind w:left="1440" w:hanging="360"/>
      </w:pPr>
      <w:rPr>
        <w:rFonts w:hint="default"/>
        <w:lang w:val="en-US"/>
      </w:rPr>
    </w:lvl>
    <w:lvl w:ilvl="2" w:tplc="CC128762" w:tentative="1">
      <w:start w:val="1"/>
      <w:numFmt w:val="lowerRoman"/>
      <w:lvlText w:val="%3."/>
      <w:lvlJc w:val="right"/>
      <w:pPr>
        <w:ind w:left="2160" w:hanging="180"/>
      </w:pPr>
    </w:lvl>
    <w:lvl w:ilvl="3" w:tplc="196830B6" w:tentative="1">
      <w:start w:val="1"/>
      <w:numFmt w:val="decimal"/>
      <w:lvlText w:val="%4."/>
      <w:lvlJc w:val="left"/>
      <w:pPr>
        <w:ind w:left="2880" w:hanging="360"/>
      </w:pPr>
    </w:lvl>
    <w:lvl w:ilvl="4" w:tplc="097C2BB6" w:tentative="1">
      <w:start w:val="1"/>
      <w:numFmt w:val="lowerLetter"/>
      <w:lvlText w:val="%5."/>
      <w:lvlJc w:val="left"/>
      <w:pPr>
        <w:ind w:left="3600" w:hanging="360"/>
      </w:pPr>
    </w:lvl>
    <w:lvl w:ilvl="5" w:tplc="748A3B68" w:tentative="1">
      <w:start w:val="1"/>
      <w:numFmt w:val="lowerRoman"/>
      <w:lvlText w:val="%6."/>
      <w:lvlJc w:val="right"/>
      <w:pPr>
        <w:ind w:left="4320" w:hanging="180"/>
      </w:pPr>
    </w:lvl>
    <w:lvl w:ilvl="6" w:tplc="6D4C9914" w:tentative="1">
      <w:start w:val="1"/>
      <w:numFmt w:val="decimal"/>
      <w:lvlText w:val="%7."/>
      <w:lvlJc w:val="left"/>
      <w:pPr>
        <w:ind w:left="5040" w:hanging="360"/>
      </w:pPr>
    </w:lvl>
    <w:lvl w:ilvl="7" w:tplc="0102096A" w:tentative="1">
      <w:start w:val="1"/>
      <w:numFmt w:val="lowerLetter"/>
      <w:lvlText w:val="%8."/>
      <w:lvlJc w:val="left"/>
      <w:pPr>
        <w:ind w:left="5760" w:hanging="360"/>
      </w:pPr>
    </w:lvl>
    <w:lvl w:ilvl="8" w:tplc="62AE153C" w:tentative="1">
      <w:start w:val="1"/>
      <w:numFmt w:val="lowerRoman"/>
      <w:lvlText w:val="%9."/>
      <w:lvlJc w:val="right"/>
      <w:pPr>
        <w:ind w:left="6480" w:hanging="180"/>
      </w:pPr>
    </w:lvl>
  </w:abstractNum>
  <w:abstractNum w:abstractNumId="29">
    <w:nsid w:val="4F704B1C"/>
    <w:multiLevelType w:val="hybridMultilevel"/>
    <w:tmpl w:val="47446BE2"/>
    <w:lvl w:ilvl="0" w:tplc="2596429A">
      <w:start w:val="1"/>
      <w:numFmt w:val="hebrew1"/>
      <w:lvlText w:val="%1."/>
      <w:lvlJc w:val="left"/>
      <w:pPr>
        <w:tabs>
          <w:tab w:val="num" w:pos="1560"/>
        </w:tabs>
        <w:ind w:left="156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29739A5"/>
    <w:multiLevelType w:val="multilevel"/>
    <w:tmpl w:val="26866B5A"/>
    <w:lvl w:ilvl="0">
      <w:start w:val="1"/>
      <w:numFmt w:val="hebrew1"/>
      <w:lvlText w:val="%1."/>
      <w:lvlJc w:val="center"/>
      <w:pPr>
        <w:tabs>
          <w:tab w:val="num" w:pos="720"/>
        </w:tabs>
        <w:ind w:left="720" w:hanging="360"/>
      </w:pPr>
      <w:rPr>
        <w:rFonts w:hint="default"/>
        <w:b w:val="0"/>
        <w:bCs w:val="0"/>
        <w:color w:val="auto"/>
      </w:rPr>
    </w:lvl>
    <w:lvl w:ilvl="1">
      <w:start w:val="1"/>
      <w:numFmt w:val="decimal"/>
      <w:lvlText w:val="%2."/>
      <w:lvlJc w:val="left"/>
      <w:pPr>
        <w:tabs>
          <w:tab w:val="num" w:pos="755"/>
        </w:tabs>
        <w:ind w:left="1190" w:hanging="432"/>
      </w:pPr>
      <w:rPr>
        <w:rFonts w:hint="default"/>
      </w:rPr>
    </w:lvl>
    <w:lvl w:ilvl="2">
      <w:start w:val="1"/>
      <w:numFmt w:val="decimal"/>
      <w:lvlText w:val="%3."/>
      <w:lvlJc w:val="left"/>
      <w:pPr>
        <w:tabs>
          <w:tab w:val="num" w:pos="1579"/>
        </w:tabs>
        <w:ind w:left="1442" w:hanging="504"/>
      </w:pPr>
      <w:rPr>
        <w:rFonts w:ascii="Arial" w:eastAsia="Times New Roman" w:hAnsi="Arial" w:cs="Arial" w:hint="default"/>
        <w:b w:val="0"/>
        <w:bCs w:val="0"/>
      </w:rPr>
    </w:lvl>
    <w:lvl w:ilvl="3">
      <w:start w:val="1"/>
      <w:numFmt w:val="bullet"/>
      <w:lvlText w:val=""/>
      <w:lvlJc w:val="left"/>
      <w:pPr>
        <w:tabs>
          <w:tab w:val="num" w:pos="2018"/>
        </w:tabs>
        <w:ind w:left="1946" w:hanging="648"/>
      </w:pPr>
      <w:rPr>
        <w:rFonts w:ascii="Wingdings" w:hAnsi="Wingdings" w:hint="default"/>
      </w:rPr>
    </w:lvl>
    <w:lvl w:ilvl="4">
      <w:start w:val="1"/>
      <w:numFmt w:val="decimal"/>
      <w:lvlText w:val="%1.%2.%3.%4.%5."/>
      <w:lvlJc w:val="left"/>
      <w:pPr>
        <w:tabs>
          <w:tab w:val="num" w:pos="2738"/>
        </w:tabs>
        <w:ind w:left="2450" w:hanging="792"/>
      </w:pPr>
      <w:rPr>
        <w:rFonts w:cs="Times New Roman" w:hint="default"/>
      </w:rPr>
    </w:lvl>
    <w:lvl w:ilvl="5">
      <w:start w:val="1"/>
      <w:numFmt w:val="decimal"/>
      <w:lvlText w:val="%1.%2.%3.%4.%5.%6."/>
      <w:lvlJc w:val="left"/>
      <w:pPr>
        <w:tabs>
          <w:tab w:val="num" w:pos="3098"/>
        </w:tabs>
        <w:ind w:left="2954" w:hanging="936"/>
      </w:pPr>
      <w:rPr>
        <w:rFonts w:cs="Times New Roman" w:hint="default"/>
      </w:rPr>
    </w:lvl>
    <w:lvl w:ilvl="6">
      <w:start w:val="1"/>
      <w:numFmt w:val="decimal"/>
      <w:lvlText w:val="%1.%2.%3.%4.%5.%6.%7."/>
      <w:lvlJc w:val="left"/>
      <w:pPr>
        <w:tabs>
          <w:tab w:val="num" w:pos="3818"/>
        </w:tabs>
        <w:ind w:left="3458" w:hanging="1080"/>
      </w:pPr>
      <w:rPr>
        <w:rFonts w:cs="Times New Roman" w:hint="default"/>
      </w:rPr>
    </w:lvl>
    <w:lvl w:ilvl="7">
      <w:start w:val="1"/>
      <w:numFmt w:val="decimal"/>
      <w:lvlText w:val="%1.%2.%3.%4.%5.%6.%7.%8."/>
      <w:lvlJc w:val="left"/>
      <w:pPr>
        <w:tabs>
          <w:tab w:val="num" w:pos="4178"/>
        </w:tabs>
        <w:ind w:left="3962" w:hanging="1224"/>
      </w:pPr>
      <w:rPr>
        <w:rFonts w:cs="Times New Roman" w:hint="default"/>
      </w:rPr>
    </w:lvl>
    <w:lvl w:ilvl="8">
      <w:start w:val="1"/>
      <w:numFmt w:val="decimal"/>
      <w:lvlText w:val="%1.%2.%3.%4.%5.%6.%7.%8.%9."/>
      <w:lvlJc w:val="left"/>
      <w:pPr>
        <w:tabs>
          <w:tab w:val="num" w:pos="4898"/>
        </w:tabs>
        <w:ind w:left="4538" w:hanging="1440"/>
      </w:pPr>
      <w:rPr>
        <w:rFonts w:cs="Times New Roman" w:hint="default"/>
      </w:rPr>
    </w:lvl>
  </w:abstractNum>
  <w:abstractNum w:abstractNumId="31">
    <w:nsid w:val="5A9545F7"/>
    <w:multiLevelType w:val="multilevel"/>
    <w:tmpl w:val="C5668572"/>
    <w:lvl w:ilvl="0">
      <w:start w:val="1"/>
      <w:numFmt w:val="hebrew1"/>
      <w:lvlText w:val="%1."/>
      <w:lvlJc w:val="center"/>
      <w:pPr>
        <w:ind w:left="360" w:hanging="360"/>
      </w:pPr>
      <w:rPr>
        <w:rFonts w:hint="default"/>
        <w:b/>
        <w:bCs w:val="0"/>
      </w:rPr>
    </w:lvl>
    <w:lvl w:ilvl="1">
      <w:start w:val="1"/>
      <w:numFmt w:val="decimal"/>
      <w:lvlText w:val="%2."/>
      <w:lvlJc w:val="left"/>
      <w:pPr>
        <w:ind w:left="1080" w:hanging="360"/>
      </w:pPr>
      <w:rPr>
        <w:rFonts w:hint="default"/>
      </w:rPr>
    </w:lvl>
    <w:lvl w:ilvl="2">
      <w:start w:val="1"/>
      <w:numFmt w:val="hebrew1"/>
      <w:lvlText w:val="%3."/>
      <w:lvlJc w:val="left"/>
      <w:pPr>
        <w:ind w:left="1980" w:hanging="36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32">
    <w:nsid w:val="5CF60A9C"/>
    <w:multiLevelType w:val="hybridMultilevel"/>
    <w:tmpl w:val="CC9064E0"/>
    <w:lvl w:ilvl="0" w:tplc="04090013">
      <w:start w:val="1"/>
      <w:numFmt w:val="hebrew1"/>
      <w:lvlText w:val="%1."/>
      <w:lvlJc w:val="center"/>
      <w:pPr>
        <w:ind w:left="786"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nsid w:val="5D0F4CB2"/>
    <w:multiLevelType w:val="hybridMultilevel"/>
    <w:tmpl w:val="CC9064E0"/>
    <w:lvl w:ilvl="0" w:tplc="04090013">
      <w:start w:val="1"/>
      <w:numFmt w:val="hebrew1"/>
      <w:lvlText w:val="%1."/>
      <w:lvlJc w:val="center"/>
      <w:pPr>
        <w:ind w:left="786"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nsid w:val="610258AA"/>
    <w:multiLevelType w:val="hybridMultilevel"/>
    <w:tmpl w:val="883CD3B8"/>
    <w:lvl w:ilvl="0" w:tplc="C93CA19C">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nsid w:val="6223359D"/>
    <w:multiLevelType w:val="hybridMultilevel"/>
    <w:tmpl w:val="065E7F4A"/>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start w:val="1"/>
      <w:numFmt w:val="lowerLetter"/>
      <w:lvlText w:val="%5."/>
      <w:lvlJc w:val="left"/>
      <w:pPr>
        <w:tabs>
          <w:tab w:val="num" w:pos="3240"/>
        </w:tabs>
        <w:ind w:left="3240" w:hanging="360"/>
      </w:pPr>
    </w:lvl>
    <w:lvl w:ilvl="5" w:tplc="0409001B">
      <w:start w:val="1"/>
      <w:numFmt w:val="lowerRoman"/>
      <w:lvlText w:val="%6."/>
      <w:lvlJc w:val="right"/>
      <w:pPr>
        <w:tabs>
          <w:tab w:val="num" w:pos="3960"/>
        </w:tabs>
        <w:ind w:left="3960" w:hanging="180"/>
      </w:pPr>
    </w:lvl>
    <w:lvl w:ilvl="6" w:tplc="0409000F">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36">
    <w:nsid w:val="63E51D48"/>
    <w:multiLevelType w:val="hybridMultilevel"/>
    <w:tmpl w:val="998AE2AA"/>
    <w:lvl w:ilvl="0" w:tplc="0409000F">
      <w:start w:val="1"/>
      <w:numFmt w:val="decimal"/>
      <w:lvlText w:val="%1."/>
      <w:lvlJc w:val="left"/>
      <w:pPr>
        <w:ind w:left="720" w:hanging="360"/>
      </w:pPr>
      <w:rPr>
        <w:rFonts w:hint="default"/>
        <w:color w:val="auto"/>
      </w:rPr>
    </w:lvl>
    <w:lvl w:ilvl="1" w:tplc="FD460DE6">
      <w:start w:val="1"/>
      <w:numFmt w:val="hebrew1"/>
      <w:lvlText w:val="%2."/>
      <w:lvlJc w:val="left"/>
      <w:pPr>
        <w:ind w:left="1440" w:hanging="360"/>
      </w:pPr>
      <w:rPr>
        <w:rFonts w:hint="default"/>
        <w:color w:val="auto"/>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53A265E"/>
    <w:multiLevelType w:val="hybridMultilevel"/>
    <w:tmpl w:val="5A527F68"/>
    <w:lvl w:ilvl="0" w:tplc="A8345E02">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855456C"/>
    <w:multiLevelType w:val="hybridMultilevel"/>
    <w:tmpl w:val="1B3625FC"/>
    <w:lvl w:ilvl="0" w:tplc="72B02E48">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A047AEB"/>
    <w:multiLevelType w:val="hybridMultilevel"/>
    <w:tmpl w:val="0D8043E8"/>
    <w:lvl w:ilvl="0" w:tplc="53C4F3C0">
      <w:start w:val="1"/>
      <w:numFmt w:val="hebrew1"/>
      <w:lvlText w:val="%1."/>
      <w:lvlJc w:val="left"/>
      <w:pPr>
        <w:ind w:left="786" w:hanging="360"/>
      </w:pPr>
      <w:rPr>
        <w:rFonts w:hint="default"/>
      </w:rPr>
    </w:lvl>
    <w:lvl w:ilvl="1" w:tplc="0409000F">
      <w:start w:val="1"/>
      <w:numFmt w:val="decimal"/>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40">
    <w:nsid w:val="6C5965A7"/>
    <w:multiLevelType w:val="multilevel"/>
    <w:tmpl w:val="4D0630E6"/>
    <w:lvl w:ilvl="0">
      <w:start w:val="1"/>
      <w:numFmt w:val="decimal"/>
      <w:lvlText w:val="%1."/>
      <w:lvlJc w:val="left"/>
      <w:pPr>
        <w:tabs>
          <w:tab w:val="num" w:pos="1134"/>
        </w:tabs>
        <w:ind w:left="1134" w:hanging="567"/>
      </w:pPr>
    </w:lvl>
    <w:lvl w:ilvl="1">
      <w:start w:val="1"/>
      <w:numFmt w:val="decimal"/>
      <w:lvlText w:val="%1.%2."/>
      <w:lvlJc w:val="left"/>
      <w:pPr>
        <w:tabs>
          <w:tab w:val="num" w:pos="1674"/>
        </w:tabs>
        <w:ind w:left="1674" w:hanging="567"/>
      </w:pPr>
      <w:rPr>
        <w:b w:val="0"/>
        <w:bCs w:val="0"/>
      </w:rPr>
    </w:lvl>
    <w:lvl w:ilvl="2">
      <w:start w:val="1"/>
      <w:numFmt w:val="decimal"/>
      <w:lvlText w:val="%1.%2.%3."/>
      <w:lvlJc w:val="left"/>
      <w:pPr>
        <w:tabs>
          <w:tab w:val="num" w:pos="2552"/>
        </w:tabs>
        <w:ind w:left="2552" w:hanging="851"/>
      </w:pPr>
      <w:rPr>
        <w:rFonts w:ascii="Times New Roman" w:hAnsi="Times New Roman" w:cs="Times New Roman" w:hint="default"/>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em w:val="none"/>
        <w:specVanish w:val="0"/>
      </w:rPr>
    </w:lvl>
    <w:lvl w:ilvl="3">
      <w:start w:val="1"/>
      <w:numFmt w:val="decimal"/>
      <w:lvlText w:val="%4."/>
      <w:lvlJc w:val="left"/>
      <w:pPr>
        <w:tabs>
          <w:tab w:val="num" w:pos="3402"/>
        </w:tabs>
        <w:ind w:left="3402" w:hanging="850"/>
      </w:pPr>
      <w:rPr>
        <w:rFonts w:ascii="Times New Roman" w:eastAsia="Times New Roman" w:hAnsi="Times New Roman" w:cs="Arial"/>
      </w:rPr>
    </w:lvl>
    <w:lvl w:ilvl="4">
      <w:start w:val="1"/>
      <w:numFmt w:val="decimal"/>
      <w:lvlText w:val="%1.%2.%3.%4.%5."/>
      <w:lvlJc w:val="left"/>
      <w:pPr>
        <w:tabs>
          <w:tab w:val="num" w:pos="3267"/>
        </w:tabs>
        <w:ind w:left="4536" w:hanging="1134"/>
      </w:pPr>
    </w:lvl>
    <w:lvl w:ilvl="5">
      <w:start w:val="1"/>
      <w:numFmt w:val="decimal"/>
      <w:lvlText w:val="%1.%2.%3.%4.%5.%6."/>
      <w:lvlJc w:val="left"/>
      <w:pPr>
        <w:tabs>
          <w:tab w:val="num" w:pos="3807"/>
        </w:tabs>
        <w:ind w:left="3303" w:hanging="936"/>
      </w:pPr>
    </w:lvl>
    <w:lvl w:ilvl="6">
      <w:start w:val="1"/>
      <w:numFmt w:val="decimal"/>
      <w:lvlText w:val="%1.%2.%3.%4.%5.%6.%7."/>
      <w:lvlJc w:val="left"/>
      <w:pPr>
        <w:tabs>
          <w:tab w:val="num" w:pos="4167"/>
        </w:tabs>
        <w:ind w:left="3807" w:hanging="1080"/>
      </w:pPr>
    </w:lvl>
    <w:lvl w:ilvl="7">
      <w:start w:val="1"/>
      <w:numFmt w:val="decimal"/>
      <w:lvlText w:val="%1.%2.%3.%4.%5.%6.%7.%8."/>
      <w:lvlJc w:val="left"/>
      <w:pPr>
        <w:tabs>
          <w:tab w:val="num" w:pos="4887"/>
        </w:tabs>
        <w:ind w:left="4311" w:hanging="1224"/>
      </w:pPr>
    </w:lvl>
    <w:lvl w:ilvl="8">
      <w:start w:val="1"/>
      <w:numFmt w:val="decimal"/>
      <w:lvlText w:val="%1.%2.%3.%4.%5.%6.%7.%8.%9."/>
      <w:lvlJc w:val="left"/>
      <w:pPr>
        <w:tabs>
          <w:tab w:val="num" w:pos="5247"/>
        </w:tabs>
        <w:ind w:left="4887" w:hanging="1440"/>
      </w:pPr>
    </w:lvl>
  </w:abstractNum>
  <w:abstractNum w:abstractNumId="41">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2">
    <w:nsid w:val="71504F5B"/>
    <w:multiLevelType w:val="hybridMultilevel"/>
    <w:tmpl w:val="80608744"/>
    <w:lvl w:ilvl="0" w:tplc="7BEEE098">
      <w:start w:val="1"/>
      <w:numFmt w:val="hebrew1"/>
      <w:lvlText w:val="%1."/>
      <w:lvlJc w:val="left"/>
      <w:pPr>
        <w:ind w:left="360" w:hanging="360"/>
      </w:pPr>
      <w:rPr>
        <w:rFonts w:hint="default"/>
      </w:rPr>
    </w:lvl>
    <w:lvl w:ilvl="1" w:tplc="0409000F">
      <w:start w:val="1"/>
      <w:numFmt w:val="decimal"/>
      <w:lvlText w:val="%2."/>
      <w:lvlJc w:val="left"/>
      <w:pPr>
        <w:ind w:left="1080" w:hanging="360"/>
      </w:pPr>
    </w:lvl>
    <w:lvl w:ilvl="2" w:tplc="04090013">
      <w:start w:val="1"/>
      <w:numFmt w:val="hebrew1"/>
      <w:lvlText w:val="%3."/>
      <w:lvlJc w:val="center"/>
      <w:pPr>
        <w:ind w:left="1800" w:hanging="180"/>
      </w:pPr>
      <w:rPr>
        <w:lang w:val="en-US"/>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nsid w:val="71580AD0"/>
    <w:multiLevelType w:val="hybridMultilevel"/>
    <w:tmpl w:val="1D1412E2"/>
    <w:lvl w:ilvl="0" w:tplc="04090013">
      <w:start w:val="1"/>
      <w:numFmt w:val="hebrew1"/>
      <w:lvlText w:val="%1."/>
      <w:lvlJc w:val="center"/>
      <w:pPr>
        <w:ind w:left="1800" w:hanging="360"/>
      </w:pPr>
      <w:rPr>
        <w:rFonts w:hint="default"/>
        <w:lang w:val="en-US"/>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4">
    <w:nsid w:val="7315386B"/>
    <w:multiLevelType w:val="multilevel"/>
    <w:tmpl w:val="ECB21C56"/>
    <w:lvl w:ilvl="0">
      <w:start w:val="1"/>
      <w:numFmt w:val="decimal"/>
      <w:lvlText w:val="%1."/>
      <w:lvlJc w:val="left"/>
      <w:pPr>
        <w:ind w:left="360" w:hanging="360"/>
      </w:pPr>
      <w:rPr>
        <w:rFonts w:hint="default"/>
        <w:b/>
        <w:bCs w:val="0"/>
      </w:rPr>
    </w:lvl>
    <w:lvl w:ilvl="1">
      <w:start w:val="1"/>
      <w:numFmt w:val="hebrew1"/>
      <w:lvlText w:val="%2)"/>
      <w:lvlJc w:val="center"/>
      <w:pPr>
        <w:ind w:left="1080" w:hanging="360"/>
      </w:pPr>
      <w:rPr>
        <w:rFonts w:ascii="Times New Roman" w:eastAsia="Times New Roman" w:hAnsi="Times New Roman" w:cs="David" w:hint="default"/>
        <w:b w:val="0"/>
        <w:bCs w:val="0"/>
        <w:lang w:val="en-US"/>
      </w:rPr>
    </w:lvl>
    <w:lvl w:ilvl="2">
      <w:start w:val="1"/>
      <w:numFmt w:val="decimal"/>
      <w:lvlText w:val="%3)"/>
      <w:lvlJc w:val="left"/>
      <w:pPr>
        <w:ind w:left="1980" w:hanging="36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45">
    <w:nsid w:val="75756C21"/>
    <w:multiLevelType w:val="singleLevel"/>
    <w:tmpl w:val="E320EC06"/>
    <w:lvl w:ilvl="0">
      <w:start w:val="1"/>
      <w:numFmt w:val="hebrew1"/>
      <w:lvlText w:val="%1."/>
      <w:lvlJc w:val="left"/>
      <w:pPr>
        <w:tabs>
          <w:tab w:val="num" w:pos="1440"/>
        </w:tabs>
        <w:ind w:left="1440" w:hanging="720"/>
      </w:pPr>
      <w:rPr>
        <w:rFonts w:hint="default"/>
        <w:sz w:val="26"/>
      </w:rPr>
    </w:lvl>
  </w:abstractNum>
  <w:abstractNum w:abstractNumId="46">
    <w:nsid w:val="75BC02F2"/>
    <w:multiLevelType w:val="hybridMultilevel"/>
    <w:tmpl w:val="A2B202C6"/>
    <w:lvl w:ilvl="0" w:tplc="04090013">
      <w:start w:val="1"/>
      <w:numFmt w:val="hebrew1"/>
      <w:lvlText w:val="%1."/>
      <w:lvlJc w:val="center"/>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76420840"/>
    <w:multiLevelType w:val="hybridMultilevel"/>
    <w:tmpl w:val="3DB6CD1C"/>
    <w:lvl w:ilvl="0" w:tplc="13842280">
      <w:start w:val="1"/>
      <w:numFmt w:val="hebrew1"/>
      <w:lvlText w:val="%1."/>
      <w:lvlJc w:val="left"/>
      <w:pPr>
        <w:tabs>
          <w:tab w:val="num" w:pos="1560"/>
        </w:tabs>
        <w:ind w:left="15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77C4710C"/>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9">
    <w:nsid w:val="794A5B9E"/>
    <w:multiLevelType w:val="hybridMultilevel"/>
    <w:tmpl w:val="0C7E87BA"/>
    <w:lvl w:ilvl="0" w:tplc="72C0B80A">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7A7A6F18"/>
    <w:multiLevelType w:val="multilevel"/>
    <w:tmpl w:val="F0CC4526"/>
    <w:lvl w:ilvl="0">
      <w:start w:val="1"/>
      <w:numFmt w:val="decimal"/>
      <w:lvlText w:val="%1."/>
      <w:lvlJc w:val="left"/>
      <w:pPr>
        <w:ind w:left="360" w:hanging="360"/>
      </w:pPr>
      <w:rPr>
        <w:rFonts w:hint="default"/>
        <w:b w:val="0"/>
        <w:bCs w:val="0"/>
        <w:lang w:bidi="he-IL"/>
      </w:rPr>
    </w:lvl>
    <w:lvl w:ilvl="1">
      <w:start w:val="1"/>
      <w:numFmt w:val="decimal"/>
      <w:lvlText w:val="%2."/>
      <w:lvlJc w:val="left"/>
      <w:pPr>
        <w:ind w:left="1080" w:hanging="360"/>
      </w:pPr>
      <w:rPr>
        <w:rFonts w:hint="default"/>
      </w:r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51">
    <w:nsid w:val="7F3023DA"/>
    <w:multiLevelType w:val="hybridMultilevel"/>
    <w:tmpl w:val="5A04D79A"/>
    <w:lvl w:ilvl="0" w:tplc="DA3AA172">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30"/>
  </w:num>
  <w:num w:numId="3">
    <w:abstractNumId w:val="12"/>
  </w:num>
  <w:num w:numId="4">
    <w:abstractNumId w:val="4"/>
  </w:num>
  <w:num w:numId="5">
    <w:abstractNumId w:val="22"/>
  </w:num>
  <w:num w:numId="6">
    <w:abstractNumId w:val="41"/>
  </w:num>
  <w:num w:numId="7">
    <w:abstractNumId w:val="2"/>
  </w:num>
  <w:num w:numId="8">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5"/>
  </w:num>
  <w:num w:numId="10">
    <w:abstractNumId w:val="17"/>
  </w:num>
  <w:num w:numId="11">
    <w:abstractNumId w:val="28"/>
  </w:num>
  <w:num w:numId="12">
    <w:abstractNumId w:val="24"/>
  </w:num>
  <w:num w:numId="13">
    <w:abstractNumId w:val="5"/>
  </w:num>
  <w:num w:numId="14">
    <w:abstractNumId w:val="16"/>
  </w:num>
  <w:num w:numId="15">
    <w:abstractNumId w:val="9"/>
  </w:num>
  <w:num w:numId="16">
    <w:abstractNumId w:val="21"/>
  </w:num>
  <w:num w:numId="17">
    <w:abstractNumId w:val="23"/>
  </w:num>
  <w:num w:numId="18">
    <w:abstractNumId w:val="11"/>
  </w:num>
  <w:num w:numId="19">
    <w:abstractNumId w:val="51"/>
  </w:num>
  <w:num w:numId="20">
    <w:abstractNumId w:val="37"/>
  </w:num>
  <w:num w:numId="21">
    <w:abstractNumId w:val="38"/>
  </w:num>
  <w:num w:numId="22">
    <w:abstractNumId w:val="49"/>
  </w:num>
  <w:num w:numId="23">
    <w:abstractNumId w:val="10"/>
  </w:num>
  <w:num w:numId="24">
    <w:abstractNumId w:val="29"/>
  </w:num>
  <w:num w:numId="25">
    <w:abstractNumId w:val="47"/>
  </w:num>
  <w:num w:numId="26">
    <w:abstractNumId w:val="45"/>
  </w:num>
  <w:num w:numId="27">
    <w:abstractNumId w:val="15"/>
  </w:num>
  <w:num w:numId="28">
    <w:abstractNumId w:val="26"/>
  </w:num>
  <w:num w:numId="29">
    <w:abstractNumId w:val="7"/>
  </w:num>
  <w:num w:numId="3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6"/>
  </w:num>
  <w:num w:numId="32">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4"/>
  </w:num>
  <w:num w:numId="34">
    <w:abstractNumId w:val="42"/>
  </w:num>
  <w:num w:numId="35">
    <w:abstractNumId w:val="43"/>
  </w:num>
  <w:num w:numId="36">
    <w:abstractNumId w:val="20"/>
  </w:num>
  <w:num w:numId="37">
    <w:abstractNumId w:val="50"/>
  </w:num>
  <w:num w:numId="38">
    <w:abstractNumId w:val="31"/>
  </w:num>
  <w:num w:numId="39">
    <w:abstractNumId w:val="27"/>
  </w:num>
  <w:num w:numId="40">
    <w:abstractNumId w:val="44"/>
  </w:num>
  <w:num w:numId="41">
    <w:abstractNumId w:val="39"/>
  </w:num>
  <w:num w:numId="42">
    <w:abstractNumId w:val="19"/>
  </w:num>
  <w:num w:numId="43">
    <w:abstractNumId w:val="0"/>
  </w:num>
  <w:num w:numId="44">
    <w:abstractNumId w:val="46"/>
  </w:num>
  <w:num w:numId="45">
    <w:abstractNumId w:val="18"/>
  </w:num>
  <w:num w:numId="46">
    <w:abstractNumId w:val="8"/>
  </w:num>
  <w:num w:numId="47">
    <w:abstractNumId w:val="32"/>
  </w:num>
  <w:num w:numId="48">
    <w:abstractNumId w:val="13"/>
  </w:num>
  <w:num w:numId="49">
    <w:abstractNumId w:val="1"/>
  </w:num>
  <w:num w:numId="50">
    <w:abstractNumId w:val="6"/>
  </w:num>
  <w:num w:numId="51">
    <w:abstractNumId w:val="14"/>
  </w:num>
  <w:num w:numId="52">
    <w:abstractNumId w:val="33"/>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F22"/>
    <w:rsid w:val="000023B8"/>
    <w:rsid w:val="0000337B"/>
    <w:rsid w:val="00003455"/>
    <w:rsid w:val="00003803"/>
    <w:rsid w:val="00004362"/>
    <w:rsid w:val="00005466"/>
    <w:rsid w:val="00006143"/>
    <w:rsid w:val="00007654"/>
    <w:rsid w:val="00010A88"/>
    <w:rsid w:val="0001413A"/>
    <w:rsid w:val="000151D4"/>
    <w:rsid w:val="00015E04"/>
    <w:rsid w:val="00015E20"/>
    <w:rsid w:val="00016715"/>
    <w:rsid w:val="000203DD"/>
    <w:rsid w:val="000208AE"/>
    <w:rsid w:val="00024356"/>
    <w:rsid w:val="00024C91"/>
    <w:rsid w:val="00025BB2"/>
    <w:rsid w:val="00027BF9"/>
    <w:rsid w:val="00033837"/>
    <w:rsid w:val="00033CDF"/>
    <w:rsid w:val="00041551"/>
    <w:rsid w:val="00041641"/>
    <w:rsid w:val="0004179B"/>
    <w:rsid w:val="000422E2"/>
    <w:rsid w:val="00044DE9"/>
    <w:rsid w:val="00044FB3"/>
    <w:rsid w:val="00045027"/>
    <w:rsid w:val="00045F02"/>
    <w:rsid w:val="000463E2"/>
    <w:rsid w:val="00046DE6"/>
    <w:rsid w:val="000500FE"/>
    <w:rsid w:val="000524AF"/>
    <w:rsid w:val="00053A36"/>
    <w:rsid w:val="00056040"/>
    <w:rsid w:val="0005659D"/>
    <w:rsid w:val="00063611"/>
    <w:rsid w:val="00064B36"/>
    <w:rsid w:val="00065069"/>
    <w:rsid w:val="00065974"/>
    <w:rsid w:val="000703A0"/>
    <w:rsid w:val="00070BB6"/>
    <w:rsid w:val="000722B0"/>
    <w:rsid w:val="00072687"/>
    <w:rsid w:val="000775FE"/>
    <w:rsid w:val="0008217B"/>
    <w:rsid w:val="00082D01"/>
    <w:rsid w:val="000842F8"/>
    <w:rsid w:val="00085254"/>
    <w:rsid w:val="00087091"/>
    <w:rsid w:val="0008722D"/>
    <w:rsid w:val="00087555"/>
    <w:rsid w:val="00092299"/>
    <w:rsid w:val="000932CC"/>
    <w:rsid w:val="00095D4F"/>
    <w:rsid w:val="00096CFB"/>
    <w:rsid w:val="00096F5B"/>
    <w:rsid w:val="000A02B4"/>
    <w:rsid w:val="000A4CA6"/>
    <w:rsid w:val="000A5827"/>
    <w:rsid w:val="000B03E8"/>
    <w:rsid w:val="000B0A12"/>
    <w:rsid w:val="000B3E2D"/>
    <w:rsid w:val="000B4E6A"/>
    <w:rsid w:val="000B6312"/>
    <w:rsid w:val="000B7747"/>
    <w:rsid w:val="000C0CEC"/>
    <w:rsid w:val="000C1014"/>
    <w:rsid w:val="000D0B68"/>
    <w:rsid w:val="000D172C"/>
    <w:rsid w:val="000D2F68"/>
    <w:rsid w:val="000D3D78"/>
    <w:rsid w:val="000D4F6C"/>
    <w:rsid w:val="000D5AEB"/>
    <w:rsid w:val="000D651C"/>
    <w:rsid w:val="000E0013"/>
    <w:rsid w:val="000E0217"/>
    <w:rsid w:val="000E1325"/>
    <w:rsid w:val="000E2C87"/>
    <w:rsid w:val="000E3113"/>
    <w:rsid w:val="000E34BC"/>
    <w:rsid w:val="000E3AA8"/>
    <w:rsid w:val="000E3C2D"/>
    <w:rsid w:val="000E4513"/>
    <w:rsid w:val="000E6A29"/>
    <w:rsid w:val="000E6FDD"/>
    <w:rsid w:val="000E7124"/>
    <w:rsid w:val="000F010A"/>
    <w:rsid w:val="000F3E6F"/>
    <w:rsid w:val="000F4420"/>
    <w:rsid w:val="000F552E"/>
    <w:rsid w:val="000F616F"/>
    <w:rsid w:val="000F6450"/>
    <w:rsid w:val="000F6BB0"/>
    <w:rsid w:val="000F7AB0"/>
    <w:rsid w:val="00100576"/>
    <w:rsid w:val="001005D1"/>
    <w:rsid w:val="00100BC3"/>
    <w:rsid w:val="0010116E"/>
    <w:rsid w:val="00102106"/>
    <w:rsid w:val="00104C8A"/>
    <w:rsid w:val="00105111"/>
    <w:rsid w:val="00107F45"/>
    <w:rsid w:val="00110B3F"/>
    <w:rsid w:val="00110ECF"/>
    <w:rsid w:val="00111A15"/>
    <w:rsid w:val="00112F95"/>
    <w:rsid w:val="001162AC"/>
    <w:rsid w:val="001208C7"/>
    <w:rsid w:val="0012120B"/>
    <w:rsid w:val="001232A2"/>
    <w:rsid w:val="00123CE8"/>
    <w:rsid w:val="00125DD5"/>
    <w:rsid w:val="00126211"/>
    <w:rsid w:val="00127FEC"/>
    <w:rsid w:val="001315F5"/>
    <w:rsid w:val="00132030"/>
    <w:rsid w:val="00132AD5"/>
    <w:rsid w:val="00132F63"/>
    <w:rsid w:val="0013347E"/>
    <w:rsid w:val="00135979"/>
    <w:rsid w:val="00135984"/>
    <w:rsid w:val="00136464"/>
    <w:rsid w:val="001408E3"/>
    <w:rsid w:val="00141401"/>
    <w:rsid w:val="001414A9"/>
    <w:rsid w:val="001423FF"/>
    <w:rsid w:val="00142450"/>
    <w:rsid w:val="00143AC8"/>
    <w:rsid w:val="00144B7E"/>
    <w:rsid w:val="00144FDA"/>
    <w:rsid w:val="001456B0"/>
    <w:rsid w:val="001462CB"/>
    <w:rsid w:val="00147EA2"/>
    <w:rsid w:val="0015234C"/>
    <w:rsid w:val="001552A5"/>
    <w:rsid w:val="00155B85"/>
    <w:rsid w:val="00156D39"/>
    <w:rsid w:val="0015702B"/>
    <w:rsid w:val="001617F9"/>
    <w:rsid w:val="00162308"/>
    <w:rsid w:val="00162B09"/>
    <w:rsid w:val="0016409C"/>
    <w:rsid w:val="001648B0"/>
    <w:rsid w:val="00164A50"/>
    <w:rsid w:val="00164C0D"/>
    <w:rsid w:val="001656DA"/>
    <w:rsid w:val="00166825"/>
    <w:rsid w:val="00166B0C"/>
    <w:rsid w:val="001675A3"/>
    <w:rsid w:val="001718F6"/>
    <w:rsid w:val="0017307C"/>
    <w:rsid w:val="001752AC"/>
    <w:rsid w:val="001758F9"/>
    <w:rsid w:val="001771E7"/>
    <w:rsid w:val="001777F3"/>
    <w:rsid w:val="00177C70"/>
    <w:rsid w:val="00180386"/>
    <w:rsid w:val="00182917"/>
    <w:rsid w:val="00182E5E"/>
    <w:rsid w:val="00182F5E"/>
    <w:rsid w:val="00184148"/>
    <w:rsid w:val="00184563"/>
    <w:rsid w:val="001852F1"/>
    <w:rsid w:val="00185C61"/>
    <w:rsid w:val="00186F53"/>
    <w:rsid w:val="001901DD"/>
    <w:rsid w:val="00192BB7"/>
    <w:rsid w:val="00193A18"/>
    <w:rsid w:val="001948F4"/>
    <w:rsid w:val="001A21DA"/>
    <w:rsid w:val="001A24D5"/>
    <w:rsid w:val="001A24DC"/>
    <w:rsid w:val="001A29FC"/>
    <w:rsid w:val="001A2CBE"/>
    <w:rsid w:val="001A3642"/>
    <w:rsid w:val="001A4038"/>
    <w:rsid w:val="001A5021"/>
    <w:rsid w:val="001A746B"/>
    <w:rsid w:val="001A781B"/>
    <w:rsid w:val="001A7913"/>
    <w:rsid w:val="001B2CCA"/>
    <w:rsid w:val="001B3357"/>
    <w:rsid w:val="001B35E1"/>
    <w:rsid w:val="001B5A14"/>
    <w:rsid w:val="001B7626"/>
    <w:rsid w:val="001C28E6"/>
    <w:rsid w:val="001C2BE9"/>
    <w:rsid w:val="001C3296"/>
    <w:rsid w:val="001C4313"/>
    <w:rsid w:val="001C6893"/>
    <w:rsid w:val="001D0396"/>
    <w:rsid w:val="001D3CF2"/>
    <w:rsid w:val="001D4842"/>
    <w:rsid w:val="001D4C88"/>
    <w:rsid w:val="001D50F9"/>
    <w:rsid w:val="001D5463"/>
    <w:rsid w:val="001D5749"/>
    <w:rsid w:val="001D5D03"/>
    <w:rsid w:val="001E1F40"/>
    <w:rsid w:val="001E2C80"/>
    <w:rsid w:val="001E54B8"/>
    <w:rsid w:val="001E5509"/>
    <w:rsid w:val="001E7BC9"/>
    <w:rsid w:val="001F04CF"/>
    <w:rsid w:val="001F04EC"/>
    <w:rsid w:val="001F0AD1"/>
    <w:rsid w:val="001F26AF"/>
    <w:rsid w:val="001F3AD9"/>
    <w:rsid w:val="001F3FF9"/>
    <w:rsid w:val="001F5EAF"/>
    <w:rsid w:val="001F65B6"/>
    <w:rsid w:val="001F6B6B"/>
    <w:rsid w:val="001F77BB"/>
    <w:rsid w:val="00200F89"/>
    <w:rsid w:val="00202278"/>
    <w:rsid w:val="002037C6"/>
    <w:rsid w:val="00203EFB"/>
    <w:rsid w:val="002040F2"/>
    <w:rsid w:val="00204F7A"/>
    <w:rsid w:val="00206A3D"/>
    <w:rsid w:val="00210D18"/>
    <w:rsid w:val="00210D28"/>
    <w:rsid w:val="00217072"/>
    <w:rsid w:val="0022201C"/>
    <w:rsid w:val="00231E8D"/>
    <w:rsid w:val="002322A7"/>
    <w:rsid w:val="0023279B"/>
    <w:rsid w:val="00232A27"/>
    <w:rsid w:val="00233106"/>
    <w:rsid w:val="002335F7"/>
    <w:rsid w:val="002357A2"/>
    <w:rsid w:val="00235D55"/>
    <w:rsid w:val="00236911"/>
    <w:rsid w:val="002376D8"/>
    <w:rsid w:val="00237A28"/>
    <w:rsid w:val="00240698"/>
    <w:rsid w:val="0024222D"/>
    <w:rsid w:val="00245FA8"/>
    <w:rsid w:val="00247234"/>
    <w:rsid w:val="002475A3"/>
    <w:rsid w:val="00247DDD"/>
    <w:rsid w:val="00251504"/>
    <w:rsid w:val="00253210"/>
    <w:rsid w:val="002608D2"/>
    <w:rsid w:val="0026334B"/>
    <w:rsid w:val="0026415F"/>
    <w:rsid w:val="00264A85"/>
    <w:rsid w:val="00266073"/>
    <w:rsid w:val="0026609F"/>
    <w:rsid w:val="002662C4"/>
    <w:rsid w:val="00271D67"/>
    <w:rsid w:val="0027242C"/>
    <w:rsid w:val="002726D7"/>
    <w:rsid w:val="0027535C"/>
    <w:rsid w:val="00275AB1"/>
    <w:rsid w:val="00275DDA"/>
    <w:rsid w:val="00276757"/>
    <w:rsid w:val="00280073"/>
    <w:rsid w:val="002810E0"/>
    <w:rsid w:val="00283010"/>
    <w:rsid w:val="00283E8A"/>
    <w:rsid w:val="0028439D"/>
    <w:rsid w:val="002845BA"/>
    <w:rsid w:val="0028504B"/>
    <w:rsid w:val="00285D86"/>
    <w:rsid w:val="00291D1A"/>
    <w:rsid w:val="002936C1"/>
    <w:rsid w:val="002948AA"/>
    <w:rsid w:val="00295702"/>
    <w:rsid w:val="00295735"/>
    <w:rsid w:val="0029589F"/>
    <w:rsid w:val="00295C0D"/>
    <w:rsid w:val="00297941"/>
    <w:rsid w:val="00297B34"/>
    <w:rsid w:val="002A15FB"/>
    <w:rsid w:val="002A2025"/>
    <w:rsid w:val="002A2A4F"/>
    <w:rsid w:val="002A31DB"/>
    <w:rsid w:val="002A3D96"/>
    <w:rsid w:val="002A410C"/>
    <w:rsid w:val="002A4E16"/>
    <w:rsid w:val="002A53E1"/>
    <w:rsid w:val="002A56F6"/>
    <w:rsid w:val="002A7591"/>
    <w:rsid w:val="002B0177"/>
    <w:rsid w:val="002B23A0"/>
    <w:rsid w:val="002B391B"/>
    <w:rsid w:val="002B4D1E"/>
    <w:rsid w:val="002B67DA"/>
    <w:rsid w:val="002B6EBB"/>
    <w:rsid w:val="002C0295"/>
    <w:rsid w:val="002C0882"/>
    <w:rsid w:val="002C21CB"/>
    <w:rsid w:val="002C40A8"/>
    <w:rsid w:val="002C4689"/>
    <w:rsid w:val="002D35E7"/>
    <w:rsid w:val="002D37DD"/>
    <w:rsid w:val="002D42AF"/>
    <w:rsid w:val="002D54DF"/>
    <w:rsid w:val="002D5E78"/>
    <w:rsid w:val="002D685D"/>
    <w:rsid w:val="002D7870"/>
    <w:rsid w:val="002E2645"/>
    <w:rsid w:val="002E267B"/>
    <w:rsid w:val="002E55BD"/>
    <w:rsid w:val="002E7843"/>
    <w:rsid w:val="002E7998"/>
    <w:rsid w:val="002F0434"/>
    <w:rsid w:val="002F2617"/>
    <w:rsid w:val="002F3A9B"/>
    <w:rsid w:val="002F4DB2"/>
    <w:rsid w:val="002F512F"/>
    <w:rsid w:val="002F5AE1"/>
    <w:rsid w:val="002F65DE"/>
    <w:rsid w:val="002F6B07"/>
    <w:rsid w:val="00300653"/>
    <w:rsid w:val="00301AB8"/>
    <w:rsid w:val="00304D79"/>
    <w:rsid w:val="00306918"/>
    <w:rsid w:val="00312416"/>
    <w:rsid w:val="003135DF"/>
    <w:rsid w:val="00314673"/>
    <w:rsid w:val="00316295"/>
    <w:rsid w:val="0031652A"/>
    <w:rsid w:val="003209FD"/>
    <w:rsid w:val="00320D83"/>
    <w:rsid w:val="003224BC"/>
    <w:rsid w:val="003243E3"/>
    <w:rsid w:val="00326258"/>
    <w:rsid w:val="00334AFF"/>
    <w:rsid w:val="00334F96"/>
    <w:rsid w:val="00336274"/>
    <w:rsid w:val="00336801"/>
    <w:rsid w:val="00336C0E"/>
    <w:rsid w:val="00336C3C"/>
    <w:rsid w:val="0034240B"/>
    <w:rsid w:val="0034242B"/>
    <w:rsid w:val="00342697"/>
    <w:rsid w:val="00342864"/>
    <w:rsid w:val="00345BB4"/>
    <w:rsid w:val="0035122E"/>
    <w:rsid w:val="00351500"/>
    <w:rsid w:val="00351C9B"/>
    <w:rsid w:val="00352162"/>
    <w:rsid w:val="00352240"/>
    <w:rsid w:val="00356077"/>
    <w:rsid w:val="00361529"/>
    <w:rsid w:val="00361904"/>
    <w:rsid w:val="003634DB"/>
    <w:rsid w:val="00363AB9"/>
    <w:rsid w:val="00367CDA"/>
    <w:rsid w:val="00367D6A"/>
    <w:rsid w:val="00371AD0"/>
    <w:rsid w:val="0037332B"/>
    <w:rsid w:val="00373DB7"/>
    <w:rsid w:val="00382842"/>
    <w:rsid w:val="00382959"/>
    <w:rsid w:val="00387BD7"/>
    <w:rsid w:val="00390CF5"/>
    <w:rsid w:val="00390D0D"/>
    <w:rsid w:val="00393136"/>
    <w:rsid w:val="00394475"/>
    <w:rsid w:val="003953F5"/>
    <w:rsid w:val="003967B9"/>
    <w:rsid w:val="003975E5"/>
    <w:rsid w:val="003A24B4"/>
    <w:rsid w:val="003A4D96"/>
    <w:rsid w:val="003A55F0"/>
    <w:rsid w:val="003B07DE"/>
    <w:rsid w:val="003B4465"/>
    <w:rsid w:val="003B558E"/>
    <w:rsid w:val="003B607D"/>
    <w:rsid w:val="003B6B8E"/>
    <w:rsid w:val="003C1AFE"/>
    <w:rsid w:val="003C40F4"/>
    <w:rsid w:val="003C5184"/>
    <w:rsid w:val="003C70A4"/>
    <w:rsid w:val="003C7134"/>
    <w:rsid w:val="003C7250"/>
    <w:rsid w:val="003D003D"/>
    <w:rsid w:val="003D04E3"/>
    <w:rsid w:val="003D1473"/>
    <w:rsid w:val="003D2812"/>
    <w:rsid w:val="003D3250"/>
    <w:rsid w:val="003D37F4"/>
    <w:rsid w:val="003D3AC1"/>
    <w:rsid w:val="003D40FE"/>
    <w:rsid w:val="003D7497"/>
    <w:rsid w:val="003E0066"/>
    <w:rsid w:val="003E122F"/>
    <w:rsid w:val="003E1F25"/>
    <w:rsid w:val="003E23F0"/>
    <w:rsid w:val="003E2A62"/>
    <w:rsid w:val="003E3439"/>
    <w:rsid w:val="003E354B"/>
    <w:rsid w:val="003E3D74"/>
    <w:rsid w:val="003F2349"/>
    <w:rsid w:val="003F294F"/>
    <w:rsid w:val="003F3B56"/>
    <w:rsid w:val="003F3E75"/>
    <w:rsid w:val="003F5294"/>
    <w:rsid w:val="003F52E6"/>
    <w:rsid w:val="003F5EC0"/>
    <w:rsid w:val="003F6327"/>
    <w:rsid w:val="003F6AA3"/>
    <w:rsid w:val="004000C8"/>
    <w:rsid w:val="00400DE2"/>
    <w:rsid w:val="0040107C"/>
    <w:rsid w:val="00403C30"/>
    <w:rsid w:val="004040AE"/>
    <w:rsid w:val="00405BF6"/>
    <w:rsid w:val="004071E6"/>
    <w:rsid w:val="0041099F"/>
    <w:rsid w:val="00410D8F"/>
    <w:rsid w:val="00411077"/>
    <w:rsid w:val="004118C2"/>
    <w:rsid w:val="00412732"/>
    <w:rsid w:val="0041496E"/>
    <w:rsid w:val="00415CA3"/>
    <w:rsid w:val="00422A45"/>
    <w:rsid w:val="004277B6"/>
    <w:rsid w:val="004279AD"/>
    <w:rsid w:val="0043002D"/>
    <w:rsid w:val="004313C2"/>
    <w:rsid w:val="00443155"/>
    <w:rsid w:val="00443DB7"/>
    <w:rsid w:val="00444A12"/>
    <w:rsid w:val="00445472"/>
    <w:rsid w:val="00446806"/>
    <w:rsid w:val="00447F71"/>
    <w:rsid w:val="00453085"/>
    <w:rsid w:val="0045341C"/>
    <w:rsid w:val="00453D8C"/>
    <w:rsid w:val="00454115"/>
    <w:rsid w:val="00455417"/>
    <w:rsid w:val="004567ED"/>
    <w:rsid w:val="00456A70"/>
    <w:rsid w:val="00457256"/>
    <w:rsid w:val="004575BB"/>
    <w:rsid w:val="00462B67"/>
    <w:rsid w:val="00463E56"/>
    <w:rsid w:val="00463F0E"/>
    <w:rsid w:val="004672C4"/>
    <w:rsid w:val="004673F6"/>
    <w:rsid w:val="0046764E"/>
    <w:rsid w:val="004722A1"/>
    <w:rsid w:val="004736D9"/>
    <w:rsid w:val="00473B2C"/>
    <w:rsid w:val="004776B6"/>
    <w:rsid w:val="004779F9"/>
    <w:rsid w:val="00480050"/>
    <w:rsid w:val="004817EC"/>
    <w:rsid w:val="004818BF"/>
    <w:rsid w:val="00487ABE"/>
    <w:rsid w:val="00487C79"/>
    <w:rsid w:val="004902C3"/>
    <w:rsid w:val="00490F20"/>
    <w:rsid w:val="004931EC"/>
    <w:rsid w:val="00493ECE"/>
    <w:rsid w:val="00493F6F"/>
    <w:rsid w:val="00495E2B"/>
    <w:rsid w:val="004A0315"/>
    <w:rsid w:val="004A0BA2"/>
    <w:rsid w:val="004A0EEF"/>
    <w:rsid w:val="004A32AC"/>
    <w:rsid w:val="004A40A8"/>
    <w:rsid w:val="004A4765"/>
    <w:rsid w:val="004A63E9"/>
    <w:rsid w:val="004A6C07"/>
    <w:rsid w:val="004B1088"/>
    <w:rsid w:val="004B1CB8"/>
    <w:rsid w:val="004B1F86"/>
    <w:rsid w:val="004B2925"/>
    <w:rsid w:val="004C1BD3"/>
    <w:rsid w:val="004C2247"/>
    <w:rsid w:val="004C28EF"/>
    <w:rsid w:val="004C3D6A"/>
    <w:rsid w:val="004C47DC"/>
    <w:rsid w:val="004D07B0"/>
    <w:rsid w:val="004D1FDC"/>
    <w:rsid w:val="004D2A85"/>
    <w:rsid w:val="004D2B35"/>
    <w:rsid w:val="004D420F"/>
    <w:rsid w:val="004D4BAD"/>
    <w:rsid w:val="004D5A8E"/>
    <w:rsid w:val="004D5E85"/>
    <w:rsid w:val="004E1987"/>
    <w:rsid w:val="004E2C3F"/>
    <w:rsid w:val="004E361E"/>
    <w:rsid w:val="004E550E"/>
    <w:rsid w:val="004E6BF1"/>
    <w:rsid w:val="004E6F06"/>
    <w:rsid w:val="004E79B4"/>
    <w:rsid w:val="004E7C6C"/>
    <w:rsid w:val="004F012C"/>
    <w:rsid w:val="004F1ACF"/>
    <w:rsid w:val="004F2C2D"/>
    <w:rsid w:val="004F31F0"/>
    <w:rsid w:val="004F5BBA"/>
    <w:rsid w:val="004F5C3A"/>
    <w:rsid w:val="004F5EE8"/>
    <w:rsid w:val="004F6CD6"/>
    <w:rsid w:val="005001CA"/>
    <w:rsid w:val="00500957"/>
    <w:rsid w:val="005022E2"/>
    <w:rsid w:val="0050276C"/>
    <w:rsid w:val="0050295E"/>
    <w:rsid w:val="00502D6E"/>
    <w:rsid w:val="00502F91"/>
    <w:rsid w:val="00503F63"/>
    <w:rsid w:val="00505089"/>
    <w:rsid w:val="00505BA8"/>
    <w:rsid w:val="0051171D"/>
    <w:rsid w:val="0051225D"/>
    <w:rsid w:val="00512DAB"/>
    <w:rsid w:val="0051586F"/>
    <w:rsid w:val="00515EB2"/>
    <w:rsid w:val="00515F79"/>
    <w:rsid w:val="00516B3A"/>
    <w:rsid w:val="005207A7"/>
    <w:rsid w:val="005227ED"/>
    <w:rsid w:val="0052299A"/>
    <w:rsid w:val="005271B3"/>
    <w:rsid w:val="0052770F"/>
    <w:rsid w:val="005318B3"/>
    <w:rsid w:val="005329B2"/>
    <w:rsid w:val="00532A79"/>
    <w:rsid w:val="005354EA"/>
    <w:rsid w:val="00536EBF"/>
    <w:rsid w:val="00537B7A"/>
    <w:rsid w:val="00537E78"/>
    <w:rsid w:val="00540EF5"/>
    <w:rsid w:val="00541514"/>
    <w:rsid w:val="00541620"/>
    <w:rsid w:val="00542599"/>
    <w:rsid w:val="00542ADB"/>
    <w:rsid w:val="00543183"/>
    <w:rsid w:val="00545C1F"/>
    <w:rsid w:val="00546A10"/>
    <w:rsid w:val="00550137"/>
    <w:rsid w:val="005522F5"/>
    <w:rsid w:val="00553053"/>
    <w:rsid w:val="00553A1E"/>
    <w:rsid w:val="00554EF1"/>
    <w:rsid w:val="00555144"/>
    <w:rsid w:val="00555174"/>
    <w:rsid w:val="0055598B"/>
    <w:rsid w:val="00557785"/>
    <w:rsid w:val="00561E7B"/>
    <w:rsid w:val="00566232"/>
    <w:rsid w:val="005672A9"/>
    <w:rsid w:val="00567F7B"/>
    <w:rsid w:val="00570623"/>
    <w:rsid w:val="00570CE1"/>
    <w:rsid w:val="0057150D"/>
    <w:rsid w:val="0057154E"/>
    <w:rsid w:val="005716A8"/>
    <w:rsid w:val="00571DDF"/>
    <w:rsid w:val="005720B1"/>
    <w:rsid w:val="00574482"/>
    <w:rsid w:val="00576A76"/>
    <w:rsid w:val="00580702"/>
    <w:rsid w:val="00582391"/>
    <w:rsid w:val="00585B2F"/>
    <w:rsid w:val="00590AC2"/>
    <w:rsid w:val="0059110C"/>
    <w:rsid w:val="00591670"/>
    <w:rsid w:val="00591D80"/>
    <w:rsid w:val="005928CF"/>
    <w:rsid w:val="00592AB2"/>
    <w:rsid w:val="005943FB"/>
    <w:rsid w:val="00596E8B"/>
    <w:rsid w:val="00597BEE"/>
    <w:rsid w:val="005A104C"/>
    <w:rsid w:val="005A2358"/>
    <w:rsid w:val="005A5878"/>
    <w:rsid w:val="005A7909"/>
    <w:rsid w:val="005B0708"/>
    <w:rsid w:val="005B1126"/>
    <w:rsid w:val="005B38EA"/>
    <w:rsid w:val="005B477F"/>
    <w:rsid w:val="005B6EC1"/>
    <w:rsid w:val="005C0DF6"/>
    <w:rsid w:val="005C1F5D"/>
    <w:rsid w:val="005C5F5F"/>
    <w:rsid w:val="005C6B4A"/>
    <w:rsid w:val="005D1977"/>
    <w:rsid w:val="005D67FF"/>
    <w:rsid w:val="005E16DE"/>
    <w:rsid w:val="005E56FF"/>
    <w:rsid w:val="005E5CEB"/>
    <w:rsid w:val="005E69FA"/>
    <w:rsid w:val="005E6D63"/>
    <w:rsid w:val="005F0593"/>
    <w:rsid w:val="005F1B90"/>
    <w:rsid w:val="005F1C47"/>
    <w:rsid w:val="005F2A13"/>
    <w:rsid w:val="005F7536"/>
    <w:rsid w:val="005F770B"/>
    <w:rsid w:val="0060213A"/>
    <w:rsid w:val="0060472D"/>
    <w:rsid w:val="006047F5"/>
    <w:rsid w:val="006055DD"/>
    <w:rsid w:val="006061C8"/>
    <w:rsid w:val="00606CC4"/>
    <w:rsid w:val="00607C6D"/>
    <w:rsid w:val="00611152"/>
    <w:rsid w:val="00611B76"/>
    <w:rsid w:val="006142B3"/>
    <w:rsid w:val="00616A61"/>
    <w:rsid w:val="00616CD5"/>
    <w:rsid w:val="00617A52"/>
    <w:rsid w:val="00622F52"/>
    <w:rsid w:val="00622F9C"/>
    <w:rsid w:val="0062334D"/>
    <w:rsid w:val="00623C21"/>
    <w:rsid w:val="0062485D"/>
    <w:rsid w:val="006251F8"/>
    <w:rsid w:val="00627661"/>
    <w:rsid w:val="00631E21"/>
    <w:rsid w:val="00632F91"/>
    <w:rsid w:val="006335F0"/>
    <w:rsid w:val="00633838"/>
    <w:rsid w:val="00633B4F"/>
    <w:rsid w:val="0063617D"/>
    <w:rsid w:val="006408E0"/>
    <w:rsid w:val="006431E8"/>
    <w:rsid w:val="00643268"/>
    <w:rsid w:val="00643949"/>
    <w:rsid w:val="00643AD1"/>
    <w:rsid w:val="006441CC"/>
    <w:rsid w:val="006466B9"/>
    <w:rsid w:val="00650120"/>
    <w:rsid w:val="00651AF1"/>
    <w:rsid w:val="00651B35"/>
    <w:rsid w:val="00653EE0"/>
    <w:rsid w:val="006569F2"/>
    <w:rsid w:val="006572DF"/>
    <w:rsid w:val="0066294B"/>
    <w:rsid w:val="006677DC"/>
    <w:rsid w:val="00667806"/>
    <w:rsid w:val="006745C7"/>
    <w:rsid w:val="006751BB"/>
    <w:rsid w:val="00682EC3"/>
    <w:rsid w:val="00687B45"/>
    <w:rsid w:val="006905D9"/>
    <w:rsid w:val="00690F0C"/>
    <w:rsid w:val="006913E1"/>
    <w:rsid w:val="0069299B"/>
    <w:rsid w:val="00692CAB"/>
    <w:rsid w:val="00693450"/>
    <w:rsid w:val="00693676"/>
    <w:rsid w:val="00693CB4"/>
    <w:rsid w:val="00694420"/>
    <w:rsid w:val="00694AE9"/>
    <w:rsid w:val="00694D1F"/>
    <w:rsid w:val="0069606B"/>
    <w:rsid w:val="0069653D"/>
    <w:rsid w:val="006A3C28"/>
    <w:rsid w:val="006A4250"/>
    <w:rsid w:val="006A5741"/>
    <w:rsid w:val="006A5D3B"/>
    <w:rsid w:val="006B1992"/>
    <w:rsid w:val="006B1AED"/>
    <w:rsid w:val="006B27AB"/>
    <w:rsid w:val="006B2A48"/>
    <w:rsid w:val="006B3F04"/>
    <w:rsid w:val="006C0FF4"/>
    <w:rsid w:val="006C138B"/>
    <w:rsid w:val="006C4046"/>
    <w:rsid w:val="006C43B4"/>
    <w:rsid w:val="006C6232"/>
    <w:rsid w:val="006C7F35"/>
    <w:rsid w:val="006D14C6"/>
    <w:rsid w:val="006D2218"/>
    <w:rsid w:val="006D3A34"/>
    <w:rsid w:val="006D4A8A"/>
    <w:rsid w:val="006D587C"/>
    <w:rsid w:val="006D6371"/>
    <w:rsid w:val="006D7A11"/>
    <w:rsid w:val="006E00A1"/>
    <w:rsid w:val="006E03F6"/>
    <w:rsid w:val="006E05CB"/>
    <w:rsid w:val="006E065B"/>
    <w:rsid w:val="006E1B71"/>
    <w:rsid w:val="006E2774"/>
    <w:rsid w:val="006E7453"/>
    <w:rsid w:val="006F1B2D"/>
    <w:rsid w:val="006F21B7"/>
    <w:rsid w:val="006F2FCD"/>
    <w:rsid w:val="006F3CA8"/>
    <w:rsid w:val="006F44B6"/>
    <w:rsid w:val="006F4CE6"/>
    <w:rsid w:val="006F4D29"/>
    <w:rsid w:val="006F64EC"/>
    <w:rsid w:val="006F72C9"/>
    <w:rsid w:val="0070412D"/>
    <w:rsid w:val="007059AD"/>
    <w:rsid w:val="00706CD7"/>
    <w:rsid w:val="00707743"/>
    <w:rsid w:val="00711197"/>
    <w:rsid w:val="007156A4"/>
    <w:rsid w:val="007162FF"/>
    <w:rsid w:val="00722A7C"/>
    <w:rsid w:val="007238CB"/>
    <w:rsid w:val="00724609"/>
    <w:rsid w:val="00725207"/>
    <w:rsid w:val="00725420"/>
    <w:rsid w:val="00732F4A"/>
    <w:rsid w:val="007332F5"/>
    <w:rsid w:val="007342D9"/>
    <w:rsid w:val="007366C4"/>
    <w:rsid w:val="00740370"/>
    <w:rsid w:val="007418B3"/>
    <w:rsid w:val="0074191F"/>
    <w:rsid w:val="007426FC"/>
    <w:rsid w:val="007436C3"/>
    <w:rsid w:val="0074469E"/>
    <w:rsid w:val="00745EA4"/>
    <w:rsid w:val="00746268"/>
    <w:rsid w:val="007463B6"/>
    <w:rsid w:val="00746D39"/>
    <w:rsid w:val="00747A48"/>
    <w:rsid w:val="007500B3"/>
    <w:rsid w:val="00750107"/>
    <w:rsid w:val="007507B0"/>
    <w:rsid w:val="0075234D"/>
    <w:rsid w:val="0075294E"/>
    <w:rsid w:val="00754944"/>
    <w:rsid w:val="00754D39"/>
    <w:rsid w:val="00756092"/>
    <w:rsid w:val="00756130"/>
    <w:rsid w:val="00756F4C"/>
    <w:rsid w:val="00760546"/>
    <w:rsid w:val="00762694"/>
    <w:rsid w:val="007631B6"/>
    <w:rsid w:val="00763AA2"/>
    <w:rsid w:val="0076402E"/>
    <w:rsid w:val="00765AB6"/>
    <w:rsid w:val="00766760"/>
    <w:rsid w:val="00775A6A"/>
    <w:rsid w:val="00775BF0"/>
    <w:rsid w:val="00776903"/>
    <w:rsid w:val="0078266A"/>
    <w:rsid w:val="007828DB"/>
    <w:rsid w:val="0078479E"/>
    <w:rsid w:val="0078525C"/>
    <w:rsid w:val="0078759A"/>
    <w:rsid w:val="00787A1E"/>
    <w:rsid w:val="00791371"/>
    <w:rsid w:val="007926BD"/>
    <w:rsid w:val="007928E3"/>
    <w:rsid w:val="0079469E"/>
    <w:rsid w:val="0079748D"/>
    <w:rsid w:val="00797A11"/>
    <w:rsid w:val="00797B0A"/>
    <w:rsid w:val="00797ED0"/>
    <w:rsid w:val="007A1672"/>
    <w:rsid w:val="007A1B2A"/>
    <w:rsid w:val="007A34AD"/>
    <w:rsid w:val="007A367D"/>
    <w:rsid w:val="007A3EA8"/>
    <w:rsid w:val="007A43BB"/>
    <w:rsid w:val="007A6822"/>
    <w:rsid w:val="007A76BD"/>
    <w:rsid w:val="007A7B20"/>
    <w:rsid w:val="007B0564"/>
    <w:rsid w:val="007B13AD"/>
    <w:rsid w:val="007B1E7B"/>
    <w:rsid w:val="007B40E5"/>
    <w:rsid w:val="007B4E6E"/>
    <w:rsid w:val="007B55B3"/>
    <w:rsid w:val="007B5B7A"/>
    <w:rsid w:val="007B5F14"/>
    <w:rsid w:val="007B7229"/>
    <w:rsid w:val="007C1AED"/>
    <w:rsid w:val="007C2A0A"/>
    <w:rsid w:val="007C36B4"/>
    <w:rsid w:val="007C39A1"/>
    <w:rsid w:val="007C3B4F"/>
    <w:rsid w:val="007C6872"/>
    <w:rsid w:val="007D56B3"/>
    <w:rsid w:val="007E039B"/>
    <w:rsid w:val="007E1003"/>
    <w:rsid w:val="007E111A"/>
    <w:rsid w:val="007E2FA5"/>
    <w:rsid w:val="007E409A"/>
    <w:rsid w:val="007E587D"/>
    <w:rsid w:val="007E6BA2"/>
    <w:rsid w:val="007F0749"/>
    <w:rsid w:val="007F1B8C"/>
    <w:rsid w:val="007F24F2"/>
    <w:rsid w:val="007F40AF"/>
    <w:rsid w:val="007F5C24"/>
    <w:rsid w:val="007F72C6"/>
    <w:rsid w:val="00800AA5"/>
    <w:rsid w:val="00801020"/>
    <w:rsid w:val="00801FBD"/>
    <w:rsid w:val="00804978"/>
    <w:rsid w:val="00806488"/>
    <w:rsid w:val="00807CF3"/>
    <w:rsid w:val="00807D4F"/>
    <w:rsid w:val="0081174B"/>
    <w:rsid w:val="00811B9E"/>
    <w:rsid w:val="00813F87"/>
    <w:rsid w:val="00814291"/>
    <w:rsid w:val="008142BC"/>
    <w:rsid w:val="008173DE"/>
    <w:rsid w:val="00817658"/>
    <w:rsid w:val="008214E6"/>
    <w:rsid w:val="00823DF8"/>
    <w:rsid w:val="00825152"/>
    <w:rsid w:val="00825E15"/>
    <w:rsid w:val="00825E4D"/>
    <w:rsid w:val="00831565"/>
    <w:rsid w:val="00832227"/>
    <w:rsid w:val="00832A42"/>
    <w:rsid w:val="00834B7C"/>
    <w:rsid w:val="008412C4"/>
    <w:rsid w:val="00843C6A"/>
    <w:rsid w:val="00845078"/>
    <w:rsid w:val="00847F9A"/>
    <w:rsid w:val="00852123"/>
    <w:rsid w:val="00852C59"/>
    <w:rsid w:val="008546AF"/>
    <w:rsid w:val="008707CA"/>
    <w:rsid w:val="00870D59"/>
    <w:rsid w:val="00871B4F"/>
    <w:rsid w:val="00872F68"/>
    <w:rsid w:val="008730C6"/>
    <w:rsid w:val="00873D04"/>
    <w:rsid w:val="008778C6"/>
    <w:rsid w:val="00877CEC"/>
    <w:rsid w:val="008811CB"/>
    <w:rsid w:val="008812FF"/>
    <w:rsid w:val="008856FE"/>
    <w:rsid w:val="008858E5"/>
    <w:rsid w:val="00886493"/>
    <w:rsid w:val="00887672"/>
    <w:rsid w:val="008907A3"/>
    <w:rsid w:val="008908F0"/>
    <w:rsid w:val="0089106D"/>
    <w:rsid w:val="008925FD"/>
    <w:rsid w:val="008937A1"/>
    <w:rsid w:val="00893C21"/>
    <w:rsid w:val="00893D61"/>
    <w:rsid w:val="00896547"/>
    <w:rsid w:val="00897294"/>
    <w:rsid w:val="008974F4"/>
    <w:rsid w:val="008A12B5"/>
    <w:rsid w:val="008A2491"/>
    <w:rsid w:val="008A2E5C"/>
    <w:rsid w:val="008A3A11"/>
    <w:rsid w:val="008A5ED9"/>
    <w:rsid w:val="008A6AEC"/>
    <w:rsid w:val="008A7C0B"/>
    <w:rsid w:val="008A7C0E"/>
    <w:rsid w:val="008B0FC2"/>
    <w:rsid w:val="008B1312"/>
    <w:rsid w:val="008B2F9B"/>
    <w:rsid w:val="008B3C07"/>
    <w:rsid w:val="008B6AE8"/>
    <w:rsid w:val="008B6C04"/>
    <w:rsid w:val="008B7019"/>
    <w:rsid w:val="008B75E3"/>
    <w:rsid w:val="008C17FC"/>
    <w:rsid w:val="008C35C4"/>
    <w:rsid w:val="008C50AB"/>
    <w:rsid w:val="008C5E0D"/>
    <w:rsid w:val="008C679E"/>
    <w:rsid w:val="008C74A3"/>
    <w:rsid w:val="008C7C96"/>
    <w:rsid w:val="008D09EF"/>
    <w:rsid w:val="008E23B2"/>
    <w:rsid w:val="008E2AA3"/>
    <w:rsid w:val="008E3868"/>
    <w:rsid w:val="008E4002"/>
    <w:rsid w:val="008E4787"/>
    <w:rsid w:val="008F17AB"/>
    <w:rsid w:val="008F1FC5"/>
    <w:rsid w:val="008F35BE"/>
    <w:rsid w:val="008F6E2B"/>
    <w:rsid w:val="00900A62"/>
    <w:rsid w:val="009041BB"/>
    <w:rsid w:val="00907C31"/>
    <w:rsid w:val="009111F6"/>
    <w:rsid w:val="00911B9C"/>
    <w:rsid w:val="00911D72"/>
    <w:rsid w:val="00913BFB"/>
    <w:rsid w:val="00914635"/>
    <w:rsid w:val="009146B2"/>
    <w:rsid w:val="0091490B"/>
    <w:rsid w:val="009154AD"/>
    <w:rsid w:val="00915A15"/>
    <w:rsid w:val="00916318"/>
    <w:rsid w:val="0091683A"/>
    <w:rsid w:val="009214D4"/>
    <w:rsid w:val="00921E6F"/>
    <w:rsid w:val="0092547D"/>
    <w:rsid w:val="00926263"/>
    <w:rsid w:val="009300BC"/>
    <w:rsid w:val="00930115"/>
    <w:rsid w:val="0093120E"/>
    <w:rsid w:val="00931CE2"/>
    <w:rsid w:val="0093216D"/>
    <w:rsid w:val="00933DCE"/>
    <w:rsid w:val="009351A6"/>
    <w:rsid w:val="009353F1"/>
    <w:rsid w:val="00940ADF"/>
    <w:rsid w:val="00940DE1"/>
    <w:rsid w:val="0094264E"/>
    <w:rsid w:val="00944994"/>
    <w:rsid w:val="00945862"/>
    <w:rsid w:val="00945AB8"/>
    <w:rsid w:val="00946FDA"/>
    <w:rsid w:val="0095039E"/>
    <w:rsid w:val="009513DC"/>
    <w:rsid w:val="0095231C"/>
    <w:rsid w:val="00952B3D"/>
    <w:rsid w:val="009532ED"/>
    <w:rsid w:val="009546CB"/>
    <w:rsid w:val="00954AE0"/>
    <w:rsid w:val="00956774"/>
    <w:rsid w:val="00957905"/>
    <w:rsid w:val="00957FDF"/>
    <w:rsid w:val="009601DC"/>
    <w:rsid w:val="00960791"/>
    <w:rsid w:val="009676A2"/>
    <w:rsid w:val="00967C6E"/>
    <w:rsid w:val="009700D4"/>
    <w:rsid w:val="0097072B"/>
    <w:rsid w:val="00970FE0"/>
    <w:rsid w:val="00971898"/>
    <w:rsid w:val="00971BB8"/>
    <w:rsid w:val="0097247D"/>
    <w:rsid w:val="009730A6"/>
    <w:rsid w:val="009738E3"/>
    <w:rsid w:val="009743CD"/>
    <w:rsid w:val="0097474D"/>
    <w:rsid w:val="009747D7"/>
    <w:rsid w:val="0097592B"/>
    <w:rsid w:val="00976152"/>
    <w:rsid w:val="0097734A"/>
    <w:rsid w:val="00981CB7"/>
    <w:rsid w:val="009822BB"/>
    <w:rsid w:val="00982B2C"/>
    <w:rsid w:val="00982FE2"/>
    <w:rsid w:val="009866D8"/>
    <w:rsid w:val="00986991"/>
    <w:rsid w:val="00991BF8"/>
    <w:rsid w:val="009920EA"/>
    <w:rsid w:val="00993A05"/>
    <w:rsid w:val="00993D62"/>
    <w:rsid w:val="00994274"/>
    <w:rsid w:val="009944F6"/>
    <w:rsid w:val="0099768B"/>
    <w:rsid w:val="0099789D"/>
    <w:rsid w:val="009A017F"/>
    <w:rsid w:val="009A12B7"/>
    <w:rsid w:val="009A1949"/>
    <w:rsid w:val="009A2245"/>
    <w:rsid w:val="009A3115"/>
    <w:rsid w:val="009A3360"/>
    <w:rsid w:val="009A58B6"/>
    <w:rsid w:val="009B423D"/>
    <w:rsid w:val="009D0110"/>
    <w:rsid w:val="009D1A6F"/>
    <w:rsid w:val="009D549F"/>
    <w:rsid w:val="009D626F"/>
    <w:rsid w:val="009E114B"/>
    <w:rsid w:val="009E1509"/>
    <w:rsid w:val="009E1C18"/>
    <w:rsid w:val="009E1CBC"/>
    <w:rsid w:val="009E1EB4"/>
    <w:rsid w:val="009E2C59"/>
    <w:rsid w:val="009E612B"/>
    <w:rsid w:val="009F0B17"/>
    <w:rsid w:val="009F1E6F"/>
    <w:rsid w:val="009F3824"/>
    <w:rsid w:val="009F3BEC"/>
    <w:rsid w:val="009F4589"/>
    <w:rsid w:val="009F6AAA"/>
    <w:rsid w:val="009F6FD4"/>
    <w:rsid w:val="00A017B4"/>
    <w:rsid w:val="00A03058"/>
    <w:rsid w:val="00A038E7"/>
    <w:rsid w:val="00A05673"/>
    <w:rsid w:val="00A07410"/>
    <w:rsid w:val="00A07509"/>
    <w:rsid w:val="00A105C6"/>
    <w:rsid w:val="00A11755"/>
    <w:rsid w:val="00A117F9"/>
    <w:rsid w:val="00A11B2A"/>
    <w:rsid w:val="00A120F6"/>
    <w:rsid w:val="00A12268"/>
    <w:rsid w:val="00A1335D"/>
    <w:rsid w:val="00A13E23"/>
    <w:rsid w:val="00A140EE"/>
    <w:rsid w:val="00A156CA"/>
    <w:rsid w:val="00A15F58"/>
    <w:rsid w:val="00A16198"/>
    <w:rsid w:val="00A16F89"/>
    <w:rsid w:val="00A20192"/>
    <w:rsid w:val="00A223FF"/>
    <w:rsid w:val="00A23B14"/>
    <w:rsid w:val="00A24519"/>
    <w:rsid w:val="00A24F74"/>
    <w:rsid w:val="00A26D64"/>
    <w:rsid w:val="00A327FC"/>
    <w:rsid w:val="00A33C18"/>
    <w:rsid w:val="00A378E1"/>
    <w:rsid w:val="00A400A5"/>
    <w:rsid w:val="00A411F3"/>
    <w:rsid w:val="00A41361"/>
    <w:rsid w:val="00A419A4"/>
    <w:rsid w:val="00A42258"/>
    <w:rsid w:val="00A435E5"/>
    <w:rsid w:val="00A4659C"/>
    <w:rsid w:val="00A467B5"/>
    <w:rsid w:val="00A47C10"/>
    <w:rsid w:val="00A51ABA"/>
    <w:rsid w:val="00A52486"/>
    <w:rsid w:val="00A537D2"/>
    <w:rsid w:val="00A55C90"/>
    <w:rsid w:val="00A5688F"/>
    <w:rsid w:val="00A56AA0"/>
    <w:rsid w:val="00A56C0D"/>
    <w:rsid w:val="00A60FF8"/>
    <w:rsid w:val="00A61D59"/>
    <w:rsid w:val="00A62562"/>
    <w:rsid w:val="00A641AF"/>
    <w:rsid w:val="00A64812"/>
    <w:rsid w:val="00A65432"/>
    <w:rsid w:val="00A702F4"/>
    <w:rsid w:val="00A74818"/>
    <w:rsid w:val="00A74A51"/>
    <w:rsid w:val="00A76CA2"/>
    <w:rsid w:val="00A773FD"/>
    <w:rsid w:val="00A80BA5"/>
    <w:rsid w:val="00A8418D"/>
    <w:rsid w:val="00A92083"/>
    <w:rsid w:val="00A942BE"/>
    <w:rsid w:val="00A94A27"/>
    <w:rsid w:val="00A95FDA"/>
    <w:rsid w:val="00A962FF"/>
    <w:rsid w:val="00A9793E"/>
    <w:rsid w:val="00AA0014"/>
    <w:rsid w:val="00AA1A14"/>
    <w:rsid w:val="00AA4B5B"/>
    <w:rsid w:val="00AA6811"/>
    <w:rsid w:val="00AA6AFF"/>
    <w:rsid w:val="00AA70A4"/>
    <w:rsid w:val="00AA76A4"/>
    <w:rsid w:val="00AB246F"/>
    <w:rsid w:val="00AB2CE3"/>
    <w:rsid w:val="00AB7BBC"/>
    <w:rsid w:val="00AC09CB"/>
    <w:rsid w:val="00AC1F07"/>
    <w:rsid w:val="00AC2193"/>
    <w:rsid w:val="00AC3682"/>
    <w:rsid w:val="00AC42F0"/>
    <w:rsid w:val="00AC45BA"/>
    <w:rsid w:val="00AC6634"/>
    <w:rsid w:val="00AC735F"/>
    <w:rsid w:val="00AD0263"/>
    <w:rsid w:val="00AD0AF3"/>
    <w:rsid w:val="00AD3AA6"/>
    <w:rsid w:val="00AD4508"/>
    <w:rsid w:val="00AD795D"/>
    <w:rsid w:val="00AE033B"/>
    <w:rsid w:val="00AE19E2"/>
    <w:rsid w:val="00AE3188"/>
    <w:rsid w:val="00AE4E80"/>
    <w:rsid w:val="00AE6291"/>
    <w:rsid w:val="00AE7D22"/>
    <w:rsid w:val="00AF1695"/>
    <w:rsid w:val="00AF279C"/>
    <w:rsid w:val="00AF30D1"/>
    <w:rsid w:val="00AF311F"/>
    <w:rsid w:val="00AF3400"/>
    <w:rsid w:val="00AF52D9"/>
    <w:rsid w:val="00AF655C"/>
    <w:rsid w:val="00AF76BA"/>
    <w:rsid w:val="00B00539"/>
    <w:rsid w:val="00B00788"/>
    <w:rsid w:val="00B02D78"/>
    <w:rsid w:val="00B0345D"/>
    <w:rsid w:val="00B06948"/>
    <w:rsid w:val="00B10779"/>
    <w:rsid w:val="00B114BE"/>
    <w:rsid w:val="00B1549C"/>
    <w:rsid w:val="00B15697"/>
    <w:rsid w:val="00B15B94"/>
    <w:rsid w:val="00B22D52"/>
    <w:rsid w:val="00B23A13"/>
    <w:rsid w:val="00B24A52"/>
    <w:rsid w:val="00B25357"/>
    <w:rsid w:val="00B25846"/>
    <w:rsid w:val="00B26925"/>
    <w:rsid w:val="00B32101"/>
    <w:rsid w:val="00B32E8A"/>
    <w:rsid w:val="00B33234"/>
    <w:rsid w:val="00B34E1D"/>
    <w:rsid w:val="00B35EA3"/>
    <w:rsid w:val="00B370BC"/>
    <w:rsid w:val="00B37A57"/>
    <w:rsid w:val="00B41DE0"/>
    <w:rsid w:val="00B4531D"/>
    <w:rsid w:val="00B4617E"/>
    <w:rsid w:val="00B466A3"/>
    <w:rsid w:val="00B510FD"/>
    <w:rsid w:val="00B525E8"/>
    <w:rsid w:val="00B53662"/>
    <w:rsid w:val="00B552AB"/>
    <w:rsid w:val="00B55AD7"/>
    <w:rsid w:val="00B608E5"/>
    <w:rsid w:val="00B60B23"/>
    <w:rsid w:val="00B62369"/>
    <w:rsid w:val="00B62EE3"/>
    <w:rsid w:val="00B64779"/>
    <w:rsid w:val="00B64F0F"/>
    <w:rsid w:val="00B65895"/>
    <w:rsid w:val="00B67832"/>
    <w:rsid w:val="00B704AA"/>
    <w:rsid w:val="00B72DC8"/>
    <w:rsid w:val="00B731A5"/>
    <w:rsid w:val="00B8180A"/>
    <w:rsid w:val="00B8251D"/>
    <w:rsid w:val="00B82521"/>
    <w:rsid w:val="00B8270A"/>
    <w:rsid w:val="00B82982"/>
    <w:rsid w:val="00B831A5"/>
    <w:rsid w:val="00B860A1"/>
    <w:rsid w:val="00B868D9"/>
    <w:rsid w:val="00B872B0"/>
    <w:rsid w:val="00B90981"/>
    <w:rsid w:val="00B90BA5"/>
    <w:rsid w:val="00B927B5"/>
    <w:rsid w:val="00B93CF6"/>
    <w:rsid w:val="00B9787F"/>
    <w:rsid w:val="00BA7E03"/>
    <w:rsid w:val="00BB2D5F"/>
    <w:rsid w:val="00BB5DB3"/>
    <w:rsid w:val="00BB77EF"/>
    <w:rsid w:val="00BC2627"/>
    <w:rsid w:val="00BC3394"/>
    <w:rsid w:val="00BC3BE9"/>
    <w:rsid w:val="00BC48E3"/>
    <w:rsid w:val="00BC6774"/>
    <w:rsid w:val="00BD1CE8"/>
    <w:rsid w:val="00BD1FA9"/>
    <w:rsid w:val="00BD3F38"/>
    <w:rsid w:val="00BD584B"/>
    <w:rsid w:val="00BD655C"/>
    <w:rsid w:val="00BD6F10"/>
    <w:rsid w:val="00BD77DE"/>
    <w:rsid w:val="00BD77F5"/>
    <w:rsid w:val="00BE0154"/>
    <w:rsid w:val="00BE1538"/>
    <w:rsid w:val="00BE1CE7"/>
    <w:rsid w:val="00BE1FB5"/>
    <w:rsid w:val="00BE2E69"/>
    <w:rsid w:val="00BE337F"/>
    <w:rsid w:val="00BE398A"/>
    <w:rsid w:val="00BE4C99"/>
    <w:rsid w:val="00BF09BE"/>
    <w:rsid w:val="00BF10A1"/>
    <w:rsid w:val="00BF1331"/>
    <w:rsid w:val="00BF27DD"/>
    <w:rsid w:val="00BF7635"/>
    <w:rsid w:val="00BF7AEF"/>
    <w:rsid w:val="00C002F1"/>
    <w:rsid w:val="00C00F57"/>
    <w:rsid w:val="00C024A2"/>
    <w:rsid w:val="00C02B05"/>
    <w:rsid w:val="00C03EFE"/>
    <w:rsid w:val="00C0535D"/>
    <w:rsid w:val="00C05CAB"/>
    <w:rsid w:val="00C117A6"/>
    <w:rsid w:val="00C131D2"/>
    <w:rsid w:val="00C150B8"/>
    <w:rsid w:val="00C15AEE"/>
    <w:rsid w:val="00C1600D"/>
    <w:rsid w:val="00C1642D"/>
    <w:rsid w:val="00C1691F"/>
    <w:rsid w:val="00C20178"/>
    <w:rsid w:val="00C20775"/>
    <w:rsid w:val="00C20DE6"/>
    <w:rsid w:val="00C2161B"/>
    <w:rsid w:val="00C22BF0"/>
    <w:rsid w:val="00C233BA"/>
    <w:rsid w:val="00C2359F"/>
    <w:rsid w:val="00C265EF"/>
    <w:rsid w:val="00C333BD"/>
    <w:rsid w:val="00C341BE"/>
    <w:rsid w:val="00C34A5A"/>
    <w:rsid w:val="00C4082A"/>
    <w:rsid w:val="00C42C92"/>
    <w:rsid w:val="00C447BB"/>
    <w:rsid w:val="00C455BD"/>
    <w:rsid w:val="00C46B3F"/>
    <w:rsid w:val="00C47113"/>
    <w:rsid w:val="00C47262"/>
    <w:rsid w:val="00C472A3"/>
    <w:rsid w:val="00C5193B"/>
    <w:rsid w:val="00C544BA"/>
    <w:rsid w:val="00C55046"/>
    <w:rsid w:val="00C55B3C"/>
    <w:rsid w:val="00C56B0B"/>
    <w:rsid w:val="00C56BF9"/>
    <w:rsid w:val="00C56C6A"/>
    <w:rsid w:val="00C63A33"/>
    <w:rsid w:val="00C63EAC"/>
    <w:rsid w:val="00C64DE4"/>
    <w:rsid w:val="00C64F7F"/>
    <w:rsid w:val="00C65880"/>
    <w:rsid w:val="00C6610E"/>
    <w:rsid w:val="00C66E0D"/>
    <w:rsid w:val="00C730F8"/>
    <w:rsid w:val="00C807A7"/>
    <w:rsid w:val="00C8246E"/>
    <w:rsid w:val="00C825A7"/>
    <w:rsid w:val="00C83805"/>
    <w:rsid w:val="00C84B9B"/>
    <w:rsid w:val="00C85F37"/>
    <w:rsid w:val="00C86B5B"/>
    <w:rsid w:val="00C87FAA"/>
    <w:rsid w:val="00C90A0F"/>
    <w:rsid w:val="00C90D50"/>
    <w:rsid w:val="00C9120D"/>
    <w:rsid w:val="00C94CEE"/>
    <w:rsid w:val="00C95667"/>
    <w:rsid w:val="00C968CD"/>
    <w:rsid w:val="00C9758D"/>
    <w:rsid w:val="00CA1EE8"/>
    <w:rsid w:val="00CA55A2"/>
    <w:rsid w:val="00CA5AD8"/>
    <w:rsid w:val="00CA6ADB"/>
    <w:rsid w:val="00CB07EF"/>
    <w:rsid w:val="00CB23EC"/>
    <w:rsid w:val="00CB27E1"/>
    <w:rsid w:val="00CB2CDB"/>
    <w:rsid w:val="00CB3AAE"/>
    <w:rsid w:val="00CB3CD4"/>
    <w:rsid w:val="00CB62A6"/>
    <w:rsid w:val="00CB65D2"/>
    <w:rsid w:val="00CB6DD4"/>
    <w:rsid w:val="00CB71AA"/>
    <w:rsid w:val="00CC04BA"/>
    <w:rsid w:val="00CC1B49"/>
    <w:rsid w:val="00CC3050"/>
    <w:rsid w:val="00CC4AC9"/>
    <w:rsid w:val="00CC5A12"/>
    <w:rsid w:val="00CC6690"/>
    <w:rsid w:val="00CD325A"/>
    <w:rsid w:val="00CD405A"/>
    <w:rsid w:val="00CE0FAD"/>
    <w:rsid w:val="00CE3514"/>
    <w:rsid w:val="00CE3790"/>
    <w:rsid w:val="00CE3BD5"/>
    <w:rsid w:val="00CE4F0E"/>
    <w:rsid w:val="00CE6DB1"/>
    <w:rsid w:val="00CF1483"/>
    <w:rsid w:val="00CF2C8C"/>
    <w:rsid w:val="00CF50CD"/>
    <w:rsid w:val="00CF5B5B"/>
    <w:rsid w:val="00CF7CF4"/>
    <w:rsid w:val="00D00AF0"/>
    <w:rsid w:val="00D00EFA"/>
    <w:rsid w:val="00D01192"/>
    <w:rsid w:val="00D015F5"/>
    <w:rsid w:val="00D0449D"/>
    <w:rsid w:val="00D05817"/>
    <w:rsid w:val="00D069D2"/>
    <w:rsid w:val="00D11E12"/>
    <w:rsid w:val="00D12465"/>
    <w:rsid w:val="00D12B89"/>
    <w:rsid w:val="00D13F6F"/>
    <w:rsid w:val="00D13F7D"/>
    <w:rsid w:val="00D1554C"/>
    <w:rsid w:val="00D15AC2"/>
    <w:rsid w:val="00D15D62"/>
    <w:rsid w:val="00D16C51"/>
    <w:rsid w:val="00D17DB8"/>
    <w:rsid w:val="00D2069D"/>
    <w:rsid w:val="00D214AC"/>
    <w:rsid w:val="00D2798C"/>
    <w:rsid w:val="00D31AB3"/>
    <w:rsid w:val="00D31C66"/>
    <w:rsid w:val="00D32B4C"/>
    <w:rsid w:val="00D36612"/>
    <w:rsid w:val="00D37081"/>
    <w:rsid w:val="00D43C2F"/>
    <w:rsid w:val="00D44417"/>
    <w:rsid w:val="00D472F9"/>
    <w:rsid w:val="00D47EEF"/>
    <w:rsid w:val="00D50412"/>
    <w:rsid w:val="00D5090D"/>
    <w:rsid w:val="00D534A3"/>
    <w:rsid w:val="00D57307"/>
    <w:rsid w:val="00D60BBD"/>
    <w:rsid w:val="00D62AEC"/>
    <w:rsid w:val="00D639EA"/>
    <w:rsid w:val="00D7413F"/>
    <w:rsid w:val="00D74235"/>
    <w:rsid w:val="00D7488F"/>
    <w:rsid w:val="00D74F60"/>
    <w:rsid w:val="00D76C0C"/>
    <w:rsid w:val="00D77B1B"/>
    <w:rsid w:val="00D81369"/>
    <w:rsid w:val="00D81E78"/>
    <w:rsid w:val="00D82898"/>
    <w:rsid w:val="00D844B8"/>
    <w:rsid w:val="00D86721"/>
    <w:rsid w:val="00D86817"/>
    <w:rsid w:val="00D87048"/>
    <w:rsid w:val="00D870E0"/>
    <w:rsid w:val="00D92FEA"/>
    <w:rsid w:val="00D937E1"/>
    <w:rsid w:val="00D94642"/>
    <w:rsid w:val="00D94F94"/>
    <w:rsid w:val="00D970E0"/>
    <w:rsid w:val="00D976CE"/>
    <w:rsid w:val="00DA0041"/>
    <w:rsid w:val="00DA198F"/>
    <w:rsid w:val="00DA2866"/>
    <w:rsid w:val="00DA605C"/>
    <w:rsid w:val="00DB069B"/>
    <w:rsid w:val="00DB1071"/>
    <w:rsid w:val="00DB1A78"/>
    <w:rsid w:val="00DB1DDF"/>
    <w:rsid w:val="00DB47E7"/>
    <w:rsid w:val="00DB4B9E"/>
    <w:rsid w:val="00DB551B"/>
    <w:rsid w:val="00DB63B6"/>
    <w:rsid w:val="00DB7804"/>
    <w:rsid w:val="00DC0109"/>
    <w:rsid w:val="00DC0989"/>
    <w:rsid w:val="00DC359A"/>
    <w:rsid w:val="00DC3E48"/>
    <w:rsid w:val="00DC4ADC"/>
    <w:rsid w:val="00DD05DC"/>
    <w:rsid w:val="00DD0BAD"/>
    <w:rsid w:val="00DD0BF6"/>
    <w:rsid w:val="00DD4E4D"/>
    <w:rsid w:val="00DD5677"/>
    <w:rsid w:val="00DD61FC"/>
    <w:rsid w:val="00DD73CC"/>
    <w:rsid w:val="00DE112B"/>
    <w:rsid w:val="00DE29D3"/>
    <w:rsid w:val="00DE3398"/>
    <w:rsid w:val="00DE5526"/>
    <w:rsid w:val="00DE6B07"/>
    <w:rsid w:val="00DF01EF"/>
    <w:rsid w:val="00DF1947"/>
    <w:rsid w:val="00DF2F25"/>
    <w:rsid w:val="00DF40FC"/>
    <w:rsid w:val="00DF527F"/>
    <w:rsid w:val="00DF7B11"/>
    <w:rsid w:val="00E000E6"/>
    <w:rsid w:val="00E00E84"/>
    <w:rsid w:val="00E01A8E"/>
    <w:rsid w:val="00E01E27"/>
    <w:rsid w:val="00E0352A"/>
    <w:rsid w:val="00E04073"/>
    <w:rsid w:val="00E044E6"/>
    <w:rsid w:val="00E057B3"/>
    <w:rsid w:val="00E05A50"/>
    <w:rsid w:val="00E06226"/>
    <w:rsid w:val="00E06F57"/>
    <w:rsid w:val="00E07C23"/>
    <w:rsid w:val="00E10154"/>
    <w:rsid w:val="00E10810"/>
    <w:rsid w:val="00E116F0"/>
    <w:rsid w:val="00E147A9"/>
    <w:rsid w:val="00E154D4"/>
    <w:rsid w:val="00E16767"/>
    <w:rsid w:val="00E20601"/>
    <w:rsid w:val="00E2061C"/>
    <w:rsid w:val="00E214AD"/>
    <w:rsid w:val="00E21FF4"/>
    <w:rsid w:val="00E24C6D"/>
    <w:rsid w:val="00E267C7"/>
    <w:rsid w:val="00E3136C"/>
    <w:rsid w:val="00E35EB2"/>
    <w:rsid w:val="00E37690"/>
    <w:rsid w:val="00E37D28"/>
    <w:rsid w:val="00E37E09"/>
    <w:rsid w:val="00E415E0"/>
    <w:rsid w:val="00E41747"/>
    <w:rsid w:val="00E41E1E"/>
    <w:rsid w:val="00E41FB0"/>
    <w:rsid w:val="00E41FE8"/>
    <w:rsid w:val="00E43BD7"/>
    <w:rsid w:val="00E447CB"/>
    <w:rsid w:val="00E4574D"/>
    <w:rsid w:val="00E45C06"/>
    <w:rsid w:val="00E46635"/>
    <w:rsid w:val="00E5136D"/>
    <w:rsid w:val="00E52550"/>
    <w:rsid w:val="00E54F6B"/>
    <w:rsid w:val="00E561BF"/>
    <w:rsid w:val="00E622BE"/>
    <w:rsid w:val="00E62799"/>
    <w:rsid w:val="00E651B2"/>
    <w:rsid w:val="00E65847"/>
    <w:rsid w:val="00E66F4B"/>
    <w:rsid w:val="00E67B57"/>
    <w:rsid w:val="00E67EFF"/>
    <w:rsid w:val="00E709CD"/>
    <w:rsid w:val="00E718B0"/>
    <w:rsid w:val="00E725B6"/>
    <w:rsid w:val="00E73011"/>
    <w:rsid w:val="00E74CD3"/>
    <w:rsid w:val="00E75065"/>
    <w:rsid w:val="00E75F3E"/>
    <w:rsid w:val="00E77C5F"/>
    <w:rsid w:val="00E809C4"/>
    <w:rsid w:val="00E827AB"/>
    <w:rsid w:val="00E84DFE"/>
    <w:rsid w:val="00E84E80"/>
    <w:rsid w:val="00E86C01"/>
    <w:rsid w:val="00E87307"/>
    <w:rsid w:val="00E87521"/>
    <w:rsid w:val="00E911EF"/>
    <w:rsid w:val="00E91AC9"/>
    <w:rsid w:val="00E92A18"/>
    <w:rsid w:val="00E932E0"/>
    <w:rsid w:val="00E94C05"/>
    <w:rsid w:val="00EA0AC9"/>
    <w:rsid w:val="00EA0D02"/>
    <w:rsid w:val="00EA1543"/>
    <w:rsid w:val="00EA30BD"/>
    <w:rsid w:val="00EA4A88"/>
    <w:rsid w:val="00EA4E34"/>
    <w:rsid w:val="00EB3470"/>
    <w:rsid w:val="00EB629E"/>
    <w:rsid w:val="00EB6674"/>
    <w:rsid w:val="00EB6E4C"/>
    <w:rsid w:val="00EC022C"/>
    <w:rsid w:val="00EC264D"/>
    <w:rsid w:val="00EC74DC"/>
    <w:rsid w:val="00EC7734"/>
    <w:rsid w:val="00ED0489"/>
    <w:rsid w:val="00ED1542"/>
    <w:rsid w:val="00ED1586"/>
    <w:rsid w:val="00ED2251"/>
    <w:rsid w:val="00ED43C9"/>
    <w:rsid w:val="00ED4A21"/>
    <w:rsid w:val="00ED5DC1"/>
    <w:rsid w:val="00ED6925"/>
    <w:rsid w:val="00ED7E6C"/>
    <w:rsid w:val="00EE1F22"/>
    <w:rsid w:val="00EE2766"/>
    <w:rsid w:val="00EE40E0"/>
    <w:rsid w:val="00EE6C54"/>
    <w:rsid w:val="00EE7242"/>
    <w:rsid w:val="00EF19CA"/>
    <w:rsid w:val="00EF1EFF"/>
    <w:rsid w:val="00EF5FDC"/>
    <w:rsid w:val="00F00A63"/>
    <w:rsid w:val="00F00E79"/>
    <w:rsid w:val="00F02440"/>
    <w:rsid w:val="00F04385"/>
    <w:rsid w:val="00F04E07"/>
    <w:rsid w:val="00F07D20"/>
    <w:rsid w:val="00F104B9"/>
    <w:rsid w:val="00F12014"/>
    <w:rsid w:val="00F12BF5"/>
    <w:rsid w:val="00F1545F"/>
    <w:rsid w:val="00F205E5"/>
    <w:rsid w:val="00F23E53"/>
    <w:rsid w:val="00F24427"/>
    <w:rsid w:val="00F27121"/>
    <w:rsid w:val="00F27C78"/>
    <w:rsid w:val="00F30B41"/>
    <w:rsid w:val="00F32601"/>
    <w:rsid w:val="00F334C3"/>
    <w:rsid w:val="00F340BD"/>
    <w:rsid w:val="00F3454C"/>
    <w:rsid w:val="00F347E9"/>
    <w:rsid w:val="00F3561A"/>
    <w:rsid w:val="00F36EF5"/>
    <w:rsid w:val="00F37A35"/>
    <w:rsid w:val="00F37B29"/>
    <w:rsid w:val="00F37E17"/>
    <w:rsid w:val="00F4056B"/>
    <w:rsid w:val="00F40DA9"/>
    <w:rsid w:val="00F41BAE"/>
    <w:rsid w:val="00F43E0A"/>
    <w:rsid w:val="00F45DAA"/>
    <w:rsid w:val="00F46A8A"/>
    <w:rsid w:val="00F523C4"/>
    <w:rsid w:val="00F53FF8"/>
    <w:rsid w:val="00F5447A"/>
    <w:rsid w:val="00F575F6"/>
    <w:rsid w:val="00F604A1"/>
    <w:rsid w:val="00F61029"/>
    <w:rsid w:val="00F64E55"/>
    <w:rsid w:val="00F65995"/>
    <w:rsid w:val="00F66845"/>
    <w:rsid w:val="00F66A41"/>
    <w:rsid w:val="00F6727F"/>
    <w:rsid w:val="00F678C4"/>
    <w:rsid w:val="00F70FD6"/>
    <w:rsid w:val="00F80F66"/>
    <w:rsid w:val="00F835C2"/>
    <w:rsid w:val="00F850F7"/>
    <w:rsid w:val="00F86B30"/>
    <w:rsid w:val="00F87B3E"/>
    <w:rsid w:val="00F900BC"/>
    <w:rsid w:val="00F90DC3"/>
    <w:rsid w:val="00F91322"/>
    <w:rsid w:val="00F92183"/>
    <w:rsid w:val="00F924B5"/>
    <w:rsid w:val="00F94505"/>
    <w:rsid w:val="00F9616A"/>
    <w:rsid w:val="00F97375"/>
    <w:rsid w:val="00F97908"/>
    <w:rsid w:val="00F97CE9"/>
    <w:rsid w:val="00FA00EC"/>
    <w:rsid w:val="00FA2137"/>
    <w:rsid w:val="00FA31DC"/>
    <w:rsid w:val="00FA59B1"/>
    <w:rsid w:val="00FA59DD"/>
    <w:rsid w:val="00FA62B0"/>
    <w:rsid w:val="00FA7F3B"/>
    <w:rsid w:val="00FB0698"/>
    <w:rsid w:val="00FB27B4"/>
    <w:rsid w:val="00FB3A3D"/>
    <w:rsid w:val="00FB6157"/>
    <w:rsid w:val="00FB6D41"/>
    <w:rsid w:val="00FB6DD2"/>
    <w:rsid w:val="00FB725D"/>
    <w:rsid w:val="00FB77E1"/>
    <w:rsid w:val="00FC08A4"/>
    <w:rsid w:val="00FC1D9C"/>
    <w:rsid w:val="00FC2890"/>
    <w:rsid w:val="00FC55E0"/>
    <w:rsid w:val="00FC6235"/>
    <w:rsid w:val="00FD02A0"/>
    <w:rsid w:val="00FD0459"/>
    <w:rsid w:val="00FD08A2"/>
    <w:rsid w:val="00FD22CB"/>
    <w:rsid w:val="00FD5C88"/>
    <w:rsid w:val="00FD5FF4"/>
    <w:rsid w:val="00FD6373"/>
    <w:rsid w:val="00FD6A98"/>
    <w:rsid w:val="00FD7359"/>
    <w:rsid w:val="00FE03E7"/>
    <w:rsid w:val="00FE3BE3"/>
    <w:rsid w:val="00FE41F9"/>
    <w:rsid w:val="00FE558E"/>
    <w:rsid w:val="00FE75F6"/>
    <w:rsid w:val="00FF1253"/>
    <w:rsid w:val="00FF351F"/>
    <w:rsid w:val="00FF38D4"/>
    <w:rsid w:val="00FF3CA9"/>
    <w:rsid w:val="00FF463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9"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Plain Text" w:uiPriority="0"/>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F38D4"/>
    <w:pPr>
      <w:bidi/>
    </w:pPr>
    <w:rPr>
      <w:rFonts w:cs="David"/>
      <w:sz w:val="26"/>
      <w:szCs w:val="26"/>
    </w:rPr>
  </w:style>
  <w:style w:type="paragraph" w:styleId="1">
    <w:name w:val="heading 1"/>
    <w:basedOn w:val="a"/>
    <w:next w:val="a"/>
    <w:link w:val="10"/>
    <w:qFormat/>
    <w:rsid w:val="00555174"/>
    <w:pPr>
      <w:keepNext/>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D7413F"/>
    <w:pPr>
      <w:keepNext/>
      <w:numPr>
        <w:ilvl w:val="1"/>
        <w:numId w:val="1"/>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D7413F"/>
    <w:pPr>
      <w:keepNext/>
      <w:numPr>
        <w:ilvl w:val="2"/>
        <w:numId w:val="1"/>
      </w:numPr>
      <w:spacing w:before="240" w:after="60"/>
      <w:outlineLvl w:val="2"/>
    </w:pPr>
    <w:rPr>
      <w:rFonts w:ascii="Cambria" w:hAnsi="Cambria" w:cs="Times New Roman"/>
      <w:b/>
      <w:bCs/>
    </w:rPr>
  </w:style>
  <w:style w:type="paragraph" w:styleId="4">
    <w:name w:val="heading 4"/>
    <w:basedOn w:val="a"/>
    <w:next w:val="a"/>
    <w:link w:val="40"/>
    <w:uiPriority w:val="9"/>
    <w:qFormat/>
    <w:rsid w:val="00D7413F"/>
    <w:pPr>
      <w:keepNext/>
      <w:numPr>
        <w:ilvl w:val="3"/>
        <w:numId w:val="1"/>
      </w:numPr>
      <w:spacing w:before="240" w:after="60"/>
      <w:outlineLvl w:val="3"/>
    </w:pPr>
    <w:rPr>
      <w:rFonts w:ascii="Calibri" w:hAnsi="Calibri" w:cs="Arial"/>
      <w:b/>
      <w:bCs/>
      <w:sz w:val="28"/>
      <w:szCs w:val="28"/>
    </w:rPr>
  </w:style>
  <w:style w:type="paragraph" w:styleId="5">
    <w:name w:val="heading 5"/>
    <w:basedOn w:val="a"/>
    <w:next w:val="a"/>
    <w:link w:val="50"/>
    <w:qFormat/>
    <w:rsid w:val="00555174"/>
    <w:pPr>
      <w:keepNext/>
      <w:numPr>
        <w:ilvl w:val="4"/>
        <w:numId w:val="1"/>
      </w:numPr>
      <w:autoSpaceDE w:val="0"/>
      <w:autoSpaceDN w:val="0"/>
      <w:spacing w:line="360" w:lineRule="auto"/>
      <w:jc w:val="center"/>
      <w:outlineLvl w:val="4"/>
    </w:pPr>
    <w:rPr>
      <w:b/>
      <w:bCs/>
      <w:szCs w:val="44"/>
    </w:rPr>
  </w:style>
  <w:style w:type="paragraph" w:styleId="6">
    <w:name w:val="heading 6"/>
    <w:basedOn w:val="a"/>
    <w:next w:val="a"/>
    <w:link w:val="60"/>
    <w:qFormat/>
    <w:rsid w:val="00555174"/>
    <w:pPr>
      <w:keepNext/>
      <w:numPr>
        <w:ilvl w:val="5"/>
        <w:numId w:val="1"/>
      </w:numPr>
      <w:autoSpaceDE w:val="0"/>
      <w:autoSpaceDN w:val="0"/>
      <w:spacing w:line="360" w:lineRule="auto"/>
      <w:jc w:val="center"/>
      <w:outlineLvl w:val="5"/>
    </w:pPr>
    <w:rPr>
      <w:b/>
      <w:bCs/>
    </w:rPr>
  </w:style>
  <w:style w:type="paragraph" w:styleId="7">
    <w:name w:val="heading 7"/>
    <w:basedOn w:val="a"/>
    <w:next w:val="a"/>
    <w:link w:val="70"/>
    <w:qFormat/>
    <w:rsid w:val="00555174"/>
    <w:pPr>
      <w:keepNext/>
      <w:numPr>
        <w:ilvl w:val="6"/>
        <w:numId w:val="1"/>
      </w:numPr>
      <w:autoSpaceDE w:val="0"/>
      <w:autoSpaceDN w:val="0"/>
      <w:spacing w:line="360" w:lineRule="auto"/>
      <w:outlineLvl w:val="6"/>
    </w:pPr>
    <w:rPr>
      <w:b/>
      <w:bCs/>
      <w:szCs w:val="32"/>
    </w:rPr>
  </w:style>
  <w:style w:type="paragraph" w:styleId="8">
    <w:name w:val="heading 8"/>
    <w:basedOn w:val="a"/>
    <w:next w:val="a"/>
    <w:link w:val="80"/>
    <w:qFormat/>
    <w:rsid w:val="00555174"/>
    <w:pPr>
      <w:keepNext/>
      <w:numPr>
        <w:ilvl w:val="7"/>
        <w:numId w:val="1"/>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D7413F"/>
    <w:pPr>
      <w:numPr>
        <w:ilvl w:val="8"/>
        <w:numId w:val="1"/>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link w:val="1"/>
    <w:locked/>
    <w:rPr>
      <w:rFonts w:ascii="Arial" w:hAnsi="Arial" w:cs="David"/>
      <w:b/>
      <w:bCs/>
      <w:kern w:val="28"/>
      <w:sz w:val="28"/>
      <w:szCs w:val="48"/>
    </w:rPr>
  </w:style>
  <w:style w:type="character" w:customStyle="1" w:styleId="20">
    <w:name w:val="כותרת 2 תו"/>
    <w:link w:val="2"/>
    <w:uiPriority w:val="9"/>
    <w:locked/>
    <w:rsid w:val="00D7413F"/>
    <w:rPr>
      <w:rFonts w:ascii="Cambria" w:hAnsi="Cambria"/>
      <w:b/>
      <w:bCs/>
      <w:i/>
      <w:iCs/>
      <w:sz w:val="28"/>
      <w:szCs w:val="28"/>
    </w:rPr>
  </w:style>
  <w:style w:type="character" w:customStyle="1" w:styleId="30">
    <w:name w:val="כותרת 3 תו"/>
    <w:link w:val="3"/>
    <w:uiPriority w:val="9"/>
    <w:locked/>
    <w:rsid w:val="00D7413F"/>
    <w:rPr>
      <w:rFonts w:ascii="Cambria" w:hAnsi="Cambria"/>
      <w:b/>
      <w:bCs/>
      <w:sz w:val="26"/>
      <w:szCs w:val="26"/>
    </w:rPr>
  </w:style>
  <w:style w:type="character" w:customStyle="1" w:styleId="40">
    <w:name w:val="כותרת 4 תו"/>
    <w:link w:val="4"/>
    <w:uiPriority w:val="9"/>
    <w:locked/>
    <w:rsid w:val="00D7413F"/>
    <w:rPr>
      <w:rFonts w:ascii="Calibri" w:hAnsi="Calibri" w:cs="Arial"/>
      <w:b/>
      <w:bCs/>
      <w:sz w:val="28"/>
      <w:szCs w:val="28"/>
    </w:rPr>
  </w:style>
  <w:style w:type="character" w:customStyle="1" w:styleId="50">
    <w:name w:val="כותרת 5 תו"/>
    <w:link w:val="5"/>
    <w:locked/>
    <w:rPr>
      <w:rFonts w:cs="David"/>
      <w:b/>
      <w:bCs/>
      <w:sz w:val="26"/>
      <w:szCs w:val="44"/>
    </w:rPr>
  </w:style>
  <w:style w:type="character" w:customStyle="1" w:styleId="60">
    <w:name w:val="כותרת 6 תו"/>
    <w:link w:val="6"/>
    <w:locked/>
    <w:rPr>
      <w:rFonts w:cs="David"/>
      <w:b/>
      <w:bCs/>
      <w:sz w:val="26"/>
      <w:szCs w:val="26"/>
    </w:rPr>
  </w:style>
  <w:style w:type="character" w:customStyle="1" w:styleId="70">
    <w:name w:val="כותרת 7 תו"/>
    <w:link w:val="7"/>
    <w:locked/>
    <w:rPr>
      <w:rFonts w:cs="David"/>
      <w:b/>
      <w:bCs/>
      <w:sz w:val="26"/>
      <w:szCs w:val="32"/>
    </w:rPr>
  </w:style>
  <w:style w:type="character" w:customStyle="1" w:styleId="80">
    <w:name w:val="כותרת 8 תו"/>
    <w:link w:val="8"/>
    <w:locked/>
    <w:rPr>
      <w:rFonts w:cs="David"/>
      <w:b/>
      <w:bCs/>
      <w:color w:val="0000FF"/>
      <w:sz w:val="26"/>
      <w:szCs w:val="32"/>
    </w:rPr>
  </w:style>
  <w:style w:type="character" w:customStyle="1" w:styleId="90">
    <w:name w:val="כותרת 9 תו"/>
    <w:link w:val="9"/>
    <w:uiPriority w:val="9"/>
    <w:locked/>
    <w:rsid w:val="00D7413F"/>
    <w:rPr>
      <w:rFonts w:ascii="Cambria" w:hAnsi="Cambria"/>
      <w:sz w:val="22"/>
      <w:szCs w:val="22"/>
    </w:rPr>
  </w:style>
  <w:style w:type="paragraph" w:styleId="a3">
    <w:name w:val="header"/>
    <w:basedOn w:val="a"/>
    <w:link w:val="a4"/>
    <w:rsid w:val="00A51ABA"/>
    <w:pPr>
      <w:tabs>
        <w:tab w:val="center" w:pos="4153"/>
        <w:tab w:val="right" w:pos="8306"/>
      </w:tabs>
    </w:pPr>
  </w:style>
  <w:style w:type="character" w:customStyle="1" w:styleId="a4">
    <w:name w:val="כותרת עליונה תו"/>
    <w:link w:val="a3"/>
    <w:uiPriority w:val="99"/>
    <w:semiHidden/>
    <w:locked/>
    <w:rPr>
      <w:rFonts w:cs="David"/>
      <w:sz w:val="26"/>
      <w:szCs w:val="26"/>
      <w:lang w:bidi="he-IL"/>
    </w:rPr>
  </w:style>
  <w:style w:type="paragraph" w:styleId="a5">
    <w:name w:val="footer"/>
    <w:basedOn w:val="a"/>
    <w:link w:val="a6"/>
    <w:uiPriority w:val="99"/>
    <w:rsid w:val="00A51ABA"/>
    <w:pPr>
      <w:tabs>
        <w:tab w:val="center" w:pos="4153"/>
        <w:tab w:val="right" w:pos="8306"/>
      </w:tabs>
    </w:pPr>
  </w:style>
  <w:style w:type="character" w:customStyle="1" w:styleId="a6">
    <w:name w:val="כותרת תחתונה תו"/>
    <w:link w:val="a5"/>
    <w:uiPriority w:val="99"/>
    <w:locked/>
    <w:rPr>
      <w:rFonts w:cs="David"/>
      <w:sz w:val="26"/>
      <w:szCs w:val="26"/>
      <w:lang w:bidi="he-IL"/>
    </w:rPr>
  </w:style>
  <w:style w:type="character" w:styleId="a7">
    <w:name w:val="page number"/>
    <w:rsid w:val="00A51ABA"/>
    <w:rPr>
      <w:rFonts w:cs="Times New Roman"/>
    </w:rPr>
  </w:style>
  <w:style w:type="paragraph" w:styleId="a8">
    <w:name w:val="Block Text"/>
    <w:basedOn w:val="a"/>
    <w:rsid w:val="00555174"/>
    <w:pPr>
      <w:autoSpaceDE w:val="0"/>
      <w:autoSpaceDN w:val="0"/>
      <w:spacing w:line="360" w:lineRule="auto"/>
      <w:ind w:left="1440" w:hanging="720"/>
      <w:jc w:val="both"/>
    </w:pPr>
  </w:style>
  <w:style w:type="paragraph" w:styleId="a9">
    <w:name w:val="Body Text Indent"/>
    <w:basedOn w:val="a"/>
    <w:link w:val="aa"/>
    <w:rsid w:val="00555174"/>
    <w:pPr>
      <w:autoSpaceDE w:val="0"/>
      <w:autoSpaceDN w:val="0"/>
      <w:spacing w:line="360" w:lineRule="auto"/>
    </w:pPr>
  </w:style>
  <w:style w:type="character" w:customStyle="1" w:styleId="aa">
    <w:name w:val="כניסה בגוף טקסט תו"/>
    <w:link w:val="a9"/>
    <w:uiPriority w:val="99"/>
    <w:semiHidden/>
    <w:locked/>
    <w:rPr>
      <w:rFonts w:cs="David"/>
      <w:sz w:val="26"/>
      <w:szCs w:val="26"/>
      <w:lang w:bidi="he-IL"/>
    </w:rPr>
  </w:style>
  <w:style w:type="paragraph" w:styleId="ab">
    <w:name w:val="Body Text"/>
    <w:basedOn w:val="a"/>
    <w:link w:val="ac"/>
    <w:rsid w:val="00555174"/>
    <w:pPr>
      <w:autoSpaceDE w:val="0"/>
      <w:autoSpaceDN w:val="0"/>
      <w:spacing w:line="360" w:lineRule="auto"/>
      <w:jc w:val="center"/>
    </w:pPr>
    <w:rPr>
      <w:b/>
      <w:bCs/>
      <w:szCs w:val="40"/>
    </w:rPr>
  </w:style>
  <w:style w:type="character" w:customStyle="1" w:styleId="ac">
    <w:name w:val="גוף טקסט תו"/>
    <w:link w:val="ab"/>
    <w:uiPriority w:val="99"/>
    <w:semiHidden/>
    <w:locked/>
    <w:rPr>
      <w:rFonts w:cs="David"/>
      <w:sz w:val="26"/>
      <w:szCs w:val="26"/>
      <w:lang w:bidi="he-IL"/>
    </w:rPr>
  </w:style>
  <w:style w:type="paragraph" w:styleId="31">
    <w:name w:val="Body Text 3"/>
    <w:basedOn w:val="a"/>
    <w:link w:val="32"/>
    <w:rsid w:val="00555174"/>
    <w:pPr>
      <w:autoSpaceDE w:val="0"/>
      <w:autoSpaceDN w:val="0"/>
      <w:spacing w:line="360" w:lineRule="auto"/>
      <w:jc w:val="center"/>
    </w:pPr>
    <w:rPr>
      <w:b/>
      <w:bCs/>
      <w:color w:val="000080"/>
      <w:szCs w:val="40"/>
    </w:rPr>
  </w:style>
  <w:style w:type="character" w:customStyle="1" w:styleId="32">
    <w:name w:val="גוף טקסט 3 תו"/>
    <w:link w:val="31"/>
    <w:uiPriority w:val="99"/>
    <w:semiHidden/>
    <w:locked/>
    <w:rPr>
      <w:rFonts w:cs="David"/>
      <w:sz w:val="16"/>
      <w:szCs w:val="16"/>
      <w:lang w:bidi="he-IL"/>
    </w:rPr>
  </w:style>
  <w:style w:type="paragraph" w:styleId="ad">
    <w:name w:val="List"/>
    <w:basedOn w:val="a"/>
    <w:rsid w:val="00555174"/>
    <w:pPr>
      <w:autoSpaceDE w:val="0"/>
      <w:autoSpaceDN w:val="0"/>
      <w:spacing w:line="360" w:lineRule="auto"/>
      <w:ind w:left="283" w:hanging="283"/>
      <w:jc w:val="both"/>
    </w:pPr>
  </w:style>
  <w:style w:type="paragraph" w:styleId="33">
    <w:name w:val="Body Text Indent 3"/>
    <w:basedOn w:val="a"/>
    <w:link w:val="34"/>
    <w:rsid w:val="00555174"/>
    <w:pPr>
      <w:autoSpaceDE w:val="0"/>
      <w:autoSpaceDN w:val="0"/>
      <w:spacing w:line="360" w:lineRule="auto"/>
      <w:ind w:hanging="521"/>
      <w:jc w:val="both"/>
    </w:pPr>
    <w:rPr>
      <w:color w:val="800080"/>
    </w:rPr>
  </w:style>
  <w:style w:type="character" w:customStyle="1" w:styleId="34">
    <w:name w:val="כניסה בגוף טקסט 3 תו"/>
    <w:link w:val="33"/>
    <w:uiPriority w:val="99"/>
    <w:semiHidden/>
    <w:locked/>
    <w:rPr>
      <w:rFonts w:cs="David"/>
      <w:sz w:val="16"/>
      <w:szCs w:val="16"/>
      <w:lang w:bidi="he-IL"/>
    </w:rPr>
  </w:style>
  <w:style w:type="paragraph" w:styleId="21">
    <w:name w:val="Body Text Indent 2"/>
    <w:basedOn w:val="a"/>
    <w:link w:val="22"/>
    <w:rsid w:val="00555174"/>
    <w:pPr>
      <w:autoSpaceDE w:val="0"/>
      <w:autoSpaceDN w:val="0"/>
      <w:spacing w:line="360" w:lineRule="auto"/>
      <w:ind w:hanging="476"/>
    </w:pPr>
  </w:style>
  <w:style w:type="character" w:customStyle="1" w:styleId="22">
    <w:name w:val="כניסה בגוף טקסט 2 תו"/>
    <w:link w:val="21"/>
    <w:uiPriority w:val="99"/>
    <w:semiHidden/>
    <w:locked/>
    <w:rPr>
      <w:rFonts w:cs="David"/>
      <w:sz w:val="26"/>
      <w:szCs w:val="26"/>
      <w:lang w:bidi="he-IL"/>
    </w:rPr>
  </w:style>
  <w:style w:type="paragraph" w:customStyle="1" w:styleId="ae">
    <w:name w:val="תואר"/>
    <w:basedOn w:val="a"/>
    <w:link w:val="af"/>
    <w:qFormat/>
    <w:rsid w:val="00555174"/>
    <w:pPr>
      <w:jc w:val="center"/>
    </w:pPr>
    <w:rPr>
      <w:b/>
      <w:bCs/>
      <w:sz w:val="20"/>
      <w:szCs w:val="24"/>
      <w:u w:val="single"/>
    </w:rPr>
  </w:style>
  <w:style w:type="character" w:customStyle="1" w:styleId="af">
    <w:name w:val="תואר תו"/>
    <w:link w:val="ae"/>
    <w:uiPriority w:val="10"/>
    <w:locked/>
    <w:rPr>
      <w:rFonts w:ascii="Cambria" w:hAnsi="Cambria" w:cs="Times New Roman"/>
      <w:b/>
      <w:bCs/>
      <w:kern w:val="28"/>
      <w:sz w:val="32"/>
      <w:szCs w:val="32"/>
    </w:rPr>
  </w:style>
  <w:style w:type="paragraph" w:customStyle="1" w:styleId="af0">
    <w:name w:val="טקסט סעיף"/>
    <w:basedOn w:val="a"/>
    <w:rsid w:val="00555174"/>
    <w:pPr>
      <w:tabs>
        <w:tab w:val="num" w:pos="1107"/>
      </w:tabs>
      <w:spacing w:line="360" w:lineRule="auto"/>
      <w:ind w:left="1107" w:hanging="567"/>
      <w:jc w:val="both"/>
    </w:pPr>
    <w:rPr>
      <w:rFonts w:ascii="Arial" w:hAnsi="Arial" w:cs="Arial"/>
      <w:sz w:val="22"/>
      <w:szCs w:val="22"/>
    </w:rPr>
  </w:style>
  <w:style w:type="table" w:styleId="af1">
    <w:name w:val="Table Grid"/>
    <w:basedOn w:val="a1"/>
    <w:uiPriority w:val="59"/>
    <w:rsid w:val="00555174"/>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DD0BF6"/>
    <w:rPr>
      <w:rFonts w:cs="Times New Roman"/>
      <w:b/>
      <w:i/>
      <w:color w:val="3464BA"/>
      <w:u w:val="dotted" w:color="3464BA"/>
      <w:vertAlign w:val="baseline"/>
    </w:rPr>
  </w:style>
  <w:style w:type="paragraph" w:styleId="af2">
    <w:name w:val="Balloon Text"/>
    <w:basedOn w:val="a"/>
    <w:link w:val="af3"/>
    <w:unhideWhenUsed/>
    <w:rsid w:val="00443155"/>
    <w:rPr>
      <w:rFonts w:ascii="Tahoma" w:hAnsi="Tahoma" w:cs="Tahoma"/>
      <w:sz w:val="16"/>
      <w:szCs w:val="16"/>
    </w:rPr>
  </w:style>
  <w:style w:type="character" w:customStyle="1" w:styleId="af3">
    <w:name w:val="טקסט בלונים תו"/>
    <w:link w:val="af2"/>
    <w:locked/>
    <w:rsid w:val="00443155"/>
    <w:rPr>
      <w:rFonts w:ascii="Tahoma" w:hAnsi="Tahoma" w:cs="Tahoma"/>
      <w:sz w:val="16"/>
      <w:szCs w:val="16"/>
    </w:rPr>
  </w:style>
  <w:style w:type="paragraph" w:customStyle="1" w:styleId="11">
    <w:name w:val="פיסקת רשימה1"/>
    <w:basedOn w:val="a"/>
    <w:uiPriority w:val="34"/>
    <w:qFormat/>
    <w:rsid w:val="00537B7A"/>
    <w:pPr>
      <w:ind w:left="720"/>
      <w:contextualSpacing/>
    </w:pPr>
  </w:style>
  <w:style w:type="character" w:customStyle="1" w:styleId="xdtextboxrtl1">
    <w:name w:val="xdtextboxrtl1"/>
    <w:rsid w:val="00872F68"/>
    <w:rPr>
      <w:rFonts w:cs="Times New Roman"/>
      <w:color w:val="auto"/>
      <w:bdr w:val="single" w:sz="8" w:space="1" w:color="DCDCDC" w:frame="1"/>
      <w:shd w:val="clear" w:color="auto" w:fill="FFFFFF"/>
    </w:rPr>
  </w:style>
  <w:style w:type="paragraph" w:styleId="af4">
    <w:name w:val="endnote text"/>
    <w:basedOn w:val="a"/>
    <w:link w:val="af5"/>
    <w:uiPriority w:val="99"/>
    <w:semiHidden/>
    <w:unhideWhenUsed/>
    <w:rsid w:val="005B0708"/>
    <w:rPr>
      <w:sz w:val="20"/>
      <w:szCs w:val="20"/>
    </w:rPr>
  </w:style>
  <w:style w:type="character" w:customStyle="1" w:styleId="af5">
    <w:name w:val="טקסט הערת סיום תו"/>
    <w:link w:val="af4"/>
    <w:uiPriority w:val="99"/>
    <w:semiHidden/>
    <w:locked/>
    <w:rsid w:val="005B0708"/>
    <w:rPr>
      <w:rFonts w:cs="David"/>
      <w:lang w:bidi="he-IL"/>
    </w:rPr>
  </w:style>
  <w:style w:type="character" w:styleId="af6">
    <w:name w:val="endnote reference"/>
    <w:uiPriority w:val="99"/>
    <w:semiHidden/>
    <w:unhideWhenUsed/>
    <w:rsid w:val="005B0708"/>
    <w:rPr>
      <w:rFonts w:cs="Times New Roman"/>
      <w:vertAlign w:val="superscript"/>
    </w:rPr>
  </w:style>
  <w:style w:type="paragraph" w:styleId="af7">
    <w:name w:val="footnote text"/>
    <w:basedOn w:val="a"/>
    <w:link w:val="af8"/>
    <w:uiPriority w:val="99"/>
    <w:semiHidden/>
    <w:unhideWhenUsed/>
    <w:rsid w:val="005B0708"/>
    <w:rPr>
      <w:sz w:val="20"/>
      <w:szCs w:val="20"/>
    </w:rPr>
  </w:style>
  <w:style w:type="character" w:customStyle="1" w:styleId="af8">
    <w:name w:val="טקסט הערת שוליים תו"/>
    <w:link w:val="af7"/>
    <w:uiPriority w:val="99"/>
    <w:semiHidden/>
    <w:locked/>
    <w:rsid w:val="005B0708"/>
    <w:rPr>
      <w:rFonts w:cs="David"/>
      <w:lang w:bidi="he-IL"/>
    </w:rPr>
  </w:style>
  <w:style w:type="character" w:styleId="af9">
    <w:name w:val="footnote reference"/>
    <w:uiPriority w:val="99"/>
    <w:semiHidden/>
    <w:unhideWhenUsed/>
    <w:rsid w:val="005B0708"/>
    <w:rPr>
      <w:rFonts w:cs="Times New Roman"/>
      <w:vertAlign w:val="superscript"/>
    </w:rPr>
  </w:style>
  <w:style w:type="character" w:styleId="afa">
    <w:name w:val="annotation reference"/>
    <w:uiPriority w:val="99"/>
    <w:semiHidden/>
    <w:unhideWhenUsed/>
    <w:rsid w:val="00C90D50"/>
    <w:rPr>
      <w:rFonts w:cs="Times New Roman"/>
      <w:sz w:val="16"/>
      <w:szCs w:val="16"/>
    </w:rPr>
  </w:style>
  <w:style w:type="paragraph" w:styleId="afb">
    <w:name w:val="annotation text"/>
    <w:basedOn w:val="a"/>
    <w:link w:val="afc"/>
    <w:uiPriority w:val="99"/>
    <w:semiHidden/>
    <w:unhideWhenUsed/>
    <w:rsid w:val="00C90D50"/>
    <w:rPr>
      <w:sz w:val="20"/>
      <w:szCs w:val="20"/>
    </w:rPr>
  </w:style>
  <w:style w:type="character" w:customStyle="1" w:styleId="afc">
    <w:name w:val="טקסט הערה תו"/>
    <w:link w:val="afb"/>
    <w:uiPriority w:val="99"/>
    <w:semiHidden/>
    <w:locked/>
    <w:rsid w:val="00C90D50"/>
    <w:rPr>
      <w:rFonts w:cs="David"/>
      <w:lang w:bidi="he-IL"/>
    </w:rPr>
  </w:style>
  <w:style w:type="paragraph" w:styleId="afd">
    <w:name w:val="annotation subject"/>
    <w:basedOn w:val="afb"/>
    <w:next w:val="afb"/>
    <w:link w:val="afe"/>
    <w:uiPriority w:val="99"/>
    <w:semiHidden/>
    <w:unhideWhenUsed/>
    <w:rsid w:val="00C90D50"/>
    <w:rPr>
      <w:b/>
      <w:bCs/>
    </w:rPr>
  </w:style>
  <w:style w:type="character" w:customStyle="1" w:styleId="afe">
    <w:name w:val="נושא הערה תו"/>
    <w:link w:val="afd"/>
    <w:uiPriority w:val="99"/>
    <w:semiHidden/>
    <w:locked/>
    <w:rsid w:val="00C90D50"/>
    <w:rPr>
      <w:rFonts w:cs="David"/>
      <w:b/>
      <w:bCs/>
      <w:lang w:bidi="he-IL"/>
    </w:rPr>
  </w:style>
  <w:style w:type="paragraph" w:customStyle="1" w:styleId="Char">
    <w:name w:val="תו Char"/>
    <w:basedOn w:val="a"/>
    <w:rsid w:val="00B82982"/>
    <w:pPr>
      <w:bidi w:val="0"/>
      <w:spacing w:after="160" w:line="240" w:lineRule="exact"/>
      <w:jc w:val="both"/>
    </w:pPr>
    <w:rPr>
      <w:rFonts w:ascii="Verdana" w:hAnsi="Verdana" w:cs="FrankRuehl"/>
      <w:sz w:val="16"/>
      <w:szCs w:val="20"/>
      <w:lang w:bidi="ar-SA"/>
    </w:rPr>
  </w:style>
  <w:style w:type="paragraph" w:styleId="aff">
    <w:name w:val="List Paragraph"/>
    <w:basedOn w:val="a"/>
    <w:link w:val="aff0"/>
    <w:uiPriority w:val="34"/>
    <w:qFormat/>
    <w:rsid w:val="00CF2C8C"/>
    <w:pPr>
      <w:ind w:left="720"/>
    </w:pPr>
  </w:style>
  <w:style w:type="paragraph" w:customStyle="1" w:styleId="12">
    <w:name w:val="ממוספר1"/>
    <w:basedOn w:val="a"/>
    <w:rsid w:val="004A63E9"/>
    <w:pPr>
      <w:tabs>
        <w:tab w:val="left" w:pos="397"/>
      </w:tabs>
      <w:spacing w:line="360" w:lineRule="auto"/>
      <w:ind w:left="397" w:hanging="397"/>
    </w:pPr>
    <w:rPr>
      <w:sz w:val="32"/>
    </w:rPr>
  </w:style>
  <w:style w:type="paragraph" w:customStyle="1" w:styleId="23">
    <w:name w:val="ממוספר2"/>
    <w:basedOn w:val="a"/>
    <w:rsid w:val="004A63E9"/>
    <w:pPr>
      <w:tabs>
        <w:tab w:val="left" w:pos="397"/>
        <w:tab w:val="left" w:pos="794"/>
      </w:tabs>
      <w:spacing w:line="360" w:lineRule="auto"/>
      <w:ind w:left="794" w:hanging="794"/>
    </w:pPr>
    <w:rPr>
      <w:sz w:val="32"/>
    </w:rPr>
  </w:style>
  <w:style w:type="paragraph" w:customStyle="1" w:styleId="35">
    <w:name w:val="ממוספר3"/>
    <w:basedOn w:val="a"/>
    <w:rsid w:val="004A63E9"/>
    <w:pPr>
      <w:tabs>
        <w:tab w:val="left" w:pos="1191"/>
      </w:tabs>
      <w:spacing w:line="360" w:lineRule="auto"/>
      <w:ind w:left="1191" w:hanging="397"/>
    </w:pPr>
    <w:rPr>
      <w:sz w:val="32"/>
    </w:rPr>
  </w:style>
  <w:style w:type="paragraph" w:customStyle="1" w:styleId="41">
    <w:name w:val="ממוספר4"/>
    <w:basedOn w:val="a"/>
    <w:rsid w:val="004A63E9"/>
    <w:pPr>
      <w:tabs>
        <w:tab w:val="left" w:pos="397"/>
        <w:tab w:val="left" w:pos="794"/>
        <w:tab w:val="left" w:pos="1191"/>
        <w:tab w:val="left" w:pos="1588"/>
      </w:tabs>
      <w:spacing w:line="360" w:lineRule="auto"/>
      <w:ind w:left="1588" w:hanging="794"/>
    </w:pPr>
    <w:rPr>
      <w:sz w:val="32"/>
    </w:rPr>
  </w:style>
  <w:style w:type="paragraph" w:customStyle="1" w:styleId="NormalWeb">
    <w:name w:val="Normal (Web)‎"/>
    <w:basedOn w:val="a"/>
    <w:uiPriority w:val="99"/>
    <w:unhideWhenUsed/>
    <w:rsid w:val="004A63E9"/>
    <w:pPr>
      <w:bidi w:val="0"/>
      <w:spacing w:before="100" w:beforeAutospacing="1" w:after="100" w:afterAutospacing="1"/>
    </w:pPr>
    <w:rPr>
      <w:rFonts w:cs="Times New Roman"/>
      <w:sz w:val="24"/>
      <w:szCs w:val="24"/>
    </w:rPr>
  </w:style>
  <w:style w:type="paragraph" w:customStyle="1" w:styleId="aff1">
    <w:name w:val="בסיס"/>
    <w:basedOn w:val="a"/>
    <w:rsid w:val="002726D7"/>
    <w:pPr>
      <w:tabs>
        <w:tab w:val="left" w:pos="454"/>
      </w:tabs>
      <w:spacing w:line="360" w:lineRule="auto"/>
      <w:jc w:val="both"/>
    </w:pPr>
  </w:style>
  <w:style w:type="character" w:styleId="aff2">
    <w:name w:val="Placeholder Text"/>
    <w:basedOn w:val="a0"/>
    <w:uiPriority w:val="99"/>
    <w:semiHidden/>
    <w:rsid w:val="007A1672"/>
    <w:rPr>
      <w:color w:val="808080"/>
    </w:rPr>
  </w:style>
  <w:style w:type="paragraph" w:customStyle="1" w:styleId="aff3">
    <w:name w:val="נדון"/>
    <w:basedOn w:val="a"/>
    <w:next w:val="a"/>
    <w:rsid w:val="002F5AE1"/>
    <w:pPr>
      <w:autoSpaceDE w:val="0"/>
      <w:autoSpaceDN w:val="0"/>
      <w:adjustRightInd w:val="0"/>
      <w:spacing w:after="240"/>
      <w:jc w:val="center"/>
    </w:pPr>
    <w:rPr>
      <w:rFonts w:ascii="Franklin Gothic Medium" w:hAnsi="Franklin Gothic Medium"/>
      <w:bCs/>
      <w:color w:val="000000"/>
      <w:kern w:val="22"/>
      <w:sz w:val="22"/>
      <w:szCs w:val="22"/>
      <w:u w:val="single"/>
    </w:rPr>
  </w:style>
  <w:style w:type="paragraph" w:styleId="aff4">
    <w:name w:val="TOC Heading"/>
    <w:basedOn w:val="1"/>
    <w:next w:val="a"/>
    <w:uiPriority w:val="39"/>
    <w:unhideWhenUsed/>
    <w:qFormat/>
    <w:rsid w:val="002F5AE1"/>
    <w:pPr>
      <w:keepLines/>
      <w:autoSpaceDE/>
      <w:autoSpaceDN/>
      <w:spacing w:before="480" w:after="0" w:line="276" w:lineRule="auto"/>
      <w:jc w:val="left"/>
      <w:outlineLvl w:val="9"/>
    </w:pPr>
    <w:rPr>
      <w:rFonts w:asciiTheme="majorHAnsi" w:eastAsiaTheme="majorEastAsia" w:hAnsiTheme="majorHAnsi" w:cstheme="majorBidi"/>
      <w:color w:val="365F91" w:themeColor="accent1" w:themeShade="BF"/>
      <w:kern w:val="0"/>
      <w:szCs w:val="28"/>
      <w:rtl/>
      <w:cs/>
    </w:rPr>
  </w:style>
  <w:style w:type="paragraph" w:styleId="TOC2">
    <w:name w:val="toc 2"/>
    <w:basedOn w:val="a"/>
    <w:next w:val="a"/>
    <w:autoRedefine/>
    <w:uiPriority w:val="39"/>
    <w:unhideWhenUsed/>
    <w:qFormat/>
    <w:rsid w:val="002F5AE1"/>
    <w:pPr>
      <w:spacing w:after="100" w:line="276" w:lineRule="auto"/>
      <w:ind w:left="220"/>
    </w:pPr>
    <w:rPr>
      <w:rFonts w:asciiTheme="minorHAnsi" w:eastAsiaTheme="minorEastAsia" w:hAnsiTheme="minorHAnsi" w:cstheme="minorBidi"/>
      <w:sz w:val="22"/>
      <w:szCs w:val="22"/>
      <w:rtl/>
      <w:cs/>
    </w:rPr>
  </w:style>
  <w:style w:type="paragraph" w:styleId="TOC1">
    <w:name w:val="toc 1"/>
    <w:basedOn w:val="a"/>
    <w:next w:val="a"/>
    <w:autoRedefine/>
    <w:uiPriority w:val="39"/>
    <w:unhideWhenUsed/>
    <w:qFormat/>
    <w:rsid w:val="002F5AE1"/>
    <w:pPr>
      <w:spacing w:after="100" w:line="276" w:lineRule="auto"/>
    </w:pPr>
    <w:rPr>
      <w:rFonts w:asciiTheme="minorHAnsi" w:eastAsiaTheme="minorEastAsia" w:hAnsiTheme="minorHAnsi" w:cstheme="minorBidi"/>
      <w:sz w:val="22"/>
      <w:szCs w:val="22"/>
      <w:rtl/>
      <w:cs/>
    </w:rPr>
  </w:style>
  <w:style w:type="paragraph" w:styleId="TOC3">
    <w:name w:val="toc 3"/>
    <w:basedOn w:val="a"/>
    <w:next w:val="a"/>
    <w:autoRedefine/>
    <w:uiPriority w:val="39"/>
    <w:unhideWhenUsed/>
    <w:qFormat/>
    <w:rsid w:val="002F5AE1"/>
    <w:pPr>
      <w:spacing w:after="100" w:line="276" w:lineRule="auto"/>
      <w:ind w:left="440"/>
    </w:pPr>
    <w:rPr>
      <w:rFonts w:asciiTheme="minorHAnsi" w:eastAsiaTheme="minorEastAsia" w:hAnsiTheme="minorHAnsi" w:cstheme="minorBidi"/>
      <w:sz w:val="22"/>
      <w:szCs w:val="22"/>
      <w:rtl/>
      <w:cs/>
    </w:rPr>
  </w:style>
  <w:style w:type="character" w:customStyle="1" w:styleId="default">
    <w:name w:val="default"/>
    <w:basedOn w:val="a0"/>
    <w:rsid w:val="00BE337F"/>
    <w:rPr>
      <w:rFonts w:ascii="Times New Roman" w:hAnsi="Times New Roman" w:cs="Times New Roman"/>
      <w:sz w:val="26"/>
      <w:szCs w:val="26"/>
    </w:rPr>
  </w:style>
  <w:style w:type="paragraph" w:customStyle="1" w:styleId="P00">
    <w:name w:val="P00"/>
    <w:rsid w:val="00BE337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big-number">
    <w:name w:val="big-number"/>
    <w:basedOn w:val="default"/>
    <w:rsid w:val="00BE337F"/>
    <w:rPr>
      <w:rFonts w:ascii="Times New Roman" w:hAnsi="Times New Roman" w:cs="Times New Roman"/>
      <w:sz w:val="32"/>
      <w:szCs w:val="32"/>
    </w:rPr>
  </w:style>
  <w:style w:type="paragraph" w:customStyle="1" w:styleId="P22">
    <w:name w:val="P22"/>
    <w:basedOn w:val="P00"/>
    <w:rsid w:val="00BE337F"/>
    <w:pPr>
      <w:tabs>
        <w:tab w:val="clear" w:pos="624"/>
        <w:tab w:val="clear" w:pos="1021"/>
      </w:tabs>
      <w:ind w:right="1021"/>
    </w:pPr>
  </w:style>
  <w:style w:type="paragraph" w:customStyle="1" w:styleId="13">
    <w:name w:val="פיסקה1"/>
    <w:basedOn w:val="a"/>
    <w:rsid w:val="002B23A0"/>
    <w:pPr>
      <w:tabs>
        <w:tab w:val="left" w:pos="1800"/>
      </w:tabs>
      <w:overflowPunct w:val="0"/>
      <w:autoSpaceDE w:val="0"/>
      <w:autoSpaceDN w:val="0"/>
      <w:adjustRightInd w:val="0"/>
      <w:ind w:left="284"/>
      <w:jc w:val="both"/>
      <w:textAlignment w:val="baseline"/>
    </w:pPr>
    <w:rPr>
      <w:rFonts w:cs="FrankRuehl"/>
      <w:noProof/>
      <w:sz w:val="24"/>
    </w:rPr>
  </w:style>
  <w:style w:type="paragraph" w:styleId="aff5">
    <w:name w:val="Plain Text"/>
    <w:basedOn w:val="a"/>
    <w:link w:val="aff6"/>
    <w:unhideWhenUsed/>
    <w:rsid w:val="00063611"/>
    <w:rPr>
      <w:rFonts w:ascii="Courier New" w:hAnsi="Courier New" w:cs="Times New Roman"/>
      <w:sz w:val="20"/>
      <w:szCs w:val="20"/>
    </w:rPr>
  </w:style>
  <w:style w:type="character" w:customStyle="1" w:styleId="aff6">
    <w:name w:val="טקסט רגיל תו"/>
    <w:basedOn w:val="a0"/>
    <w:link w:val="aff5"/>
    <w:rsid w:val="00063611"/>
    <w:rPr>
      <w:rFonts w:ascii="Courier New" w:hAnsi="Courier New"/>
    </w:rPr>
  </w:style>
  <w:style w:type="character" w:customStyle="1" w:styleId="aff0">
    <w:name w:val="פיסקת רשימה תו"/>
    <w:basedOn w:val="a0"/>
    <w:link w:val="aff"/>
    <w:uiPriority w:val="34"/>
    <w:locked/>
    <w:rsid w:val="006A3C28"/>
    <w:rPr>
      <w:rFonts w:cs="David"/>
      <w:sz w:val="26"/>
      <w:szCs w:val="26"/>
    </w:rPr>
  </w:style>
  <w:style w:type="paragraph" w:customStyle="1" w:styleId="aff7">
    <w:name w:val="תת סעיף"/>
    <w:basedOn w:val="a"/>
    <w:rsid w:val="00E20601"/>
    <w:pPr>
      <w:tabs>
        <w:tab w:val="num" w:pos="1985"/>
      </w:tabs>
      <w:spacing w:line="360" w:lineRule="auto"/>
      <w:ind w:left="1985" w:hanging="851"/>
      <w:jc w:val="both"/>
    </w:pPr>
    <w:rPr>
      <w:rFonts w:cs="Arial"/>
      <w:sz w:val="22"/>
      <w:szCs w:val="22"/>
    </w:rPr>
  </w:style>
  <w:style w:type="character" w:styleId="FollowedHyperlink">
    <w:name w:val="FollowedHyperlink"/>
    <w:basedOn w:val="a0"/>
    <w:uiPriority w:val="99"/>
    <w:semiHidden/>
    <w:unhideWhenUsed/>
    <w:rsid w:val="007F1B8C"/>
    <w:rPr>
      <w:color w:val="800080" w:themeColor="followedHyperlink"/>
      <w:u w:val="single"/>
    </w:rPr>
  </w:style>
  <w:style w:type="paragraph" w:styleId="aff8">
    <w:name w:val="Revision"/>
    <w:hidden/>
    <w:uiPriority w:val="99"/>
    <w:semiHidden/>
    <w:rsid w:val="007C36B4"/>
    <w:rPr>
      <w:rFonts w:cs="David"/>
      <w:sz w:val="26"/>
      <w:szCs w:val="26"/>
    </w:rPr>
  </w:style>
  <w:style w:type="table" w:customStyle="1" w:styleId="14">
    <w:name w:val="טבלת רשת1"/>
    <w:basedOn w:val="a1"/>
    <w:next w:val="af1"/>
    <w:uiPriority w:val="59"/>
    <w:rsid w:val="00316295"/>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
    <w:name w:val="טבלת רשת2"/>
    <w:basedOn w:val="a1"/>
    <w:next w:val="af1"/>
    <w:uiPriority w:val="59"/>
    <w:rsid w:val="00316295"/>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
    <w:name w:val="טבלת רשת3"/>
    <w:basedOn w:val="a1"/>
    <w:next w:val="af1"/>
    <w:uiPriority w:val="59"/>
    <w:rsid w:val="00316295"/>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
    <w:name w:val="טבלת רשת4"/>
    <w:basedOn w:val="a1"/>
    <w:next w:val="af1"/>
    <w:uiPriority w:val="59"/>
    <w:rsid w:val="00316295"/>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
    <w:name w:val="טבלת רשת5"/>
    <w:basedOn w:val="a1"/>
    <w:next w:val="af1"/>
    <w:uiPriority w:val="59"/>
    <w:rsid w:val="00136464"/>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טבלת רשת11"/>
    <w:basedOn w:val="a1"/>
    <w:next w:val="af1"/>
    <w:uiPriority w:val="59"/>
    <w:rsid w:val="00136464"/>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טבלת רשת6"/>
    <w:basedOn w:val="a1"/>
    <w:next w:val="af1"/>
    <w:uiPriority w:val="59"/>
    <w:rsid w:val="00136464"/>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
    <w:name w:val="טבלת רשת7"/>
    <w:basedOn w:val="a1"/>
    <w:next w:val="af1"/>
    <w:uiPriority w:val="59"/>
    <w:rsid w:val="004F5BBA"/>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
    <w:name w:val="טבלת רשת8"/>
    <w:basedOn w:val="a1"/>
    <w:next w:val="af1"/>
    <w:uiPriority w:val="59"/>
    <w:rsid w:val="004F5BBA"/>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בלת רשת12"/>
    <w:basedOn w:val="a1"/>
    <w:next w:val="af1"/>
    <w:uiPriority w:val="59"/>
    <w:rsid w:val="004F5BB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1"/>
    <w:next w:val="af1"/>
    <w:uiPriority w:val="59"/>
    <w:rsid w:val="007500B3"/>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טבלת רשת10"/>
    <w:basedOn w:val="a1"/>
    <w:next w:val="af1"/>
    <w:uiPriority w:val="59"/>
    <w:rsid w:val="007500B3"/>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a1"/>
    <w:next w:val="af1"/>
    <w:uiPriority w:val="59"/>
    <w:rsid w:val="007500B3"/>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9"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Plain Text" w:uiPriority="0"/>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F38D4"/>
    <w:pPr>
      <w:bidi/>
    </w:pPr>
    <w:rPr>
      <w:rFonts w:cs="David"/>
      <w:sz w:val="26"/>
      <w:szCs w:val="26"/>
    </w:rPr>
  </w:style>
  <w:style w:type="paragraph" w:styleId="1">
    <w:name w:val="heading 1"/>
    <w:basedOn w:val="a"/>
    <w:next w:val="a"/>
    <w:link w:val="10"/>
    <w:qFormat/>
    <w:rsid w:val="00555174"/>
    <w:pPr>
      <w:keepNext/>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D7413F"/>
    <w:pPr>
      <w:keepNext/>
      <w:numPr>
        <w:ilvl w:val="1"/>
        <w:numId w:val="1"/>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D7413F"/>
    <w:pPr>
      <w:keepNext/>
      <w:numPr>
        <w:ilvl w:val="2"/>
        <w:numId w:val="1"/>
      </w:numPr>
      <w:spacing w:before="240" w:after="60"/>
      <w:outlineLvl w:val="2"/>
    </w:pPr>
    <w:rPr>
      <w:rFonts w:ascii="Cambria" w:hAnsi="Cambria" w:cs="Times New Roman"/>
      <w:b/>
      <w:bCs/>
    </w:rPr>
  </w:style>
  <w:style w:type="paragraph" w:styleId="4">
    <w:name w:val="heading 4"/>
    <w:basedOn w:val="a"/>
    <w:next w:val="a"/>
    <w:link w:val="40"/>
    <w:uiPriority w:val="9"/>
    <w:qFormat/>
    <w:rsid w:val="00D7413F"/>
    <w:pPr>
      <w:keepNext/>
      <w:numPr>
        <w:ilvl w:val="3"/>
        <w:numId w:val="1"/>
      </w:numPr>
      <w:spacing w:before="240" w:after="60"/>
      <w:outlineLvl w:val="3"/>
    </w:pPr>
    <w:rPr>
      <w:rFonts w:ascii="Calibri" w:hAnsi="Calibri" w:cs="Arial"/>
      <w:b/>
      <w:bCs/>
      <w:sz w:val="28"/>
      <w:szCs w:val="28"/>
    </w:rPr>
  </w:style>
  <w:style w:type="paragraph" w:styleId="5">
    <w:name w:val="heading 5"/>
    <w:basedOn w:val="a"/>
    <w:next w:val="a"/>
    <w:link w:val="50"/>
    <w:qFormat/>
    <w:rsid w:val="00555174"/>
    <w:pPr>
      <w:keepNext/>
      <w:numPr>
        <w:ilvl w:val="4"/>
        <w:numId w:val="1"/>
      </w:numPr>
      <w:autoSpaceDE w:val="0"/>
      <w:autoSpaceDN w:val="0"/>
      <w:spacing w:line="360" w:lineRule="auto"/>
      <w:jc w:val="center"/>
      <w:outlineLvl w:val="4"/>
    </w:pPr>
    <w:rPr>
      <w:b/>
      <w:bCs/>
      <w:szCs w:val="44"/>
    </w:rPr>
  </w:style>
  <w:style w:type="paragraph" w:styleId="6">
    <w:name w:val="heading 6"/>
    <w:basedOn w:val="a"/>
    <w:next w:val="a"/>
    <w:link w:val="60"/>
    <w:qFormat/>
    <w:rsid w:val="00555174"/>
    <w:pPr>
      <w:keepNext/>
      <w:numPr>
        <w:ilvl w:val="5"/>
        <w:numId w:val="1"/>
      </w:numPr>
      <w:autoSpaceDE w:val="0"/>
      <w:autoSpaceDN w:val="0"/>
      <w:spacing w:line="360" w:lineRule="auto"/>
      <w:jc w:val="center"/>
      <w:outlineLvl w:val="5"/>
    </w:pPr>
    <w:rPr>
      <w:b/>
      <w:bCs/>
    </w:rPr>
  </w:style>
  <w:style w:type="paragraph" w:styleId="7">
    <w:name w:val="heading 7"/>
    <w:basedOn w:val="a"/>
    <w:next w:val="a"/>
    <w:link w:val="70"/>
    <w:qFormat/>
    <w:rsid w:val="00555174"/>
    <w:pPr>
      <w:keepNext/>
      <w:numPr>
        <w:ilvl w:val="6"/>
        <w:numId w:val="1"/>
      </w:numPr>
      <w:autoSpaceDE w:val="0"/>
      <w:autoSpaceDN w:val="0"/>
      <w:spacing w:line="360" w:lineRule="auto"/>
      <w:outlineLvl w:val="6"/>
    </w:pPr>
    <w:rPr>
      <w:b/>
      <w:bCs/>
      <w:szCs w:val="32"/>
    </w:rPr>
  </w:style>
  <w:style w:type="paragraph" w:styleId="8">
    <w:name w:val="heading 8"/>
    <w:basedOn w:val="a"/>
    <w:next w:val="a"/>
    <w:link w:val="80"/>
    <w:qFormat/>
    <w:rsid w:val="00555174"/>
    <w:pPr>
      <w:keepNext/>
      <w:numPr>
        <w:ilvl w:val="7"/>
        <w:numId w:val="1"/>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D7413F"/>
    <w:pPr>
      <w:numPr>
        <w:ilvl w:val="8"/>
        <w:numId w:val="1"/>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link w:val="1"/>
    <w:locked/>
    <w:rPr>
      <w:rFonts w:ascii="Arial" w:hAnsi="Arial" w:cs="David"/>
      <w:b/>
      <w:bCs/>
      <w:kern w:val="28"/>
      <w:sz w:val="28"/>
      <w:szCs w:val="48"/>
    </w:rPr>
  </w:style>
  <w:style w:type="character" w:customStyle="1" w:styleId="20">
    <w:name w:val="כותרת 2 תו"/>
    <w:link w:val="2"/>
    <w:uiPriority w:val="9"/>
    <w:locked/>
    <w:rsid w:val="00D7413F"/>
    <w:rPr>
      <w:rFonts w:ascii="Cambria" w:hAnsi="Cambria"/>
      <w:b/>
      <w:bCs/>
      <w:i/>
      <w:iCs/>
      <w:sz w:val="28"/>
      <w:szCs w:val="28"/>
    </w:rPr>
  </w:style>
  <w:style w:type="character" w:customStyle="1" w:styleId="30">
    <w:name w:val="כותרת 3 תו"/>
    <w:link w:val="3"/>
    <w:uiPriority w:val="9"/>
    <w:locked/>
    <w:rsid w:val="00D7413F"/>
    <w:rPr>
      <w:rFonts w:ascii="Cambria" w:hAnsi="Cambria"/>
      <w:b/>
      <w:bCs/>
      <w:sz w:val="26"/>
      <w:szCs w:val="26"/>
    </w:rPr>
  </w:style>
  <w:style w:type="character" w:customStyle="1" w:styleId="40">
    <w:name w:val="כותרת 4 תו"/>
    <w:link w:val="4"/>
    <w:uiPriority w:val="9"/>
    <w:locked/>
    <w:rsid w:val="00D7413F"/>
    <w:rPr>
      <w:rFonts w:ascii="Calibri" w:hAnsi="Calibri" w:cs="Arial"/>
      <w:b/>
      <w:bCs/>
      <w:sz w:val="28"/>
      <w:szCs w:val="28"/>
    </w:rPr>
  </w:style>
  <w:style w:type="character" w:customStyle="1" w:styleId="50">
    <w:name w:val="כותרת 5 תו"/>
    <w:link w:val="5"/>
    <w:locked/>
    <w:rPr>
      <w:rFonts w:cs="David"/>
      <w:b/>
      <w:bCs/>
      <w:sz w:val="26"/>
      <w:szCs w:val="44"/>
    </w:rPr>
  </w:style>
  <w:style w:type="character" w:customStyle="1" w:styleId="60">
    <w:name w:val="כותרת 6 תו"/>
    <w:link w:val="6"/>
    <w:locked/>
    <w:rPr>
      <w:rFonts w:cs="David"/>
      <w:b/>
      <w:bCs/>
      <w:sz w:val="26"/>
      <w:szCs w:val="26"/>
    </w:rPr>
  </w:style>
  <w:style w:type="character" w:customStyle="1" w:styleId="70">
    <w:name w:val="כותרת 7 תו"/>
    <w:link w:val="7"/>
    <w:locked/>
    <w:rPr>
      <w:rFonts w:cs="David"/>
      <w:b/>
      <w:bCs/>
      <w:sz w:val="26"/>
      <w:szCs w:val="32"/>
    </w:rPr>
  </w:style>
  <w:style w:type="character" w:customStyle="1" w:styleId="80">
    <w:name w:val="כותרת 8 תו"/>
    <w:link w:val="8"/>
    <w:locked/>
    <w:rPr>
      <w:rFonts w:cs="David"/>
      <w:b/>
      <w:bCs/>
      <w:color w:val="0000FF"/>
      <w:sz w:val="26"/>
      <w:szCs w:val="32"/>
    </w:rPr>
  </w:style>
  <w:style w:type="character" w:customStyle="1" w:styleId="90">
    <w:name w:val="כותרת 9 תו"/>
    <w:link w:val="9"/>
    <w:uiPriority w:val="9"/>
    <w:locked/>
    <w:rsid w:val="00D7413F"/>
    <w:rPr>
      <w:rFonts w:ascii="Cambria" w:hAnsi="Cambria"/>
      <w:sz w:val="22"/>
      <w:szCs w:val="22"/>
    </w:rPr>
  </w:style>
  <w:style w:type="paragraph" w:styleId="a3">
    <w:name w:val="header"/>
    <w:basedOn w:val="a"/>
    <w:link w:val="a4"/>
    <w:rsid w:val="00A51ABA"/>
    <w:pPr>
      <w:tabs>
        <w:tab w:val="center" w:pos="4153"/>
        <w:tab w:val="right" w:pos="8306"/>
      </w:tabs>
    </w:pPr>
  </w:style>
  <w:style w:type="character" w:customStyle="1" w:styleId="a4">
    <w:name w:val="כותרת עליונה תו"/>
    <w:link w:val="a3"/>
    <w:uiPriority w:val="99"/>
    <w:semiHidden/>
    <w:locked/>
    <w:rPr>
      <w:rFonts w:cs="David"/>
      <w:sz w:val="26"/>
      <w:szCs w:val="26"/>
      <w:lang w:bidi="he-IL"/>
    </w:rPr>
  </w:style>
  <w:style w:type="paragraph" w:styleId="a5">
    <w:name w:val="footer"/>
    <w:basedOn w:val="a"/>
    <w:link w:val="a6"/>
    <w:uiPriority w:val="99"/>
    <w:rsid w:val="00A51ABA"/>
    <w:pPr>
      <w:tabs>
        <w:tab w:val="center" w:pos="4153"/>
        <w:tab w:val="right" w:pos="8306"/>
      </w:tabs>
    </w:pPr>
  </w:style>
  <w:style w:type="character" w:customStyle="1" w:styleId="a6">
    <w:name w:val="כותרת תחתונה תו"/>
    <w:link w:val="a5"/>
    <w:uiPriority w:val="99"/>
    <w:locked/>
    <w:rPr>
      <w:rFonts w:cs="David"/>
      <w:sz w:val="26"/>
      <w:szCs w:val="26"/>
      <w:lang w:bidi="he-IL"/>
    </w:rPr>
  </w:style>
  <w:style w:type="character" w:styleId="a7">
    <w:name w:val="page number"/>
    <w:rsid w:val="00A51ABA"/>
    <w:rPr>
      <w:rFonts w:cs="Times New Roman"/>
    </w:rPr>
  </w:style>
  <w:style w:type="paragraph" w:styleId="a8">
    <w:name w:val="Block Text"/>
    <w:basedOn w:val="a"/>
    <w:rsid w:val="00555174"/>
    <w:pPr>
      <w:autoSpaceDE w:val="0"/>
      <w:autoSpaceDN w:val="0"/>
      <w:spacing w:line="360" w:lineRule="auto"/>
      <w:ind w:left="1440" w:hanging="720"/>
      <w:jc w:val="both"/>
    </w:pPr>
  </w:style>
  <w:style w:type="paragraph" w:styleId="a9">
    <w:name w:val="Body Text Indent"/>
    <w:basedOn w:val="a"/>
    <w:link w:val="aa"/>
    <w:rsid w:val="00555174"/>
    <w:pPr>
      <w:autoSpaceDE w:val="0"/>
      <w:autoSpaceDN w:val="0"/>
      <w:spacing w:line="360" w:lineRule="auto"/>
    </w:pPr>
  </w:style>
  <w:style w:type="character" w:customStyle="1" w:styleId="aa">
    <w:name w:val="כניסה בגוף טקסט תו"/>
    <w:link w:val="a9"/>
    <w:uiPriority w:val="99"/>
    <w:semiHidden/>
    <w:locked/>
    <w:rPr>
      <w:rFonts w:cs="David"/>
      <w:sz w:val="26"/>
      <w:szCs w:val="26"/>
      <w:lang w:bidi="he-IL"/>
    </w:rPr>
  </w:style>
  <w:style w:type="paragraph" w:styleId="ab">
    <w:name w:val="Body Text"/>
    <w:basedOn w:val="a"/>
    <w:link w:val="ac"/>
    <w:rsid w:val="00555174"/>
    <w:pPr>
      <w:autoSpaceDE w:val="0"/>
      <w:autoSpaceDN w:val="0"/>
      <w:spacing w:line="360" w:lineRule="auto"/>
      <w:jc w:val="center"/>
    </w:pPr>
    <w:rPr>
      <w:b/>
      <w:bCs/>
      <w:szCs w:val="40"/>
    </w:rPr>
  </w:style>
  <w:style w:type="character" w:customStyle="1" w:styleId="ac">
    <w:name w:val="גוף טקסט תו"/>
    <w:link w:val="ab"/>
    <w:uiPriority w:val="99"/>
    <w:semiHidden/>
    <w:locked/>
    <w:rPr>
      <w:rFonts w:cs="David"/>
      <w:sz w:val="26"/>
      <w:szCs w:val="26"/>
      <w:lang w:bidi="he-IL"/>
    </w:rPr>
  </w:style>
  <w:style w:type="paragraph" w:styleId="31">
    <w:name w:val="Body Text 3"/>
    <w:basedOn w:val="a"/>
    <w:link w:val="32"/>
    <w:rsid w:val="00555174"/>
    <w:pPr>
      <w:autoSpaceDE w:val="0"/>
      <w:autoSpaceDN w:val="0"/>
      <w:spacing w:line="360" w:lineRule="auto"/>
      <w:jc w:val="center"/>
    </w:pPr>
    <w:rPr>
      <w:b/>
      <w:bCs/>
      <w:color w:val="000080"/>
      <w:szCs w:val="40"/>
    </w:rPr>
  </w:style>
  <w:style w:type="character" w:customStyle="1" w:styleId="32">
    <w:name w:val="גוף טקסט 3 תו"/>
    <w:link w:val="31"/>
    <w:uiPriority w:val="99"/>
    <w:semiHidden/>
    <w:locked/>
    <w:rPr>
      <w:rFonts w:cs="David"/>
      <w:sz w:val="16"/>
      <w:szCs w:val="16"/>
      <w:lang w:bidi="he-IL"/>
    </w:rPr>
  </w:style>
  <w:style w:type="paragraph" w:styleId="ad">
    <w:name w:val="List"/>
    <w:basedOn w:val="a"/>
    <w:rsid w:val="00555174"/>
    <w:pPr>
      <w:autoSpaceDE w:val="0"/>
      <w:autoSpaceDN w:val="0"/>
      <w:spacing w:line="360" w:lineRule="auto"/>
      <w:ind w:left="283" w:hanging="283"/>
      <w:jc w:val="both"/>
    </w:pPr>
  </w:style>
  <w:style w:type="paragraph" w:styleId="33">
    <w:name w:val="Body Text Indent 3"/>
    <w:basedOn w:val="a"/>
    <w:link w:val="34"/>
    <w:rsid w:val="00555174"/>
    <w:pPr>
      <w:autoSpaceDE w:val="0"/>
      <w:autoSpaceDN w:val="0"/>
      <w:spacing w:line="360" w:lineRule="auto"/>
      <w:ind w:hanging="521"/>
      <w:jc w:val="both"/>
    </w:pPr>
    <w:rPr>
      <w:color w:val="800080"/>
    </w:rPr>
  </w:style>
  <w:style w:type="character" w:customStyle="1" w:styleId="34">
    <w:name w:val="כניסה בגוף טקסט 3 תו"/>
    <w:link w:val="33"/>
    <w:uiPriority w:val="99"/>
    <w:semiHidden/>
    <w:locked/>
    <w:rPr>
      <w:rFonts w:cs="David"/>
      <w:sz w:val="16"/>
      <w:szCs w:val="16"/>
      <w:lang w:bidi="he-IL"/>
    </w:rPr>
  </w:style>
  <w:style w:type="paragraph" w:styleId="21">
    <w:name w:val="Body Text Indent 2"/>
    <w:basedOn w:val="a"/>
    <w:link w:val="22"/>
    <w:rsid w:val="00555174"/>
    <w:pPr>
      <w:autoSpaceDE w:val="0"/>
      <w:autoSpaceDN w:val="0"/>
      <w:spacing w:line="360" w:lineRule="auto"/>
      <w:ind w:hanging="476"/>
    </w:pPr>
  </w:style>
  <w:style w:type="character" w:customStyle="1" w:styleId="22">
    <w:name w:val="כניסה בגוף טקסט 2 תו"/>
    <w:link w:val="21"/>
    <w:uiPriority w:val="99"/>
    <w:semiHidden/>
    <w:locked/>
    <w:rPr>
      <w:rFonts w:cs="David"/>
      <w:sz w:val="26"/>
      <w:szCs w:val="26"/>
      <w:lang w:bidi="he-IL"/>
    </w:rPr>
  </w:style>
  <w:style w:type="paragraph" w:customStyle="1" w:styleId="ae">
    <w:name w:val="תואר"/>
    <w:basedOn w:val="a"/>
    <w:link w:val="af"/>
    <w:qFormat/>
    <w:rsid w:val="00555174"/>
    <w:pPr>
      <w:jc w:val="center"/>
    </w:pPr>
    <w:rPr>
      <w:b/>
      <w:bCs/>
      <w:sz w:val="20"/>
      <w:szCs w:val="24"/>
      <w:u w:val="single"/>
    </w:rPr>
  </w:style>
  <w:style w:type="character" w:customStyle="1" w:styleId="af">
    <w:name w:val="תואר תו"/>
    <w:link w:val="ae"/>
    <w:uiPriority w:val="10"/>
    <w:locked/>
    <w:rPr>
      <w:rFonts w:ascii="Cambria" w:hAnsi="Cambria" w:cs="Times New Roman"/>
      <w:b/>
      <w:bCs/>
      <w:kern w:val="28"/>
      <w:sz w:val="32"/>
      <w:szCs w:val="32"/>
    </w:rPr>
  </w:style>
  <w:style w:type="paragraph" w:customStyle="1" w:styleId="af0">
    <w:name w:val="טקסט סעיף"/>
    <w:basedOn w:val="a"/>
    <w:rsid w:val="00555174"/>
    <w:pPr>
      <w:tabs>
        <w:tab w:val="num" w:pos="1107"/>
      </w:tabs>
      <w:spacing w:line="360" w:lineRule="auto"/>
      <w:ind w:left="1107" w:hanging="567"/>
      <w:jc w:val="both"/>
    </w:pPr>
    <w:rPr>
      <w:rFonts w:ascii="Arial" w:hAnsi="Arial" w:cs="Arial"/>
      <w:sz w:val="22"/>
      <w:szCs w:val="22"/>
    </w:rPr>
  </w:style>
  <w:style w:type="table" w:styleId="af1">
    <w:name w:val="Table Grid"/>
    <w:basedOn w:val="a1"/>
    <w:uiPriority w:val="59"/>
    <w:rsid w:val="00555174"/>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DD0BF6"/>
    <w:rPr>
      <w:rFonts w:cs="Times New Roman"/>
      <w:b/>
      <w:i/>
      <w:color w:val="3464BA"/>
      <w:u w:val="dotted" w:color="3464BA"/>
      <w:vertAlign w:val="baseline"/>
    </w:rPr>
  </w:style>
  <w:style w:type="paragraph" w:styleId="af2">
    <w:name w:val="Balloon Text"/>
    <w:basedOn w:val="a"/>
    <w:link w:val="af3"/>
    <w:unhideWhenUsed/>
    <w:rsid w:val="00443155"/>
    <w:rPr>
      <w:rFonts w:ascii="Tahoma" w:hAnsi="Tahoma" w:cs="Tahoma"/>
      <w:sz w:val="16"/>
      <w:szCs w:val="16"/>
    </w:rPr>
  </w:style>
  <w:style w:type="character" w:customStyle="1" w:styleId="af3">
    <w:name w:val="טקסט בלונים תו"/>
    <w:link w:val="af2"/>
    <w:locked/>
    <w:rsid w:val="00443155"/>
    <w:rPr>
      <w:rFonts w:ascii="Tahoma" w:hAnsi="Tahoma" w:cs="Tahoma"/>
      <w:sz w:val="16"/>
      <w:szCs w:val="16"/>
    </w:rPr>
  </w:style>
  <w:style w:type="paragraph" w:customStyle="1" w:styleId="11">
    <w:name w:val="פיסקת רשימה1"/>
    <w:basedOn w:val="a"/>
    <w:uiPriority w:val="34"/>
    <w:qFormat/>
    <w:rsid w:val="00537B7A"/>
    <w:pPr>
      <w:ind w:left="720"/>
      <w:contextualSpacing/>
    </w:pPr>
  </w:style>
  <w:style w:type="character" w:customStyle="1" w:styleId="xdtextboxrtl1">
    <w:name w:val="xdtextboxrtl1"/>
    <w:rsid w:val="00872F68"/>
    <w:rPr>
      <w:rFonts w:cs="Times New Roman"/>
      <w:color w:val="auto"/>
      <w:bdr w:val="single" w:sz="8" w:space="1" w:color="DCDCDC" w:frame="1"/>
      <w:shd w:val="clear" w:color="auto" w:fill="FFFFFF"/>
    </w:rPr>
  </w:style>
  <w:style w:type="paragraph" w:styleId="af4">
    <w:name w:val="endnote text"/>
    <w:basedOn w:val="a"/>
    <w:link w:val="af5"/>
    <w:uiPriority w:val="99"/>
    <w:semiHidden/>
    <w:unhideWhenUsed/>
    <w:rsid w:val="005B0708"/>
    <w:rPr>
      <w:sz w:val="20"/>
      <w:szCs w:val="20"/>
    </w:rPr>
  </w:style>
  <w:style w:type="character" w:customStyle="1" w:styleId="af5">
    <w:name w:val="טקסט הערת סיום תו"/>
    <w:link w:val="af4"/>
    <w:uiPriority w:val="99"/>
    <w:semiHidden/>
    <w:locked/>
    <w:rsid w:val="005B0708"/>
    <w:rPr>
      <w:rFonts w:cs="David"/>
      <w:lang w:bidi="he-IL"/>
    </w:rPr>
  </w:style>
  <w:style w:type="character" w:styleId="af6">
    <w:name w:val="endnote reference"/>
    <w:uiPriority w:val="99"/>
    <w:semiHidden/>
    <w:unhideWhenUsed/>
    <w:rsid w:val="005B0708"/>
    <w:rPr>
      <w:rFonts w:cs="Times New Roman"/>
      <w:vertAlign w:val="superscript"/>
    </w:rPr>
  </w:style>
  <w:style w:type="paragraph" w:styleId="af7">
    <w:name w:val="footnote text"/>
    <w:basedOn w:val="a"/>
    <w:link w:val="af8"/>
    <w:uiPriority w:val="99"/>
    <w:semiHidden/>
    <w:unhideWhenUsed/>
    <w:rsid w:val="005B0708"/>
    <w:rPr>
      <w:sz w:val="20"/>
      <w:szCs w:val="20"/>
    </w:rPr>
  </w:style>
  <w:style w:type="character" w:customStyle="1" w:styleId="af8">
    <w:name w:val="טקסט הערת שוליים תו"/>
    <w:link w:val="af7"/>
    <w:uiPriority w:val="99"/>
    <w:semiHidden/>
    <w:locked/>
    <w:rsid w:val="005B0708"/>
    <w:rPr>
      <w:rFonts w:cs="David"/>
      <w:lang w:bidi="he-IL"/>
    </w:rPr>
  </w:style>
  <w:style w:type="character" w:styleId="af9">
    <w:name w:val="footnote reference"/>
    <w:uiPriority w:val="99"/>
    <w:semiHidden/>
    <w:unhideWhenUsed/>
    <w:rsid w:val="005B0708"/>
    <w:rPr>
      <w:rFonts w:cs="Times New Roman"/>
      <w:vertAlign w:val="superscript"/>
    </w:rPr>
  </w:style>
  <w:style w:type="character" w:styleId="afa">
    <w:name w:val="annotation reference"/>
    <w:uiPriority w:val="99"/>
    <w:semiHidden/>
    <w:unhideWhenUsed/>
    <w:rsid w:val="00C90D50"/>
    <w:rPr>
      <w:rFonts w:cs="Times New Roman"/>
      <w:sz w:val="16"/>
      <w:szCs w:val="16"/>
    </w:rPr>
  </w:style>
  <w:style w:type="paragraph" w:styleId="afb">
    <w:name w:val="annotation text"/>
    <w:basedOn w:val="a"/>
    <w:link w:val="afc"/>
    <w:uiPriority w:val="99"/>
    <w:semiHidden/>
    <w:unhideWhenUsed/>
    <w:rsid w:val="00C90D50"/>
    <w:rPr>
      <w:sz w:val="20"/>
      <w:szCs w:val="20"/>
    </w:rPr>
  </w:style>
  <w:style w:type="character" w:customStyle="1" w:styleId="afc">
    <w:name w:val="טקסט הערה תו"/>
    <w:link w:val="afb"/>
    <w:uiPriority w:val="99"/>
    <w:semiHidden/>
    <w:locked/>
    <w:rsid w:val="00C90D50"/>
    <w:rPr>
      <w:rFonts w:cs="David"/>
      <w:lang w:bidi="he-IL"/>
    </w:rPr>
  </w:style>
  <w:style w:type="paragraph" w:styleId="afd">
    <w:name w:val="annotation subject"/>
    <w:basedOn w:val="afb"/>
    <w:next w:val="afb"/>
    <w:link w:val="afe"/>
    <w:uiPriority w:val="99"/>
    <w:semiHidden/>
    <w:unhideWhenUsed/>
    <w:rsid w:val="00C90D50"/>
    <w:rPr>
      <w:b/>
      <w:bCs/>
    </w:rPr>
  </w:style>
  <w:style w:type="character" w:customStyle="1" w:styleId="afe">
    <w:name w:val="נושא הערה תו"/>
    <w:link w:val="afd"/>
    <w:uiPriority w:val="99"/>
    <w:semiHidden/>
    <w:locked/>
    <w:rsid w:val="00C90D50"/>
    <w:rPr>
      <w:rFonts w:cs="David"/>
      <w:b/>
      <w:bCs/>
      <w:lang w:bidi="he-IL"/>
    </w:rPr>
  </w:style>
  <w:style w:type="paragraph" w:customStyle="1" w:styleId="Char">
    <w:name w:val="תו Char"/>
    <w:basedOn w:val="a"/>
    <w:rsid w:val="00B82982"/>
    <w:pPr>
      <w:bidi w:val="0"/>
      <w:spacing w:after="160" w:line="240" w:lineRule="exact"/>
      <w:jc w:val="both"/>
    </w:pPr>
    <w:rPr>
      <w:rFonts w:ascii="Verdana" w:hAnsi="Verdana" w:cs="FrankRuehl"/>
      <w:sz w:val="16"/>
      <w:szCs w:val="20"/>
      <w:lang w:bidi="ar-SA"/>
    </w:rPr>
  </w:style>
  <w:style w:type="paragraph" w:styleId="aff">
    <w:name w:val="List Paragraph"/>
    <w:basedOn w:val="a"/>
    <w:link w:val="aff0"/>
    <w:uiPriority w:val="34"/>
    <w:qFormat/>
    <w:rsid w:val="00CF2C8C"/>
    <w:pPr>
      <w:ind w:left="720"/>
    </w:pPr>
  </w:style>
  <w:style w:type="paragraph" w:customStyle="1" w:styleId="12">
    <w:name w:val="ממוספר1"/>
    <w:basedOn w:val="a"/>
    <w:rsid w:val="004A63E9"/>
    <w:pPr>
      <w:tabs>
        <w:tab w:val="left" w:pos="397"/>
      </w:tabs>
      <w:spacing w:line="360" w:lineRule="auto"/>
      <w:ind w:left="397" w:hanging="397"/>
    </w:pPr>
    <w:rPr>
      <w:sz w:val="32"/>
    </w:rPr>
  </w:style>
  <w:style w:type="paragraph" w:customStyle="1" w:styleId="23">
    <w:name w:val="ממוספר2"/>
    <w:basedOn w:val="a"/>
    <w:rsid w:val="004A63E9"/>
    <w:pPr>
      <w:tabs>
        <w:tab w:val="left" w:pos="397"/>
        <w:tab w:val="left" w:pos="794"/>
      </w:tabs>
      <w:spacing w:line="360" w:lineRule="auto"/>
      <w:ind w:left="794" w:hanging="794"/>
    </w:pPr>
    <w:rPr>
      <w:sz w:val="32"/>
    </w:rPr>
  </w:style>
  <w:style w:type="paragraph" w:customStyle="1" w:styleId="35">
    <w:name w:val="ממוספר3"/>
    <w:basedOn w:val="a"/>
    <w:rsid w:val="004A63E9"/>
    <w:pPr>
      <w:tabs>
        <w:tab w:val="left" w:pos="1191"/>
      </w:tabs>
      <w:spacing w:line="360" w:lineRule="auto"/>
      <w:ind w:left="1191" w:hanging="397"/>
    </w:pPr>
    <w:rPr>
      <w:sz w:val="32"/>
    </w:rPr>
  </w:style>
  <w:style w:type="paragraph" w:customStyle="1" w:styleId="41">
    <w:name w:val="ממוספר4"/>
    <w:basedOn w:val="a"/>
    <w:rsid w:val="004A63E9"/>
    <w:pPr>
      <w:tabs>
        <w:tab w:val="left" w:pos="397"/>
        <w:tab w:val="left" w:pos="794"/>
        <w:tab w:val="left" w:pos="1191"/>
        <w:tab w:val="left" w:pos="1588"/>
      </w:tabs>
      <w:spacing w:line="360" w:lineRule="auto"/>
      <w:ind w:left="1588" w:hanging="794"/>
    </w:pPr>
    <w:rPr>
      <w:sz w:val="32"/>
    </w:rPr>
  </w:style>
  <w:style w:type="paragraph" w:customStyle="1" w:styleId="NormalWeb">
    <w:name w:val="Normal (Web)‎"/>
    <w:basedOn w:val="a"/>
    <w:uiPriority w:val="99"/>
    <w:unhideWhenUsed/>
    <w:rsid w:val="004A63E9"/>
    <w:pPr>
      <w:bidi w:val="0"/>
      <w:spacing w:before="100" w:beforeAutospacing="1" w:after="100" w:afterAutospacing="1"/>
    </w:pPr>
    <w:rPr>
      <w:rFonts w:cs="Times New Roman"/>
      <w:sz w:val="24"/>
      <w:szCs w:val="24"/>
    </w:rPr>
  </w:style>
  <w:style w:type="paragraph" w:customStyle="1" w:styleId="aff1">
    <w:name w:val="בסיס"/>
    <w:basedOn w:val="a"/>
    <w:rsid w:val="002726D7"/>
    <w:pPr>
      <w:tabs>
        <w:tab w:val="left" w:pos="454"/>
      </w:tabs>
      <w:spacing w:line="360" w:lineRule="auto"/>
      <w:jc w:val="both"/>
    </w:pPr>
  </w:style>
  <w:style w:type="character" w:styleId="aff2">
    <w:name w:val="Placeholder Text"/>
    <w:basedOn w:val="a0"/>
    <w:uiPriority w:val="99"/>
    <w:semiHidden/>
    <w:rsid w:val="007A1672"/>
    <w:rPr>
      <w:color w:val="808080"/>
    </w:rPr>
  </w:style>
  <w:style w:type="paragraph" w:customStyle="1" w:styleId="aff3">
    <w:name w:val="נדון"/>
    <w:basedOn w:val="a"/>
    <w:next w:val="a"/>
    <w:rsid w:val="002F5AE1"/>
    <w:pPr>
      <w:autoSpaceDE w:val="0"/>
      <w:autoSpaceDN w:val="0"/>
      <w:adjustRightInd w:val="0"/>
      <w:spacing w:after="240"/>
      <w:jc w:val="center"/>
    </w:pPr>
    <w:rPr>
      <w:rFonts w:ascii="Franklin Gothic Medium" w:hAnsi="Franklin Gothic Medium"/>
      <w:bCs/>
      <w:color w:val="000000"/>
      <w:kern w:val="22"/>
      <w:sz w:val="22"/>
      <w:szCs w:val="22"/>
      <w:u w:val="single"/>
    </w:rPr>
  </w:style>
  <w:style w:type="paragraph" w:styleId="aff4">
    <w:name w:val="TOC Heading"/>
    <w:basedOn w:val="1"/>
    <w:next w:val="a"/>
    <w:uiPriority w:val="39"/>
    <w:unhideWhenUsed/>
    <w:qFormat/>
    <w:rsid w:val="002F5AE1"/>
    <w:pPr>
      <w:keepLines/>
      <w:autoSpaceDE/>
      <w:autoSpaceDN/>
      <w:spacing w:before="480" w:after="0" w:line="276" w:lineRule="auto"/>
      <w:jc w:val="left"/>
      <w:outlineLvl w:val="9"/>
    </w:pPr>
    <w:rPr>
      <w:rFonts w:asciiTheme="majorHAnsi" w:eastAsiaTheme="majorEastAsia" w:hAnsiTheme="majorHAnsi" w:cstheme="majorBidi"/>
      <w:color w:val="365F91" w:themeColor="accent1" w:themeShade="BF"/>
      <w:kern w:val="0"/>
      <w:szCs w:val="28"/>
      <w:rtl/>
      <w:cs/>
    </w:rPr>
  </w:style>
  <w:style w:type="paragraph" w:styleId="TOC2">
    <w:name w:val="toc 2"/>
    <w:basedOn w:val="a"/>
    <w:next w:val="a"/>
    <w:autoRedefine/>
    <w:uiPriority w:val="39"/>
    <w:unhideWhenUsed/>
    <w:qFormat/>
    <w:rsid w:val="002F5AE1"/>
    <w:pPr>
      <w:spacing w:after="100" w:line="276" w:lineRule="auto"/>
      <w:ind w:left="220"/>
    </w:pPr>
    <w:rPr>
      <w:rFonts w:asciiTheme="minorHAnsi" w:eastAsiaTheme="minorEastAsia" w:hAnsiTheme="minorHAnsi" w:cstheme="minorBidi"/>
      <w:sz w:val="22"/>
      <w:szCs w:val="22"/>
      <w:rtl/>
      <w:cs/>
    </w:rPr>
  </w:style>
  <w:style w:type="paragraph" w:styleId="TOC1">
    <w:name w:val="toc 1"/>
    <w:basedOn w:val="a"/>
    <w:next w:val="a"/>
    <w:autoRedefine/>
    <w:uiPriority w:val="39"/>
    <w:unhideWhenUsed/>
    <w:qFormat/>
    <w:rsid w:val="002F5AE1"/>
    <w:pPr>
      <w:spacing w:after="100" w:line="276" w:lineRule="auto"/>
    </w:pPr>
    <w:rPr>
      <w:rFonts w:asciiTheme="minorHAnsi" w:eastAsiaTheme="minorEastAsia" w:hAnsiTheme="minorHAnsi" w:cstheme="minorBidi"/>
      <w:sz w:val="22"/>
      <w:szCs w:val="22"/>
      <w:rtl/>
      <w:cs/>
    </w:rPr>
  </w:style>
  <w:style w:type="paragraph" w:styleId="TOC3">
    <w:name w:val="toc 3"/>
    <w:basedOn w:val="a"/>
    <w:next w:val="a"/>
    <w:autoRedefine/>
    <w:uiPriority w:val="39"/>
    <w:unhideWhenUsed/>
    <w:qFormat/>
    <w:rsid w:val="002F5AE1"/>
    <w:pPr>
      <w:spacing w:after="100" w:line="276" w:lineRule="auto"/>
      <w:ind w:left="440"/>
    </w:pPr>
    <w:rPr>
      <w:rFonts w:asciiTheme="minorHAnsi" w:eastAsiaTheme="minorEastAsia" w:hAnsiTheme="minorHAnsi" w:cstheme="minorBidi"/>
      <w:sz w:val="22"/>
      <w:szCs w:val="22"/>
      <w:rtl/>
      <w:cs/>
    </w:rPr>
  </w:style>
  <w:style w:type="character" w:customStyle="1" w:styleId="default">
    <w:name w:val="default"/>
    <w:basedOn w:val="a0"/>
    <w:rsid w:val="00BE337F"/>
    <w:rPr>
      <w:rFonts w:ascii="Times New Roman" w:hAnsi="Times New Roman" w:cs="Times New Roman"/>
      <w:sz w:val="26"/>
      <w:szCs w:val="26"/>
    </w:rPr>
  </w:style>
  <w:style w:type="paragraph" w:customStyle="1" w:styleId="P00">
    <w:name w:val="P00"/>
    <w:rsid w:val="00BE337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big-number">
    <w:name w:val="big-number"/>
    <w:basedOn w:val="default"/>
    <w:rsid w:val="00BE337F"/>
    <w:rPr>
      <w:rFonts w:ascii="Times New Roman" w:hAnsi="Times New Roman" w:cs="Times New Roman"/>
      <w:sz w:val="32"/>
      <w:szCs w:val="32"/>
    </w:rPr>
  </w:style>
  <w:style w:type="paragraph" w:customStyle="1" w:styleId="P22">
    <w:name w:val="P22"/>
    <w:basedOn w:val="P00"/>
    <w:rsid w:val="00BE337F"/>
    <w:pPr>
      <w:tabs>
        <w:tab w:val="clear" w:pos="624"/>
        <w:tab w:val="clear" w:pos="1021"/>
      </w:tabs>
      <w:ind w:right="1021"/>
    </w:pPr>
  </w:style>
  <w:style w:type="paragraph" w:customStyle="1" w:styleId="13">
    <w:name w:val="פיסקה1"/>
    <w:basedOn w:val="a"/>
    <w:rsid w:val="002B23A0"/>
    <w:pPr>
      <w:tabs>
        <w:tab w:val="left" w:pos="1800"/>
      </w:tabs>
      <w:overflowPunct w:val="0"/>
      <w:autoSpaceDE w:val="0"/>
      <w:autoSpaceDN w:val="0"/>
      <w:adjustRightInd w:val="0"/>
      <w:ind w:left="284"/>
      <w:jc w:val="both"/>
      <w:textAlignment w:val="baseline"/>
    </w:pPr>
    <w:rPr>
      <w:rFonts w:cs="FrankRuehl"/>
      <w:noProof/>
      <w:sz w:val="24"/>
    </w:rPr>
  </w:style>
  <w:style w:type="paragraph" w:styleId="aff5">
    <w:name w:val="Plain Text"/>
    <w:basedOn w:val="a"/>
    <w:link w:val="aff6"/>
    <w:unhideWhenUsed/>
    <w:rsid w:val="00063611"/>
    <w:rPr>
      <w:rFonts w:ascii="Courier New" w:hAnsi="Courier New" w:cs="Times New Roman"/>
      <w:sz w:val="20"/>
      <w:szCs w:val="20"/>
    </w:rPr>
  </w:style>
  <w:style w:type="character" w:customStyle="1" w:styleId="aff6">
    <w:name w:val="טקסט רגיל תו"/>
    <w:basedOn w:val="a0"/>
    <w:link w:val="aff5"/>
    <w:rsid w:val="00063611"/>
    <w:rPr>
      <w:rFonts w:ascii="Courier New" w:hAnsi="Courier New"/>
    </w:rPr>
  </w:style>
  <w:style w:type="character" w:customStyle="1" w:styleId="aff0">
    <w:name w:val="פיסקת רשימה תו"/>
    <w:basedOn w:val="a0"/>
    <w:link w:val="aff"/>
    <w:uiPriority w:val="34"/>
    <w:locked/>
    <w:rsid w:val="006A3C28"/>
    <w:rPr>
      <w:rFonts w:cs="David"/>
      <w:sz w:val="26"/>
      <w:szCs w:val="26"/>
    </w:rPr>
  </w:style>
  <w:style w:type="paragraph" w:customStyle="1" w:styleId="aff7">
    <w:name w:val="תת סעיף"/>
    <w:basedOn w:val="a"/>
    <w:rsid w:val="00E20601"/>
    <w:pPr>
      <w:tabs>
        <w:tab w:val="num" w:pos="1985"/>
      </w:tabs>
      <w:spacing w:line="360" w:lineRule="auto"/>
      <w:ind w:left="1985" w:hanging="851"/>
      <w:jc w:val="both"/>
    </w:pPr>
    <w:rPr>
      <w:rFonts w:cs="Arial"/>
      <w:sz w:val="22"/>
      <w:szCs w:val="22"/>
    </w:rPr>
  </w:style>
  <w:style w:type="character" w:styleId="FollowedHyperlink">
    <w:name w:val="FollowedHyperlink"/>
    <w:basedOn w:val="a0"/>
    <w:uiPriority w:val="99"/>
    <w:semiHidden/>
    <w:unhideWhenUsed/>
    <w:rsid w:val="007F1B8C"/>
    <w:rPr>
      <w:color w:val="800080" w:themeColor="followedHyperlink"/>
      <w:u w:val="single"/>
    </w:rPr>
  </w:style>
  <w:style w:type="paragraph" w:styleId="aff8">
    <w:name w:val="Revision"/>
    <w:hidden/>
    <w:uiPriority w:val="99"/>
    <w:semiHidden/>
    <w:rsid w:val="007C36B4"/>
    <w:rPr>
      <w:rFonts w:cs="David"/>
      <w:sz w:val="26"/>
      <w:szCs w:val="26"/>
    </w:rPr>
  </w:style>
  <w:style w:type="table" w:customStyle="1" w:styleId="14">
    <w:name w:val="טבלת רשת1"/>
    <w:basedOn w:val="a1"/>
    <w:next w:val="af1"/>
    <w:uiPriority w:val="59"/>
    <w:rsid w:val="00316295"/>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
    <w:name w:val="טבלת רשת2"/>
    <w:basedOn w:val="a1"/>
    <w:next w:val="af1"/>
    <w:uiPriority w:val="59"/>
    <w:rsid w:val="00316295"/>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
    <w:name w:val="טבלת רשת3"/>
    <w:basedOn w:val="a1"/>
    <w:next w:val="af1"/>
    <w:uiPriority w:val="59"/>
    <w:rsid w:val="00316295"/>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
    <w:name w:val="טבלת רשת4"/>
    <w:basedOn w:val="a1"/>
    <w:next w:val="af1"/>
    <w:uiPriority w:val="59"/>
    <w:rsid w:val="00316295"/>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
    <w:name w:val="טבלת רשת5"/>
    <w:basedOn w:val="a1"/>
    <w:next w:val="af1"/>
    <w:uiPriority w:val="59"/>
    <w:rsid w:val="00136464"/>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טבלת רשת11"/>
    <w:basedOn w:val="a1"/>
    <w:next w:val="af1"/>
    <w:uiPriority w:val="59"/>
    <w:rsid w:val="00136464"/>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טבלת רשת6"/>
    <w:basedOn w:val="a1"/>
    <w:next w:val="af1"/>
    <w:uiPriority w:val="59"/>
    <w:rsid w:val="00136464"/>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
    <w:name w:val="טבלת רשת7"/>
    <w:basedOn w:val="a1"/>
    <w:next w:val="af1"/>
    <w:uiPriority w:val="59"/>
    <w:rsid w:val="004F5BBA"/>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
    <w:name w:val="טבלת רשת8"/>
    <w:basedOn w:val="a1"/>
    <w:next w:val="af1"/>
    <w:uiPriority w:val="59"/>
    <w:rsid w:val="004F5BBA"/>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בלת רשת12"/>
    <w:basedOn w:val="a1"/>
    <w:next w:val="af1"/>
    <w:uiPriority w:val="59"/>
    <w:rsid w:val="004F5BB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1"/>
    <w:next w:val="af1"/>
    <w:uiPriority w:val="59"/>
    <w:rsid w:val="007500B3"/>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טבלת רשת10"/>
    <w:basedOn w:val="a1"/>
    <w:next w:val="af1"/>
    <w:uiPriority w:val="59"/>
    <w:rsid w:val="007500B3"/>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a1"/>
    <w:next w:val="af1"/>
    <w:uiPriority w:val="59"/>
    <w:rsid w:val="007500B3"/>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318181">
      <w:bodyDiv w:val="1"/>
      <w:marLeft w:val="0"/>
      <w:marRight w:val="0"/>
      <w:marTop w:val="0"/>
      <w:marBottom w:val="0"/>
      <w:divBdr>
        <w:top w:val="none" w:sz="0" w:space="0" w:color="auto"/>
        <w:left w:val="none" w:sz="0" w:space="0" w:color="auto"/>
        <w:bottom w:val="none" w:sz="0" w:space="0" w:color="auto"/>
        <w:right w:val="none" w:sz="0" w:space="0" w:color="auto"/>
      </w:divBdr>
    </w:div>
    <w:div w:id="332414326">
      <w:bodyDiv w:val="1"/>
      <w:marLeft w:val="0"/>
      <w:marRight w:val="0"/>
      <w:marTop w:val="0"/>
      <w:marBottom w:val="0"/>
      <w:divBdr>
        <w:top w:val="none" w:sz="0" w:space="0" w:color="auto"/>
        <w:left w:val="none" w:sz="0" w:space="0" w:color="auto"/>
        <w:bottom w:val="none" w:sz="0" w:space="0" w:color="auto"/>
        <w:right w:val="none" w:sz="0" w:space="0" w:color="auto"/>
      </w:divBdr>
    </w:div>
    <w:div w:id="1003823362">
      <w:bodyDiv w:val="1"/>
      <w:marLeft w:val="0"/>
      <w:marRight w:val="0"/>
      <w:marTop w:val="0"/>
      <w:marBottom w:val="0"/>
      <w:divBdr>
        <w:top w:val="none" w:sz="0" w:space="0" w:color="auto"/>
        <w:left w:val="none" w:sz="0" w:space="0" w:color="auto"/>
        <w:bottom w:val="none" w:sz="0" w:space="0" w:color="auto"/>
        <w:right w:val="none" w:sz="0" w:space="0" w:color="auto"/>
      </w:divBdr>
    </w:div>
    <w:div w:id="1238905097">
      <w:bodyDiv w:val="1"/>
      <w:marLeft w:val="15"/>
      <w:marRight w:val="15"/>
      <w:marTop w:val="15"/>
      <w:marBottom w:val="15"/>
      <w:divBdr>
        <w:top w:val="none" w:sz="0" w:space="0" w:color="auto"/>
        <w:left w:val="none" w:sz="0" w:space="0" w:color="auto"/>
        <w:bottom w:val="none" w:sz="0" w:space="0" w:color="auto"/>
        <w:right w:val="none" w:sz="0" w:space="0" w:color="auto"/>
      </w:divBdr>
      <w:divsChild>
        <w:div w:id="1355040648">
          <w:marLeft w:val="0"/>
          <w:marRight w:val="0"/>
          <w:marTop w:val="0"/>
          <w:marBottom w:val="0"/>
          <w:divBdr>
            <w:top w:val="none" w:sz="0" w:space="0" w:color="auto"/>
            <w:left w:val="none" w:sz="0" w:space="0" w:color="auto"/>
            <w:bottom w:val="none" w:sz="0" w:space="0" w:color="auto"/>
            <w:right w:val="none" w:sz="0" w:space="0" w:color="auto"/>
          </w:divBdr>
          <w:divsChild>
            <w:div w:id="1228608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2006692">
      <w:bodyDiv w:val="1"/>
      <w:marLeft w:val="0"/>
      <w:marRight w:val="0"/>
      <w:marTop w:val="0"/>
      <w:marBottom w:val="0"/>
      <w:divBdr>
        <w:top w:val="none" w:sz="0" w:space="0" w:color="auto"/>
        <w:left w:val="none" w:sz="0" w:space="0" w:color="auto"/>
        <w:bottom w:val="none" w:sz="0" w:space="0" w:color="auto"/>
        <w:right w:val="none" w:sz="0" w:space="0" w:color="auto"/>
      </w:divBdr>
    </w:div>
    <w:div w:id="1411390395">
      <w:bodyDiv w:val="1"/>
      <w:marLeft w:val="0"/>
      <w:marRight w:val="0"/>
      <w:marTop w:val="100"/>
      <w:marBottom w:val="100"/>
      <w:divBdr>
        <w:top w:val="none" w:sz="0" w:space="0" w:color="auto"/>
        <w:left w:val="none" w:sz="0" w:space="0" w:color="auto"/>
        <w:bottom w:val="none" w:sz="0" w:space="0" w:color="auto"/>
        <w:right w:val="none" w:sz="0" w:space="0" w:color="auto"/>
      </w:divBdr>
      <w:divsChild>
        <w:div w:id="859195991">
          <w:marLeft w:val="0"/>
          <w:marRight w:val="0"/>
          <w:marTop w:val="0"/>
          <w:marBottom w:val="0"/>
          <w:divBdr>
            <w:top w:val="none" w:sz="0" w:space="0" w:color="auto"/>
            <w:left w:val="none" w:sz="0" w:space="0" w:color="auto"/>
            <w:bottom w:val="none" w:sz="0" w:space="0" w:color="auto"/>
            <w:right w:val="none" w:sz="0" w:space="0" w:color="auto"/>
          </w:divBdr>
          <w:divsChild>
            <w:div w:id="146827756">
              <w:marLeft w:val="0"/>
              <w:marRight w:val="0"/>
              <w:marTop w:val="0"/>
              <w:marBottom w:val="0"/>
              <w:divBdr>
                <w:top w:val="none" w:sz="0" w:space="0" w:color="auto"/>
                <w:left w:val="none" w:sz="0" w:space="0" w:color="auto"/>
                <w:bottom w:val="none" w:sz="0" w:space="0" w:color="auto"/>
                <w:right w:val="none" w:sz="0" w:space="0" w:color="auto"/>
              </w:divBdr>
              <w:divsChild>
                <w:div w:id="889683743">
                  <w:marLeft w:val="0"/>
                  <w:marRight w:val="0"/>
                  <w:marTop w:val="0"/>
                  <w:marBottom w:val="0"/>
                  <w:divBdr>
                    <w:top w:val="none" w:sz="0" w:space="0" w:color="auto"/>
                    <w:left w:val="none" w:sz="0" w:space="0" w:color="auto"/>
                    <w:bottom w:val="none" w:sz="0" w:space="0" w:color="auto"/>
                    <w:right w:val="none" w:sz="0" w:space="0" w:color="auto"/>
                  </w:divBdr>
                  <w:divsChild>
                    <w:div w:id="237984329">
                      <w:marLeft w:val="0"/>
                      <w:marRight w:val="0"/>
                      <w:marTop w:val="0"/>
                      <w:marBottom w:val="0"/>
                      <w:divBdr>
                        <w:top w:val="none" w:sz="0" w:space="0" w:color="auto"/>
                        <w:left w:val="none" w:sz="0" w:space="0" w:color="auto"/>
                        <w:bottom w:val="none" w:sz="0" w:space="0" w:color="auto"/>
                        <w:right w:val="none" w:sz="0" w:space="0" w:color="auto"/>
                      </w:divBdr>
                      <w:divsChild>
                        <w:div w:id="1832746503">
                          <w:marLeft w:val="0"/>
                          <w:marRight w:val="0"/>
                          <w:marTop w:val="0"/>
                          <w:marBottom w:val="0"/>
                          <w:divBdr>
                            <w:top w:val="none" w:sz="0" w:space="0" w:color="auto"/>
                            <w:left w:val="none" w:sz="0" w:space="0" w:color="auto"/>
                            <w:bottom w:val="none" w:sz="0" w:space="0" w:color="auto"/>
                            <w:right w:val="none" w:sz="0" w:space="0" w:color="auto"/>
                          </w:divBdr>
                          <w:divsChild>
                            <w:div w:id="1987277731">
                              <w:marLeft w:val="0"/>
                              <w:marRight w:val="0"/>
                              <w:marTop w:val="0"/>
                              <w:marBottom w:val="0"/>
                              <w:divBdr>
                                <w:top w:val="none" w:sz="0" w:space="0" w:color="auto"/>
                                <w:left w:val="none" w:sz="0" w:space="0" w:color="auto"/>
                                <w:bottom w:val="none" w:sz="0" w:space="0" w:color="auto"/>
                                <w:right w:val="none" w:sz="0" w:space="0" w:color="auto"/>
                              </w:divBdr>
                              <w:divsChild>
                                <w:div w:id="1301576499">
                                  <w:marLeft w:val="0"/>
                                  <w:marRight w:val="0"/>
                                  <w:marTop w:val="0"/>
                                  <w:marBottom w:val="0"/>
                                  <w:divBdr>
                                    <w:top w:val="none" w:sz="0" w:space="0" w:color="auto"/>
                                    <w:left w:val="none" w:sz="0" w:space="0" w:color="auto"/>
                                    <w:bottom w:val="none" w:sz="0" w:space="0" w:color="auto"/>
                                    <w:right w:val="none" w:sz="0" w:space="0" w:color="auto"/>
                                  </w:divBdr>
                                  <w:divsChild>
                                    <w:div w:id="339936475">
                                      <w:marLeft w:val="0"/>
                                      <w:marRight w:val="0"/>
                                      <w:marTop w:val="0"/>
                                      <w:marBottom w:val="0"/>
                                      <w:divBdr>
                                        <w:top w:val="none" w:sz="0" w:space="0" w:color="auto"/>
                                        <w:left w:val="none" w:sz="0" w:space="0" w:color="auto"/>
                                        <w:bottom w:val="none" w:sz="0" w:space="0" w:color="auto"/>
                                        <w:right w:val="none" w:sz="0" w:space="0" w:color="auto"/>
                                      </w:divBdr>
                                      <w:divsChild>
                                        <w:div w:id="347606398">
                                          <w:marLeft w:val="0"/>
                                          <w:marRight w:val="0"/>
                                          <w:marTop w:val="0"/>
                                          <w:marBottom w:val="0"/>
                                          <w:divBdr>
                                            <w:top w:val="none" w:sz="0" w:space="0" w:color="auto"/>
                                            <w:left w:val="none" w:sz="0" w:space="0" w:color="auto"/>
                                            <w:bottom w:val="none" w:sz="0" w:space="0" w:color="auto"/>
                                            <w:right w:val="none" w:sz="0" w:space="0" w:color="auto"/>
                                          </w:divBdr>
                                          <w:divsChild>
                                            <w:div w:id="911893481">
                                              <w:marLeft w:val="0"/>
                                              <w:marRight w:val="0"/>
                                              <w:marTop w:val="0"/>
                                              <w:marBottom w:val="0"/>
                                              <w:divBdr>
                                                <w:top w:val="none" w:sz="0" w:space="0" w:color="auto"/>
                                                <w:left w:val="none" w:sz="0" w:space="0" w:color="auto"/>
                                                <w:bottom w:val="none" w:sz="0" w:space="0" w:color="auto"/>
                                                <w:right w:val="none" w:sz="0" w:space="0" w:color="auto"/>
                                              </w:divBdr>
                                              <w:divsChild>
                                                <w:div w:id="1476531827">
                                                  <w:marLeft w:val="0"/>
                                                  <w:marRight w:val="0"/>
                                                  <w:marTop w:val="0"/>
                                                  <w:marBottom w:val="0"/>
                                                  <w:divBdr>
                                                    <w:top w:val="none" w:sz="0" w:space="0" w:color="auto"/>
                                                    <w:left w:val="none" w:sz="0" w:space="0" w:color="auto"/>
                                                    <w:bottom w:val="none" w:sz="0" w:space="0" w:color="auto"/>
                                                    <w:right w:val="none" w:sz="0" w:space="0" w:color="auto"/>
                                                  </w:divBdr>
                                                  <w:divsChild>
                                                    <w:div w:id="522402742">
                                                      <w:marLeft w:val="0"/>
                                                      <w:marRight w:val="0"/>
                                                      <w:marTop w:val="0"/>
                                                      <w:marBottom w:val="0"/>
                                                      <w:divBdr>
                                                        <w:top w:val="none" w:sz="0" w:space="0" w:color="auto"/>
                                                        <w:left w:val="none" w:sz="0" w:space="0" w:color="auto"/>
                                                        <w:bottom w:val="none" w:sz="0" w:space="0" w:color="auto"/>
                                                        <w:right w:val="none" w:sz="0" w:space="0" w:color="auto"/>
                                                      </w:divBdr>
                                                      <w:divsChild>
                                                        <w:div w:id="1561093098">
                                                          <w:marLeft w:val="0"/>
                                                          <w:marRight w:val="0"/>
                                                          <w:marTop w:val="0"/>
                                                          <w:marBottom w:val="0"/>
                                                          <w:divBdr>
                                                            <w:top w:val="none" w:sz="0" w:space="0" w:color="auto"/>
                                                            <w:left w:val="none" w:sz="0" w:space="0" w:color="auto"/>
                                                            <w:bottom w:val="none" w:sz="0" w:space="0" w:color="auto"/>
                                                            <w:right w:val="none" w:sz="0" w:space="0" w:color="auto"/>
                                                          </w:divBdr>
                                                          <w:divsChild>
                                                            <w:div w:id="488375244">
                                                              <w:marLeft w:val="0"/>
                                                              <w:marRight w:val="0"/>
                                                              <w:marTop w:val="0"/>
                                                              <w:marBottom w:val="0"/>
                                                              <w:divBdr>
                                                                <w:top w:val="none" w:sz="0" w:space="0" w:color="auto"/>
                                                                <w:left w:val="none" w:sz="0" w:space="0" w:color="auto"/>
                                                                <w:bottom w:val="none" w:sz="0" w:space="0" w:color="auto"/>
                                                                <w:right w:val="none" w:sz="0" w:space="0" w:color="auto"/>
                                                              </w:divBdr>
                                                              <w:divsChild>
                                                                <w:div w:id="1145703005">
                                                                  <w:marLeft w:val="0"/>
                                                                  <w:marRight w:val="0"/>
                                                                  <w:marTop w:val="0"/>
                                                                  <w:marBottom w:val="0"/>
                                                                  <w:divBdr>
                                                                    <w:top w:val="none" w:sz="0" w:space="0" w:color="auto"/>
                                                                    <w:left w:val="none" w:sz="0" w:space="0" w:color="auto"/>
                                                                    <w:bottom w:val="none" w:sz="0" w:space="0" w:color="auto"/>
                                                                    <w:right w:val="none" w:sz="0" w:space="0" w:color="auto"/>
                                                                  </w:divBdr>
                                                                  <w:divsChild>
                                                                    <w:div w:id="2075623345">
                                                                      <w:marLeft w:val="0"/>
                                                                      <w:marRight w:val="0"/>
                                                                      <w:marTop w:val="0"/>
                                                                      <w:marBottom w:val="0"/>
                                                                      <w:divBdr>
                                                                        <w:top w:val="none" w:sz="0" w:space="0" w:color="auto"/>
                                                                        <w:left w:val="none" w:sz="0" w:space="0" w:color="auto"/>
                                                                        <w:bottom w:val="none" w:sz="0" w:space="0" w:color="auto"/>
                                                                        <w:right w:val="none" w:sz="0" w:space="0" w:color="auto"/>
                                                                      </w:divBdr>
                                                                      <w:divsChild>
                                                                        <w:div w:id="1173187057">
                                                                          <w:marLeft w:val="0"/>
                                                                          <w:marRight w:val="0"/>
                                                                          <w:marTop w:val="0"/>
                                                                          <w:marBottom w:val="0"/>
                                                                          <w:divBdr>
                                                                            <w:top w:val="none" w:sz="0" w:space="0" w:color="auto"/>
                                                                            <w:left w:val="none" w:sz="0" w:space="0" w:color="auto"/>
                                                                            <w:bottom w:val="none" w:sz="0" w:space="0" w:color="auto"/>
                                                                            <w:right w:val="none" w:sz="0" w:space="0" w:color="auto"/>
                                                                          </w:divBdr>
                                                                          <w:divsChild>
                                                                            <w:div w:id="1471290722">
                                                                              <w:marLeft w:val="0"/>
                                                                              <w:marRight w:val="0"/>
                                                                              <w:marTop w:val="0"/>
                                                                              <w:marBottom w:val="0"/>
                                                                              <w:divBdr>
                                                                                <w:top w:val="none" w:sz="0" w:space="0" w:color="auto"/>
                                                                                <w:left w:val="none" w:sz="0" w:space="0" w:color="auto"/>
                                                                                <w:bottom w:val="none" w:sz="0" w:space="0" w:color="auto"/>
                                                                                <w:right w:val="none" w:sz="0" w:space="0" w:color="auto"/>
                                                                              </w:divBdr>
                                                                              <w:divsChild>
                                                                                <w:div w:id="174852699">
                                                                                  <w:marLeft w:val="0"/>
                                                                                  <w:marRight w:val="0"/>
                                                                                  <w:marTop w:val="0"/>
                                                                                  <w:marBottom w:val="0"/>
                                                                                  <w:divBdr>
                                                                                    <w:top w:val="none" w:sz="0" w:space="0" w:color="auto"/>
                                                                                    <w:left w:val="none" w:sz="0" w:space="0" w:color="auto"/>
                                                                                    <w:bottom w:val="none" w:sz="0" w:space="0" w:color="auto"/>
                                                                                    <w:right w:val="none" w:sz="0" w:space="0" w:color="auto"/>
                                                                                  </w:divBdr>
                                                                                  <w:divsChild>
                                                                                    <w:div w:id="1401514559">
                                                                                      <w:marLeft w:val="0"/>
                                                                                      <w:marRight w:val="0"/>
                                                                                      <w:marTop w:val="0"/>
                                                                                      <w:marBottom w:val="0"/>
                                                                                      <w:divBdr>
                                                                                        <w:top w:val="none" w:sz="0" w:space="0" w:color="auto"/>
                                                                                        <w:left w:val="none" w:sz="0" w:space="0" w:color="auto"/>
                                                                                        <w:bottom w:val="none" w:sz="0" w:space="0" w:color="auto"/>
                                                                                        <w:right w:val="none" w:sz="0" w:space="0" w:color="auto"/>
                                                                                      </w:divBdr>
                                                                                      <w:divsChild>
                                                                                        <w:div w:id="1346862037">
                                                                                          <w:marLeft w:val="0"/>
                                                                                          <w:marRight w:val="0"/>
                                                                                          <w:marTop w:val="0"/>
                                                                                          <w:marBottom w:val="0"/>
                                                                                          <w:divBdr>
                                                                                            <w:top w:val="none" w:sz="0" w:space="0" w:color="auto"/>
                                                                                            <w:left w:val="none" w:sz="0" w:space="0" w:color="auto"/>
                                                                                            <w:bottom w:val="none" w:sz="0" w:space="0" w:color="auto"/>
                                                                                            <w:right w:val="none" w:sz="0" w:space="0" w:color="auto"/>
                                                                                          </w:divBdr>
                                                                                          <w:divsChild>
                                                                                            <w:div w:id="1334912538">
                                                                                              <w:marLeft w:val="0"/>
                                                                                              <w:marRight w:val="0"/>
                                                                                              <w:marTop w:val="0"/>
                                                                                              <w:marBottom w:val="0"/>
                                                                                              <w:divBdr>
                                                                                                <w:top w:val="none" w:sz="0" w:space="0" w:color="auto"/>
                                                                                                <w:left w:val="none" w:sz="0" w:space="0" w:color="auto"/>
                                                                                                <w:bottom w:val="none" w:sz="0" w:space="0" w:color="auto"/>
                                                                                                <w:right w:val="none" w:sz="0" w:space="0" w:color="auto"/>
                                                                                              </w:divBdr>
                                                                                              <w:divsChild>
                                                                                                <w:div w:id="1165319116">
                                                                                                  <w:marLeft w:val="0"/>
                                                                                                  <w:marRight w:val="0"/>
                                                                                                  <w:marTop w:val="0"/>
                                                                                                  <w:marBottom w:val="0"/>
                                                                                                  <w:divBdr>
                                                                                                    <w:top w:val="none" w:sz="0" w:space="0" w:color="auto"/>
                                                                                                    <w:left w:val="none" w:sz="0" w:space="0" w:color="auto"/>
                                                                                                    <w:bottom w:val="none" w:sz="0" w:space="0" w:color="auto"/>
                                                                                                    <w:right w:val="none" w:sz="0" w:space="0" w:color="auto"/>
                                                                                                  </w:divBdr>
                                                                                                  <w:divsChild>
                                                                                                    <w:div w:id="1289357307">
                                                                                                      <w:marLeft w:val="0"/>
                                                                                                      <w:marRight w:val="0"/>
                                                                                                      <w:marTop w:val="0"/>
                                                                                                      <w:marBottom w:val="0"/>
                                                                                                      <w:divBdr>
                                                                                                        <w:top w:val="none" w:sz="0" w:space="0" w:color="auto"/>
                                                                                                        <w:left w:val="none" w:sz="0" w:space="0" w:color="auto"/>
                                                                                                        <w:bottom w:val="none" w:sz="0" w:space="0" w:color="auto"/>
                                                                                                        <w:right w:val="none" w:sz="0" w:space="0" w:color="auto"/>
                                                                                                      </w:divBdr>
                                                                                                      <w:divsChild>
                                                                                                        <w:div w:id="697200420">
                                                                                                          <w:marLeft w:val="0"/>
                                                                                                          <w:marRight w:val="0"/>
                                                                                                          <w:marTop w:val="0"/>
                                                                                                          <w:marBottom w:val="0"/>
                                                                                                          <w:divBdr>
                                                                                                            <w:top w:val="none" w:sz="0" w:space="0" w:color="auto"/>
                                                                                                            <w:left w:val="none" w:sz="0" w:space="0" w:color="auto"/>
                                                                                                            <w:bottom w:val="none" w:sz="0" w:space="0" w:color="auto"/>
                                                                                                            <w:right w:val="none" w:sz="0" w:space="0" w:color="auto"/>
                                                                                                          </w:divBdr>
                                                                                                          <w:divsChild>
                                                                                                            <w:div w:id="1412199306">
                                                                                                              <w:marLeft w:val="0"/>
                                                                                                              <w:marRight w:val="0"/>
                                                                                                              <w:marTop w:val="0"/>
                                                                                                              <w:marBottom w:val="0"/>
                                                                                                              <w:divBdr>
                                                                                                                <w:top w:val="none" w:sz="0" w:space="0" w:color="auto"/>
                                                                                                                <w:left w:val="none" w:sz="0" w:space="0" w:color="auto"/>
                                                                                                                <w:bottom w:val="none" w:sz="0" w:space="0" w:color="auto"/>
                                                                                                                <w:right w:val="none" w:sz="0" w:space="0" w:color="auto"/>
                                                                                                              </w:divBdr>
                                                                                                              <w:divsChild>
                                                                                                                <w:div w:id="1310010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14888410">
      <w:marLeft w:val="0"/>
      <w:marRight w:val="0"/>
      <w:marTop w:val="0"/>
      <w:marBottom w:val="0"/>
      <w:divBdr>
        <w:top w:val="none" w:sz="0" w:space="0" w:color="auto"/>
        <w:left w:val="none" w:sz="0" w:space="0" w:color="auto"/>
        <w:bottom w:val="none" w:sz="0" w:space="0" w:color="auto"/>
        <w:right w:val="none" w:sz="0" w:space="0" w:color="auto"/>
      </w:divBdr>
    </w:div>
    <w:div w:id="1714888411">
      <w:marLeft w:val="0"/>
      <w:marRight w:val="0"/>
      <w:marTop w:val="0"/>
      <w:marBottom w:val="0"/>
      <w:divBdr>
        <w:top w:val="none" w:sz="0" w:space="0" w:color="auto"/>
        <w:left w:val="none" w:sz="0" w:space="0" w:color="auto"/>
        <w:bottom w:val="none" w:sz="0" w:space="0" w:color="auto"/>
        <w:right w:val="none" w:sz="0" w:space="0" w:color="auto"/>
      </w:divBdr>
    </w:div>
    <w:div w:id="1714888412">
      <w:marLeft w:val="0"/>
      <w:marRight w:val="0"/>
      <w:marTop w:val="0"/>
      <w:marBottom w:val="0"/>
      <w:divBdr>
        <w:top w:val="none" w:sz="0" w:space="0" w:color="auto"/>
        <w:left w:val="none" w:sz="0" w:space="0" w:color="auto"/>
        <w:bottom w:val="none" w:sz="0" w:space="0" w:color="auto"/>
        <w:right w:val="none" w:sz="0" w:space="0" w:color="auto"/>
      </w:divBdr>
    </w:div>
    <w:div w:id="18168736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eilanitH@moch.gov.il" TargetMode="External"/><Relationship Id="rId5" Type="http://schemas.openxmlformats.org/officeDocument/2006/relationships/settings" Target="settings.xml"/><Relationship Id="rId10" Type="http://schemas.openxmlformats.org/officeDocument/2006/relationships/hyperlink" Target="http://www.mr.gov.il" TargetMode="External"/><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3B61CF-6183-433E-83E8-C7DF2A3F2B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57</Pages>
  <Words>13917</Words>
  <Characters>69589</Characters>
  <Application>Microsoft Office Word</Application>
  <DocSecurity>0</DocSecurity>
  <Lines>579</Lines>
  <Paragraphs>166</Paragraphs>
  <ScaleCrop>false</ScaleCrop>
  <HeadingPairs>
    <vt:vector size="2" baseType="variant">
      <vt:variant>
        <vt:lpstr>שם</vt:lpstr>
      </vt:variant>
      <vt:variant>
        <vt:i4>1</vt:i4>
      </vt:variant>
    </vt:vector>
  </HeadingPairs>
  <TitlesOfParts>
    <vt:vector size="1" baseType="lpstr">
      <vt:lpstr>מכרז מודולארי</vt:lpstr>
    </vt:vector>
  </TitlesOfParts>
  <Company>PWD</Company>
  <LinksUpToDate>false</LinksUpToDate>
  <CharactersWithSpaces>83340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מודולארי</dc:title>
  <dc:creator>Administrator;ShiraSh@moch.gov.il;CarmitY@moch.gov.il</dc:creator>
  <cp:keywords>גרסה א</cp:keywords>
  <cp:lastModifiedBy>F13</cp:lastModifiedBy>
  <cp:revision>4</cp:revision>
  <cp:lastPrinted>2014-12-16T13:22:00Z</cp:lastPrinted>
  <dcterms:created xsi:type="dcterms:W3CDTF">2014-12-16T15:39:00Z</dcterms:created>
  <dcterms:modified xsi:type="dcterms:W3CDTF">2014-12-21T16:29:00Z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0x010100FA8D25DBDF7EC84E8BCC320FF9B3F90D021300463A377BCBF60547B27206109161455A</vt:lpwstr>
  </property>
  <property fmtid="{D5CDD505-2E9C-101B-9397-08002B2CF9AE}" pid="3" name="Subject">
    <vt:lpwstr/>
  </property>
  <property fmtid="{D5CDD505-2E9C-101B-9397-08002B2CF9AE}" pid="4" name="Keywords">
    <vt:lpwstr/>
  </property>
  <property fmtid="{D5CDD505-2E9C-101B-9397-08002B2CF9AE}" pid="5" name="_Author">
    <vt:lpwstr>Administrator</vt:lpwstr>
  </property>
  <property fmtid="{D5CDD505-2E9C-101B-9397-08002B2CF9AE}" pid="6" name="_Category">
    <vt:lpwstr/>
  </property>
  <property fmtid="{D5CDD505-2E9C-101B-9397-08002B2CF9AE}" pid="7" name="Categories">
    <vt:lpwstr/>
  </property>
  <property fmtid="{D5CDD505-2E9C-101B-9397-08002B2CF9AE}" pid="8" name="Approval Level">
    <vt:lpwstr/>
  </property>
  <property fmtid="{D5CDD505-2E9C-101B-9397-08002B2CF9AE}" pid="9" name="_Comments">
    <vt:lpwstr/>
  </property>
  <property fmtid="{D5CDD505-2E9C-101B-9397-08002B2CF9AE}" pid="10" name="Assigned To">
    <vt:lpwstr/>
  </property>
  <property fmtid="{D5CDD505-2E9C-101B-9397-08002B2CF9AE}" pid="11" name="MochCity">
    <vt:lpwstr>ירושלים</vt:lpwstr>
  </property>
  <property fmtid="{D5CDD505-2E9C-101B-9397-08002B2CF9AE}" pid="12" name="MochName">
    <vt:lpwstr>3</vt:lpwstr>
  </property>
  <property fmtid="{D5CDD505-2E9C-101B-9397-08002B2CF9AE}" pid="13" name="MochFax">
    <vt:lpwstr>02-5847411</vt:lpwstr>
  </property>
  <property fmtid="{D5CDD505-2E9C-101B-9397-08002B2CF9AE}" pid="14" name="MochEmail">
    <vt:lpwstr>sharony@moch.gov.il</vt:lpwstr>
  </property>
  <property fmtid="{D5CDD505-2E9C-101B-9397-08002B2CF9AE}" pid="15" name="MochAddress">
    <vt:lpwstr>קריית הממשלה, מזרח ירושלים, ת"ד 18110, ירושלים 91180</vt:lpwstr>
  </property>
  <property fmtid="{D5CDD505-2E9C-101B-9397-08002B2CF9AE}" pid="16" name="MochSignature">
    <vt:lpwstr>שרון יעקב</vt:lpwstr>
  </property>
  <property fmtid="{D5CDD505-2E9C-101B-9397-08002B2CF9AE}" pid="17" name="Addressees">
    <vt:lpwstr/>
  </property>
  <property fmtid="{D5CDD505-2E9C-101B-9397-08002B2CF9AE}" pid="18" name="MochPhone">
    <vt:lpwstr>02-5847590</vt:lpwstr>
  </property>
  <property fmtid="{D5CDD505-2E9C-101B-9397-08002B2CF9AE}" pid="19" name="MochSignerName0">
    <vt:lpwstr>שרון יעקב</vt:lpwstr>
  </property>
  <property fmtid="{D5CDD505-2E9C-101B-9397-08002B2CF9AE}" pid="20" name="DocID">
    <vt:lpwstr>2011100302138</vt:lpwstr>
  </property>
  <property fmtid="{D5CDD505-2E9C-101B-9397-08002B2CF9AE}" pid="21" name="MochDepartment">
    <vt:lpwstr>אגף שיקום שכונות פיזי</vt:lpwstr>
  </property>
</Properties>
</file>